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B3E" w:rsidRDefault="00CA5B3E" w:rsidP="00E3615D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/>
          <w:sz w:val="32"/>
          <w:szCs w:val="32"/>
          <w:lang w:eastAsia="ru-RU"/>
        </w:rPr>
        <w:t>ООО «</w:t>
      </w:r>
      <w:proofErr w:type="spellStart"/>
      <w:r>
        <w:rPr>
          <w:rFonts w:ascii="Times New Roman" w:eastAsia="Times New Roman" w:hAnsi="Times New Roman"/>
          <w:sz w:val="32"/>
          <w:szCs w:val="32"/>
          <w:lang w:eastAsia="ru-RU"/>
        </w:rPr>
        <w:t>ГеоНед</w:t>
      </w:r>
      <w:proofErr w:type="spellEnd"/>
      <w:r>
        <w:rPr>
          <w:rFonts w:ascii="Times New Roman" w:eastAsia="Times New Roman" w:hAnsi="Times New Roman"/>
          <w:sz w:val="32"/>
          <w:szCs w:val="32"/>
          <w:lang w:eastAsia="ru-RU"/>
        </w:rPr>
        <w:t>»</w:t>
      </w:r>
    </w:p>
    <w:p w:rsidR="003930EE" w:rsidRDefault="003930EE" w:rsidP="00E3615D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3930EE" w:rsidRDefault="003930EE" w:rsidP="00E3615D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tbl>
      <w:tblPr>
        <w:tblpPr w:leftFromText="180" w:rightFromText="180" w:vertAnchor="page" w:horzAnchor="margin" w:tblpXSpec="right" w:tblpY="1892"/>
        <w:tblW w:w="0" w:type="auto"/>
        <w:tblLook w:val="04A0"/>
      </w:tblPr>
      <w:tblGrid>
        <w:gridCol w:w="3652"/>
        <w:gridCol w:w="142"/>
      </w:tblGrid>
      <w:tr w:rsidR="003930EE" w:rsidRPr="00AB38E7" w:rsidTr="009157C1">
        <w:trPr>
          <w:gridAfter w:val="1"/>
          <w:wAfter w:w="142" w:type="dxa"/>
          <w:trHeight w:val="74"/>
        </w:trPr>
        <w:tc>
          <w:tcPr>
            <w:tcW w:w="3652" w:type="dxa"/>
          </w:tcPr>
          <w:p w:rsidR="003930EE" w:rsidRPr="00AB38E7" w:rsidRDefault="003930EE" w:rsidP="009157C1">
            <w:pPr>
              <w:spacing w:after="0" w:line="264" w:lineRule="auto"/>
              <w:jc w:val="center"/>
              <w:rPr>
                <w:rFonts w:ascii="Times New Roman" w:hAnsi="Times New Roman"/>
              </w:rPr>
            </w:pPr>
            <w:r w:rsidRPr="00AB38E7">
              <w:rPr>
                <w:rFonts w:ascii="Times New Roman" w:hAnsi="Times New Roman"/>
              </w:rPr>
              <w:t>УТВЕРЖДЕНО</w:t>
            </w:r>
          </w:p>
        </w:tc>
      </w:tr>
      <w:tr w:rsidR="003930EE" w:rsidRPr="00486968" w:rsidTr="009157C1">
        <w:tc>
          <w:tcPr>
            <w:tcW w:w="3794" w:type="dxa"/>
            <w:gridSpan w:val="2"/>
          </w:tcPr>
          <w:p w:rsidR="003930EE" w:rsidRPr="00AB38E7" w:rsidRDefault="003930EE" w:rsidP="009157C1">
            <w:pPr>
              <w:spacing w:after="0" w:line="264" w:lineRule="auto"/>
              <w:jc w:val="center"/>
              <w:rPr>
                <w:rFonts w:ascii="Times New Roman" w:hAnsi="Times New Roman"/>
              </w:rPr>
            </w:pPr>
            <w:r w:rsidRPr="00AB38E7">
              <w:rPr>
                <w:rFonts w:ascii="Times New Roman" w:hAnsi="Times New Roman"/>
              </w:rPr>
              <w:t xml:space="preserve">Постановлением </w:t>
            </w:r>
          </w:p>
          <w:p w:rsidR="003930EE" w:rsidRPr="00AB38E7" w:rsidRDefault="003930EE" w:rsidP="009157C1">
            <w:pPr>
              <w:spacing w:after="120" w:line="264" w:lineRule="auto"/>
              <w:jc w:val="center"/>
              <w:rPr>
                <w:rFonts w:ascii="Times New Roman" w:hAnsi="Times New Roman"/>
              </w:rPr>
            </w:pPr>
            <w:r w:rsidRPr="00AB38E7">
              <w:rPr>
                <w:rFonts w:ascii="Times New Roman" w:hAnsi="Times New Roman"/>
              </w:rPr>
              <w:t>Администрации МО «Урдомское»</w:t>
            </w:r>
          </w:p>
          <w:p w:rsidR="003930EE" w:rsidRPr="00C23726" w:rsidRDefault="003930EE" w:rsidP="009B5762">
            <w:pPr>
              <w:spacing w:after="120" w:line="264" w:lineRule="auto"/>
              <w:jc w:val="center"/>
              <w:rPr>
                <w:rFonts w:ascii="Times New Roman" w:hAnsi="Times New Roman"/>
                <w:u w:val="single"/>
              </w:rPr>
            </w:pPr>
            <w:r w:rsidRPr="00C23726">
              <w:rPr>
                <w:rFonts w:ascii="Times New Roman" w:hAnsi="Times New Roman"/>
                <w:u w:val="single"/>
              </w:rPr>
              <w:t>от 15 ноября 2019 года №11</w:t>
            </w:r>
            <w:r w:rsidR="009B5762">
              <w:rPr>
                <w:rFonts w:ascii="Times New Roman" w:hAnsi="Times New Roman"/>
                <w:u w:val="single"/>
              </w:rPr>
              <w:t>5</w:t>
            </w:r>
          </w:p>
        </w:tc>
      </w:tr>
    </w:tbl>
    <w:p w:rsidR="003930EE" w:rsidRDefault="003930EE" w:rsidP="00E3615D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A5B3E" w:rsidRDefault="00CA5B3E" w:rsidP="00CA5B3E">
      <w:pPr>
        <w:spacing w:after="0" w:line="200" w:lineRule="exac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5B3E" w:rsidRDefault="00CA5B3E" w:rsidP="00CA5B3E">
      <w:pPr>
        <w:spacing w:after="0" w:line="200" w:lineRule="exac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5B3E" w:rsidRDefault="00CA5B3E" w:rsidP="00CA5B3E">
      <w:pPr>
        <w:spacing w:after="0" w:line="200" w:lineRule="exac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5B3E" w:rsidRDefault="00CA5B3E" w:rsidP="00CA5B3E">
      <w:pPr>
        <w:spacing w:after="0" w:line="200" w:lineRule="exac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5B3E" w:rsidRDefault="00CA5B3E" w:rsidP="00CA5B3E">
      <w:pPr>
        <w:spacing w:after="0" w:line="200" w:lineRule="exac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5B3E" w:rsidRDefault="00CA5B3E" w:rsidP="00CA5B3E">
      <w:pPr>
        <w:spacing w:after="0" w:line="200" w:lineRule="exac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5B3E" w:rsidRDefault="00CA5B3E" w:rsidP="00CA5B3E">
      <w:pPr>
        <w:spacing w:after="0" w:line="200" w:lineRule="exac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5B3E" w:rsidRDefault="00CA5B3E" w:rsidP="00CA5B3E">
      <w:pPr>
        <w:spacing w:after="0" w:line="200" w:lineRule="exac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5B3E" w:rsidRDefault="00CA5B3E" w:rsidP="00CA5B3E">
      <w:pPr>
        <w:spacing w:after="0" w:line="200" w:lineRule="exac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5B3E" w:rsidRDefault="00CA5B3E" w:rsidP="00CA5B3E">
      <w:pPr>
        <w:spacing w:after="0" w:line="200" w:lineRule="exac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5B3E" w:rsidRDefault="00CA5B3E" w:rsidP="00CA5B3E">
      <w:pPr>
        <w:spacing w:after="0" w:line="200" w:lineRule="exac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5B3E" w:rsidRDefault="00CA5B3E" w:rsidP="00CA5B3E">
      <w:pPr>
        <w:spacing w:after="0" w:line="200" w:lineRule="exac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5B3E" w:rsidRDefault="00CA5B3E" w:rsidP="00CA5B3E">
      <w:pPr>
        <w:spacing w:after="0" w:line="200" w:lineRule="exac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5B3E" w:rsidRDefault="00CA5B3E" w:rsidP="00CA5B3E">
      <w:pPr>
        <w:spacing w:after="0" w:line="200" w:lineRule="exac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5B3E" w:rsidRDefault="00CA5B3E" w:rsidP="00CA5B3E">
      <w:pPr>
        <w:spacing w:after="0" w:line="200" w:lineRule="exac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5B3E" w:rsidRDefault="00CA5B3E" w:rsidP="00CA5B3E">
      <w:pPr>
        <w:spacing w:after="0" w:line="200" w:lineRule="exac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930EE" w:rsidRDefault="00CA5B3E" w:rsidP="00E3615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 w:rsidRPr="003930EE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ПРОЕКТ МЕЖЕВАНИЯ ТЕРРИТОРИИ</w:t>
      </w:r>
      <w:r w:rsidR="00E3615D" w:rsidRPr="003930EE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 </w:t>
      </w:r>
    </w:p>
    <w:p w:rsidR="00CA5B3E" w:rsidRPr="003930EE" w:rsidRDefault="00CA5B3E" w:rsidP="00E3615D">
      <w:pPr>
        <w:spacing w:after="0" w:line="240" w:lineRule="auto"/>
        <w:jc w:val="center"/>
        <w:rPr>
          <w:rFonts w:ascii="Times New Roman" w:eastAsia="Times New Roman" w:hAnsi="Times New Roman"/>
          <w:bCs/>
          <w:sz w:val="32"/>
          <w:szCs w:val="32"/>
          <w:lang w:eastAsia="ru-RU"/>
        </w:rPr>
      </w:pPr>
      <w:r w:rsidRPr="003930EE">
        <w:rPr>
          <w:rFonts w:ascii="Times New Roman" w:eastAsia="Times New Roman" w:hAnsi="Times New Roman"/>
          <w:bCs/>
          <w:sz w:val="32"/>
          <w:szCs w:val="32"/>
          <w:lang w:eastAsia="ru-RU"/>
        </w:rPr>
        <w:t xml:space="preserve">многоквартирного </w:t>
      </w:r>
      <w:r w:rsidR="003930EE">
        <w:rPr>
          <w:rFonts w:ascii="Times New Roman" w:eastAsia="Times New Roman" w:hAnsi="Times New Roman"/>
          <w:bCs/>
          <w:sz w:val="32"/>
          <w:szCs w:val="32"/>
          <w:lang w:eastAsia="ru-RU"/>
        </w:rPr>
        <w:t xml:space="preserve">жилого </w:t>
      </w:r>
      <w:r w:rsidRPr="003930EE">
        <w:rPr>
          <w:rFonts w:ascii="Times New Roman" w:eastAsia="Times New Roman" w:hAnsi="Times New Roman"/>
          <w:bCs/>
          <w:sz w:val="32"/>
          <w:szCs w:val="32"/>
          <w:lang w:eastAsia="ru-RU"/>
        </w:rPr>
        <w:t xml:space="preserve">дома </w:t>
      </w:r>
      <w:r w:rsidR="003930EE">
        <w:rPr>
          <w:rFonts w:ascii="Times New Roman" w:eastAsia="Times New Roman" w:hAnsi="Times New Roman"/>
          <w:sz w:val="32"/>
          <w:szCs w:val="32"/>
          <w:lang w:eastAsia="ru-RU"/>
        </w:rPr>
        <w:t>№ 8 по ул</w:t>
      </w:r>
      <w:proofErr w:type="gramStart"/>
      <w:r w:rsidR="003930EE">
        <w:rPr>
          <w:rFonts w:ascii="Times New Roman" w:eastAsia="Times New Roman" w:hAnsi="Times New Roman"/>
          <w:sz w:val="32"/>
          <w:szCs w:val="32"/>
          <w:lang w:eastAsia="ru-RU"/>
        </w:rPr>
        <w:t>.</w:t>
      </w:r>
      <w:r w:rsidRPr="003930EE">
        <w:rPr>
          <w:rFonts w:ascii="Times New Roman" w:eastAsia="Times New Roman" w:hAnsi="Times New Roman"/>
          <w:sz w:val="32"/>
          <w:szCs w:val="32"/>
          <w:lang w:eastAsia="ru-RU"/>
        </w:rPr>
        <w:t>Г</w:t>
      </w:r>
      <w:proofErr w:type="gramEnd"/>
      <w:r w:rsidRPr="003930EE">
        <w:rPr>
          <w:rFonts w:ascii="Times New Roman" w:eastAsia="Times New Roman" w:hAnsi="Times New Roman"/>
          <w:sz w:val="32"/>
          <w:szCs w:val="32"/>
          <w:lang w:eastAsia="ru-RU"/>
        </w:rPr>
        <w:t>ерцена</w:t>
      </w:r>
    </w:p>
    <w:p w:rsidR="00CA5B3E" w:rsidRPr="003930EE" w:rsidRDefault="00CA5B3E" w:rsidP="00E3615D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3930EE">
        <w:rPr>
          <w:rFonts w:ascii="Times New Roman" w:eastAsia="Times New Roman" w:hAnsi="Times New Roman"/>
          <w:sz w:val="32"/>
          <w:szCs w:val="32"/>
          <w:lang w:eastAsia="ru-RU"/>
        </w:rPr>
        <w:t xml:space="preserve">в </w:t>
      </w:r>
      <w:proofErr w:type="spellStart"/>
      <w:r w:rsidR="003930EE">
        <w:rPr>
          <w:rFonts w:ascii="Times New Roman" w:eastAsia="Times New Roman" w:hAnsi="Times New Roman"/>
          <w:sz w:val="32"/>
          <w:szCs w:val="32"/>
          <w:lang w:eastAsia="ru-RU"/>
        </w:rPr>
        <w:t>р</w:t>
      </w:r>
      <w:r w:rsidR="0053402E">
        <w:rPr>
          <w:rFonts w:ascii="Times New Roman" w:eastAsia="Times New Roman" w:hAnsi="Times New Roman"/>
          <w:sz w:val="32"/>
          <w:szCs w:val="32"/>
          <w:lang w:eastAsia="ru-RU"/>
        </w:rPr>
        <w:t>п</w:t>
      </w:r>
      <w:proofErr w:type="gramStart"/>
      <w:r w:rsidR="0053402E">
        <w:rPr>
          <w:rFonts w:ascii="Times New Roman" w:eastAsia="Times New Roman" w:hAnsi="Times New Roman"/>
          <w:sz w:val="32"/>
          <w:szCs w:val="32"/>
          <w:lang w:eastAsia="ru-RU"/>
        </w:rPr>
        <w:t>.</w:t>
      </w:r>
      <w:r w:rsidRPr="003930EE">
        <w:rPr>
          <w:rFonts w:ascii="Times New Roman" w:eastAsia="Times New Roman" w:hAnsi="Times New Roman"/>
          <w:sz w:val="32"/>
          <w:szCs w:val="32"/>
          <w:lang w:eastAsia="ru-RU"/>
        </w:rPr>
        <w:t>У</w:t>
      </w:r>
      <w:proofErr w:type="gramEnd"/>
      <w:r w:rsidRPr="003930EE">
        <w:rPr>
          <w:rFonts w:ascii="Times New Roman" w:eastAsia="Times New Roman" w:hAnsi="Times New Roman"/>
          <w:sz w:val="32"/>
          <w:szCs w:val="32"/>
          <w:lang w:eastAsia="ru-RU"/>
        </w:rPr>
        <w:t>рдома</w:t>
      </w:r>
      <w:proofErr w:type="spellEnd"/>
      <w:r w:rsidRPr="003930EE">
        <w:rPr>
          <w:rFonts w:ascii="Times New Roman" w:eastAsia="Times New Roman" w:hAnsi="Times New Roman"/>
          <w:sz w:val="32"/>
          <w:szCs w:val="32"/>
          <w:lang w:eastAsia="ru-RU"/>
        </w:rPr>
        <w:t xml:space="preserve"> Ленского района Архангельской области</w:t>
      </w:r>
    </w:p>
    <w:p w:rsidR="00CA5B3E" w:rsidRPr="003930EE" w:rsidRDefault="00CA5B3E" w:rsidP="00CA5B3E">
      <w:pPr>
        <w:spacing w:after="0" w:line="200" w:lineRule="exact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CA5B3E" w:rsidRDefault="00CA5B3E" w:rsidP="00CA5B3E">
      <w:pPr>
        <w:spacing w:after="0" w:line="200" w:lineRule="exac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5B3E" w:rsidRDefault="00CA5B3E" w:rsidP="00CA5B3E">
      <w:pPr>
        <w:spacing w:after="0" w:line="200" w:lineRule="exac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5B3E" w:rsidRDefault="00CA5B3E" w:rsidP="00CA5B3E">
      <w:pPr>
        <w:spacing w:after="0" w:line="200" w:lineRule="exac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5B3E" w:rsidRDefault="00CA5B3E" w:rsidP="00CA5B3E">
      <w:pPr>
        <w:spacing w:after="0" w:line="200" w:lineRule="exac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5B3E" w:rsidRDefault="00CA5B3E" w:rsidP="00CA5B3E">
      <w:pPr>
        <w:spacing w:after="0" w:line="200" w:lineRule="exac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5B3E" w:rsidRDefault="00CA5B3E" w:rsidP="00CA5B3E">
      <w:pPr>
        <w:spacing w:after="0" w:line="200" w:lineRule="exac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5B3E" w:rsidRDefault="00CA5B3E" w:rsidP="00CA5B3E">
      <w:pPr>
        <w:spacing w:after="0" w:line="200" w:lineRule="exac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5B3E" w:rsidRDefault="00CA5B3E" w:rsidP="00CA5B3E">
      <w:pPr>
        <w:spacing w:after="0" w:line="200" w:lineRule="exac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5B3E" w:rsidRDefault="00CA5B3E" w:rsidP="00CA5B3E">
      <w:pPr>
        <w:spacing w:after="0" w:line="200" w:lineRule="exac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5B3E" w:rsidRDefault="00CA5B3E" w:rsidP="00CA5B3E">
      <w:pPr>
        <w:spacing w:after="0" w:line="200" w:lineRule="exac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5B3E" w:rsidRDefault="00CA5B3E" w:rsidP="00CA5B3E">
      <w:pPr>
        <w:spacing w:after="0" w:line="200" w:lineRule="exac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5B3E" w:rsidRDefault="00CA5B3E" w:rsidP="00CA5B3E">
      <w:pPr>
        <w:spacing w:after="0" w:line="200" w:lineRule="exac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5B3E" w:rsidRDefault="00CA5B3E" w:rsidP="00CA5B3E">
      <w:pPr>
        <w:spacing w:after="0" w:line="200" w:lineRule="exac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5B3E" w:rsidRDefault="00CA5B3E" w:rsidP="00CA5B3E">
      <w:pPr>
        <w:spacing w:after="0" w:line="200" w:lineRule="exac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930EE" w:rsidRDefault="003930EE" w:rsidP="00CA5B3E">
      <w:pPr>
        <w:spacing w:after="0" w:line="200" w:lineRule="exac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930EE" w:rsidRDefault="003930EE" w:rsidP="00CA5B3E">
      <w:pPr>
        <w:spacing w:after="0" w:line="200" w:lineRule="exac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930EE" w:rsidRDefault="003930EE" w:rsidP="00CA5B3E">
      <w:pPr>
        <w:spacing w:after="0" w:line="200" w:lineRule="exac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930EE" w:rsidRDefault="003930EE" w:rsidP="00CA5B3E">
      <w:pPr>
        <w:spacing w:after="0" w:line="200" w:lineRule="exac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930EE" w:rsidRDefault="003930EE" w:rsidP="00CA5B3E">
      <w:pPr>
        <w:spacing w:after="0" w:line="200" w:lineRule="exac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930EE" w:rsidRDefault="003930EE" w:rsidP="00CA5B3E">
      <w:pPr>
        <w:spacing w:after="0" w:line="200" w:lineRule="exac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930EE" w:rsidRDefault="003930EE" w:rsidP="00CA5B3E">
      <w:pPr>
        <w:spacing w:after="0" w:line="200" w:lineRule="exac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930EE" w:rsidRDefault="003930EE" w:rsidP="00CA5B3E">
      <w:pPr>
        <w:spacing w:after="0" w:line="200" w:lineRule="exac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930EE" w:rsidRDefault="003930EE" w:rsidP="00CA5B3E">
      <w:pPr>
        <w:spacing w:after="0" w:line="200" w:lineRule="exac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5B3E" w:rsidRDefault="00CA5B3E" w:rsidP="00CA5B3E">
      <w:pPr>
        <w:spacing w:after="0" w:line="200" w:lineRule="exac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5B3E" w:rsidRDefault="00CA5B3E" w:rsidP="00CA5B3E">
      <w:pPr>
        <w:spacing w:after="0" w:line="371" w:lineRule="exac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5B3E" w:rsidRDefault="00CA5B3E" w:rsidP="00E3615D">
      <w:pPr>
        <w:tabs>
          <w:tab w:val="left" w:pos="6960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Директор</w:t>
      </w:r>
      <w:r>
        <w:rPr>
          <w:rFonts w:ascii="Times New Roman" w:eastAsia="Times New Roman" w:hAnsi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>Ф.И. Сысоев</w:t>
      </w:r>
    </w:p>
    <w:p w:rsidR="00CA5B3E" w:rsidRDefault="00CA5B3E" w:rsidP="00CA5B3E">
      <w:pPr>
        <w:spacing w:after="0" w:line="200" w:lineRule="exac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5B3E" w:rsidRDefault="00CA5B3E" w:rsidP="00CA5B3E">
      <w:pPr>
        <w:spacing w:after="0" w:line="200" w:lineRule="exac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5B3E" w:rsidRDefault="00CA5B3E" w:rsidP="00CA5B3E">
      <w:pPr>
        <w:spacing w:after="0" w:line="200" w:lineRule="exac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5B3E" w:rsidRDefault="00CA5B3E" w:rsidP="00CA5B3E">
      <w:pPr>
        <w:spacing w:after="0" w:line="200" w:lineRule="exac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5B3E" w:rsidRDefault="00CA5B3E" w:rsidP="00CA5B3E">
      <w:pPr>
        <w:spacing w:after="0" w:line="200" w:lineRule="exac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5B3E" w:rsidRDefault="00CA5B3E" w:rsidP="00CA5B3E">
      <w:pPr>
        <w:spacing w:after="0" w:line="200" w:lineRule="exac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5B3E" w:rsidRDefault="00CA5B3E" w:rsidP="00CA5B3E">
      <w:pPr>
        <w:spacing w:after="0" w:line="200" w:lineRule="exac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5B3E" w:rsidRDefault="00CA5B3E" w:rsidP="00CA5B3E">
      <w:pPr>
        <w:spacing w:after="0" w:line="200" w:lineRule="exac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5B3E" w:rsidRDefault="00CA5B3E" w:rsidP="00CA5B3E">
      <w:pPr>
        <w:spacing w:after="0" w:line="200" w:lineRule="exac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5B3E" w:rsidRDefault="00CA5B3E" w:rsidP="00CA5B3E">
      <w:pPr>
        <w:spacing w:after="0" w:line="200" w:lineRule="exac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5B3E" w:rsidRDefault="00CA5B3E" w:rsidP="00CA5B3E">
      <w:pPr>
        <w:spacing w:after="0" w:line="200" w:lineRule="exac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5B3E" w:rsidRDefault="00CA5B3E" w:rsidP="00CA5B3E">
      <w:pPr>
        <w:spacing w:after="0" w:line="200" w:lineRule="exac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3615D" w:rsidRDefault="00E3615D" w:rsidP="00CA5B3E">
      <w:pPr>
        <w:spacing w:after="0" w:line="200" w:lineRule="exac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3615D" w:rsidRDefault="00E3615D" w:rsidP="00CA5B3E">
      <w:pPr>
        <w:spacing w:after="0" w:line="200" w:lineRule="exac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3615D" w:rsidRDefault="00E3615D" w:rsidP="00CA5B3E">
      <w:pPr>
        <w:spacing w:after="0" w:line="200" w:lineRule="exac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5B3E" w:rsidRDefault="00CA5B3E" w:rsidP="00CA5B3E">
      <w:pPr>
        <w:spacing w:after="0" w:line="396" w:lineRule="exac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5B3E" w:rsidRDefault="00CA5B3E" w:rsidP="00CA5B3E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Коряжма</w:t>
      </w:r>
    </w:p>
    <w:p w:rsidR="00CA5B3E" w:rsidRDefault="00CA5B3E" w:rsidP="00CA5B3E">
      <w:pPr>
        <w:spacing w:after="0" w:line="41" w:lineRule="exac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5B3E" w:rsidRDefault="00CA5B3E" w:rsidP="00CA5B3E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2019</w:t>
      </w:r>
    </w:p>
    <w:p w:rsidR="0075619C" w:rsidRDefault="0075619C" w:rsidP="0075619C">
      <w:pPr>
        <w:spacing w:after="0" w:line="240" w:lineRule="auto"/>
        <w:ind w:right="-179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lastRenderedPageBreak/>
        <w:t>СОСТАВ ПРОЕКТА</w:t>
      </w:r>
    </w:p>
    <w:p w:rsidR="0075619C" w:rsidRDefault="0075619C" w:rsidP="0075619C">
      <w:pPr>
        <w:spacing w:after="0" w:line="276" w:lineRule="exac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930EE" w:rsidRPr="00140CEE" w:rsidRDefault="003930EE" w:rsidP="003930EE">
      <w:pPr>
        <w:spacing w:after="0" w:line="257" w:lineRule="auto"/>
        <w:ind w:right="4600" w:firstLine="567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140CE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1. Текстовая часть проекта межевания.</w:t>
      </w:r>
    </w:p>
    <w:p w:rsidR="003930EE" w:rsidRPr="00140CEE" w:rsidRDefault="003930EE" w:rsidP="003930EE">
      <w:pPr>
        <w:spacing w:after="0" w:line="257" w:lineRule="auto"/>
        <w:ind w:right="4600" w:firstLine="567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140CE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2. Чертежи межевания территории.</w:t>
      </w:r>
    </w:p>
    <w:p w:rsidR="003930EE" w:rsidRDefault="003930EE" w:rsidP="003930EE">
      <w:pPr>
        <w:spacing w:after="0" w:line="257" w:lineRule="auto"/>
        <w:ind w:right="-19" w:firstLine="567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140CE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3. </w:t>
      </w:r>
      <w:r w:rsidRPr="00140CEE">
        <w:rPr>
          <w:rFonts w:ascii="Times New Roman" w:eastAsia="Times New Roman" w:hAnsi="Times New Roman"/>
          <w:b/>
          <w:sz w:val="24"/>
          <w:szCs w:val="24"/>
          <w:lang w:eastAsia="ru-RU"/>
        </w:rPr>
        <w:t>Материалы по обоснованию проекта межевания территории</w:t>
      </w:r>
    </w:p>
    <w:p w:rsidR="003930EE" w:rsidRPr="00B378E4" w:rsidRDefault="003930EE" w:rsidP="003930EE">
      <w:pPr>
        <w:spacing w:after="0" w:line="257" w:lineRule="auto"/>
        <w:ind w:right="-19" w:firstLine="567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140CE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Опись чертежей:</w:t>
      </w:r>
    </w:p>
    <w:p w:rsidR="003930EE" w:rsidRPr="00140CEE" w:rsidRDefault="003930EE" w:rsidP="003930EE">
      <w:pPr>
        <w:spacing w:after="0" w:line="2" w:lineRule="exac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930EE" w:rsidRPr="00140CEE" w:rsidRDefault="003930EE" w:rsidP="003930E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40CEE">
        <w:rPr>
          <w:rFonts w:ascii="Times New Roman" w:eastAsia="Times New Roman" w:hAnsi="Times New Roman"/>
          <w:sz w:val="24"/>
          <w:szCs w:val="24"/>
          <w:lang w:eastAsia="ru-RU"/>
        </w:rPr>
        <w:t xml:space="preserve">1.2. Чертеж межевания территории с указанием границ образуемого земельного участка.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Масштаб 1:10</w:t>
      </w:r>
      <w:r w:rsidRPr="00140CEE">
        <w:rPr>
          <w:rFonts w:ascii="Times New Roman" w:eastAsia="Times New Roman" w:hAnsi="Times New Roman"/>
          <w:sz w:val="24"/>
          <w:szCs w:val="24"/>
          <w:lang w:eastAsia="ru-RU"/>
        </w:rPr>
        <w:t>00.</w:t>
      </w:r>
    </w:p>
    <w:p w:rsidR="003930EE" w:rsidRPr="00140CEE" w:rsidRDefault="003930EE" w:rsidP="003930EE">
      <w:pPr>
        <w:spacing w:after="0" w:line="2" w:lineRule="exact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930EE" w:rsidRPr="00140CEE" w:rsidRDefault="003930EE" w:rsidP="003930E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40CEE">
        <w:rPr>
          <w:rFonts w:ascii="Times New Roman" w:eastAsia="Times New Roman" w:hAnsi="Times New Roman"/>
          <w:sz w:val="24"/>
          <w:szCs w:val="24"/>
          <w:lang w:eastAsia="ru-RU"/>
        </w:rPr>
        <w:t>1.2. Чертеж красных 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иний. Масштаб 1:10</w:t>
      </w:r>
      <w:r w:rsidRPr="00140CEE">
        <w:rPr>
          <w:rFonts w:ascii="Times New Roman" w:eastAsia="Times New Roman" w:hAnsi="Times New Roman"/>
          <w:sz w:val="24"/>
          <w:szCs w:val="24"/>
          <w:lang w:eastAsia="ru-RU"/>
        </w:rPr>
        <w:t>00.</w:t>
      </w:r>
    </w:p>
    <w:p w:rsidR="003930EE" w:rsidRPr="00140CEE" w:rsidRDefault="003930EE" w:rsidP="003930EE">
      <w:pPr>
        <w:spacing w:after="0" w:line="237" w:lineRule="auto"/>
        <w:ind w:right="48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40CEE">
        <w:rPr>
          <w:rFonts w:ascii="Times New Roman" w:eastAsia="Times New Roman" w:hAnsi="Times New Roman"/>
          <w:sz w:val="24"/>
          <w:szCs w:val="24"/>
          <w:lang w:eastAsia="ru-RU"/>
        </w:rPr>
        <w:t>1.3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Чертеж межевания территории </w:t>
      </w:r>
      <w:r w:rsidRPr="00140CEE">
        <w:rPr>
          <w:rFonts w:ascii="Times New Roman" w:eastAsia="Times New Roman" w:hAnsi="Times New Roman"/>
          <w:sz w:val="24"/>
          <w:szCs w:val="24"/>
          <w:lang w:eastAsia="ru-RU"/>
        </w:rPr>
        <w:t>на основе генерального плана МО "Урдомское". Масштаб 1:1000.</w:t>
      </w:r>
    </w:p>
    <w:p w:rsidR="0075619C" w:rsidRDefault="0075619C" w:rsidP="0075619C">
      <w:pPr>
        <w:spacing w:after="0" w:line="240" w:lineRule="auto"/>
        <w:ind w:left="438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75619C" w:rsidRDefault="0075619C" w:rsidP="0075619C">
      <w:pPr>
        <w:spacing w:after="0" w:line="240" w:lineRule="auto"/>
        <w:ind w:left="4380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СОДЕРЖАНИЕ</w:t>
      </w:r>
    </w:p>
    <w:p w:rsidR="0075619C" w:rsidRDefault="0075619C" w:rsidP="002E656E">
      <w:pPr>
        <w:spacing w:after="0" w:line="254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Текстовая часть проекта межевания</w:t>
      </w:r>
    </w:p>
    <w:p w:rsidR="0075619C" w:rsidRPr="009B5762" w:rsidRDefault="0075619C" w:rsidP="002E656E">
      <w:pPr>
        <w:tabs>
          <w:tab w:val="left" w:leader="dot" w:pos="946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5762">
        <w:rPr>
          <w:rFonts w:ascii="Times New Roman" w:eastAsia="Times New Roman" w:hAnsi="Times New Roman"/>
          <w:sz w:val="24"/>
          <w:szCs w:val="24"/>
          <w:lang w:eastAsia="ru-RU"/>
        </w:rPr>
        <w:t>Состав проекта</w:t>
      </w:r>
      <w:r w:rsidRPr="009B5762">
        <w:rPr>
          <w:rFonts w:ascii="Times New Roman" w:eastAsia="Times New Roman" w:hAnsi="Times New Roman"/>
          <w:sz w:val="24"/>
          <w:szCs w:val="24"/>
          <w:lang w:eastAsia="ru-RU"/>
        </w:rPr>
        <w:tab/>
        <w:t>2</w:t>
      </w:r>
    </w:p>
    <w:p w:rsidR="0075619C" w:rsidRPr="009B5762" w:rsidRDefault="0075619C" w:rsidP="002E656E">
      <w:pPr>
        <w:tabs>
          <w:tab w:val="left" w:leader="dot" w:pos="946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5762">
        <w:rPr>
          <w:rFonts w:ascii="Times New Roman" w:eastAsia="Times New Roman" w:hAnsi="Times New Roman"/>
          <w:sz w:val="24"/>
          <w:szCs w:val="24"/>
          <w:lang w:eastAsia="ru-RU"/>
        </w:rPr>
        <w:t>Содержание</w:t>
      </w:r>
      <w:r w:rsidRPr="009B5762">
        <w:rPr>
          <w:rFonts w:ascii="Times New Roman" w:eastAsia="Times New Roman" w:hAnsi="Times New Roman"/>
          <w:sz w:val="24"/>
          <w:szCs w:val="24"/>
          <w:lang w:eastAsia="ru-RU"/>
        </w:rPr>
        <w:tab/>
        <w:t>2</w:t>
      </w:r>
    </w:p>
    <w:p w:rsidR="0075619C" w:rsidRPr="009B5762" w:rsidRDefault="0075619C" w:rsidP="002E656E">
      <w:pPr>
        <w:spacing w:after="0" w:line="36" w:lineRule="exac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5619C" w:rsidRPr="009B5762" w:rsidRDefault="0075619C" w:rsidP="002E656E">
      <w:pPr>
        <w:tabs>
          <w:tab w:val="left" w:leader="dot" w:pos="946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5762">
        <w:rPr>
          <w:rFonts w:ascii="Times New Roman" w:eastAsia="Times New Roman" w:hAnsi="Times New Roman"/>
          <w:sz w:val="24"/>
          <w:szCs w:val="24"/>
          <w:lang w:eastAsia="ru-RU"/>
        </w:rPr>
        <w:t>Исходные данные</w:t>
      </w:r>
      <w:r w:rsidRPr="009B5762">
        <w:rPr>
          <w:rFonts w:ascii="Times New Roman" w:eastAsia="Times New Roman" w:hAnsi="Times New Roman"/>
          <w:sz w:val="24"/>
          <w:szCs w:val="24"/>
          <w:lang w:eastAsia="ru-RU"/>
        </w:rPr>
        <w:tab/>
        <w:t>2</w:t>
      </w:r>
    </w:p>
    <w:p w:rsidR="0075619C" w:rsidRPr="009B5762" w:rsidRDefault="0075619C" w:rsidP="002E656E">
      <w:pPr>
        <w:tabs>
          <w:tab w:val="left" w:leader="dot" w:pos="946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5762">
        <w:rPr>
          <w:rFonts w:ascii="Times New Roman" w:eastAsia="Times New Roman" w:hAnsi="Times New Roman"/>
          <w:sz w:val="24"/>
          <w:szCs w:val="24"/>
          <w:lang w:eastAsia="ru-RU"/>
        </w:rPr>
        <w:t>Перечень и сведения об образующихся земельных участках</w:t>
      </w:r>
      <w:r w:rsidRPr="009B5762">
        <w:rPr>
          <w:rFonts w:ascii="Times New Roman" w:eastAsia="Times New Roman" w:hAnsi="Times New Roman"/>
          <w:sz w:val="24"/>
          <w:szCs w:val="24"/>
          <w:lang w:eastAsia="ru-RU"/>
        </w:rPr>
        <w:tab/>
        <w:t>3</w:t>
      </w:r>
    </w:p>
    <w:p w:rsidR="0075619C" w:rsidRPr="009B5762" w:rsidRDefault="0075619C" w:rsidP="002E656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5762">
        <w:rPr>
          <w:rFonts w:ascii="Times New Roman" w:eastAsia="Times New Roman" w:hAnsi="Times New Roman"/>
          <w:sz w:val="24"/>
          <w:szCs w:val="24"/>
          <w:lang w:eastAsia="ru-RU"/>
        </w:rPr>
        <w:t xml:space="preserve">Красные линии………………………………………………………………………………….. </w:t>
      </w:r>
      <w:r w:rsidR="00E410B9" w:rsidRPr="009B5762">
        <w:rPr>
          <w:rFonts w:ascii="Times New Roman" w:eastAsia="Times New Roman" w:hAnsi="Times New Roman"/>
          <w:sz w:val="24"/>
          <w:szCs w:val="24"/>
          <w:lang w:eastAsia="ru-RU"/>
        </w:rPr>
        <w:t>4</w:t>
      </w:r>
    </w:p>
    <w:p w:rsidR="0075619C" w:rsidRPr="009B5762" w:rsidRDefault="0075619C" w:rsidP="002E656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5762">
        <w:rPr>
          <w:rFonts w:ascii="Times New Roman" w:eastAsia="Times New Roman" w:hAnsi="Times New Roman"/>
          <w:sz w:val="24"/>
          <w:szCs w:val="24"/>
          <w:lang w:eastAsia="ru-RU"/>
        </w:rPr>
        <w:t xml:space="preserve">Сведения о границе </w:t>
      </w:r>
      <w:proofErr w:type="gramStart"/>
      <w:r w:rsidRPr="009B5762">
        <w:rPr>
          <w:rFonts w:ascii="Times New Roman" w:eastAsia="Times New Roman" w:hAnsi="Times New Roman"/>
          <w:sz w:val="24"/>
          <w:szCs w:val="24"/>
          <w:lang w:eastAsia="ru-RU"/>
        </w:rPr>
        <w:t>территории</w:t>
      </w:r>
      <w:proofErr w:type="gramEnd"/>
      <w:r w:rsidRPr="009B5762">
        <w:rPr>
          <w:rFonts w:ascii="Times New Roman" w:eastAsia="Times New Roman" w:hAnsi="Times New Roman"/>
          <w:sz w:val="24"/>
          <w:szCs w:val="24"/>
          <w:lang w:eastAsia="ru-RU"/>
        </w:rPr>
        <w:t xml:space="preserve"> в отношении которой подготовлен проект межевания....  5</w:t>
      </w:r>
    </w:p>
    <w:p w:rsidR="0075619C" w:rsidRPr="009B5762" w:rsidRDefault="0075619C" w:rsidP="002E656E">
      <w:pPr>
        <w:spacing w:after="0" w:line="254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9B5762"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r w:rsidRPr="009B576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Графическая часть проекта межевания..............................................................................</w:t>
      </w:r>
      <w:r w:rsidR="00E410B9" w:rsidRPr="009B576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</w:p>
    <w:p w:rsidR="0075619C" w:rsidRPr="009B5762" w:rsidRDefault="0075619C" w:rsidP="002E656E">
      <w:pPr>
        <w:tabs>
          <w:tab w:val="left" w:leader="dot" w:pos="9460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B576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Материалы по обоснованию проекта межевания территории........................................</w:t>
      </w:r>
      <w:r w:rsidR="00E410B9" w:rsidRPr="009B5762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</w:p>
    <w:p w:rsidR="0075619C" w:rsidRPr="009B5762" w:rsidRDefault="0075619C" w:rsidP="002E656E">
      <w:pPr>
        <w:tabs>
          <w:tab w:val="left" w:leader="dot" w:pos="9460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B5762">
        <w:rPr>
          <w:rFonts w:ascii="Times New Roman" w:eastAsia="Times New Roman" w:hAnsi="Times New Roman"/>
          <w:b/>
          <w:sz w:val="24"/>
          <w:szCs w:val="24"/>
          <w:lang w:eastAsia="ru-RU"/>
        </w:rPr>
        <w:t>Приложения</w:t>
      </w:r>
    </w:p>
    <w:p w:rsidR="0075619C" w:rsidRPr="009B5762" w:rsidRDefault="0075619C" w:rsidP="002E656E">
      <w:pPr>
        <w:spacing w:after="0" w:line="254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5762">
        <w:rPr>
          <w:rFonts w:ascii="Times New Roman" w:eastAsia="Times New Roman" w:hAnsi="Times New Roman"/>
          <w:sz w:val="24"/>
          <w:szCs w:val="24"/>
          <w:lang w:eastAsia="ru-RU"/>
        </w:rPr>
        <w:t>1.1. Чертеж межевания территории с указанием границ образуемых земельных участков. Масштаб</w:t>
      </w:r>
      <w:proofErr w:type="gramStart"/>
      <w:r w:rsidRPr="009B5762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proofErr w:type="gramEnd"/>
      <w:r w:rsidRPr="009B5762">
        <w:rPr>
          <w:rFonts w:ascii="Times New Roman" w:eastAsia="Times New Roman" w:hAnsi="Times New Roman"/>
          <w:sz w:val="24"/>
          <w:szCs w:val="24"/>
          <w:lang w:eastAsia="ru-RU"/>
        </w:rPr>
        <w:t>:1000..............................................................................................................................</w:t>
      </w:r>
      <w:r w:rsidR="00E410B9" w:rsidRPr="009B5762">
        <w:rPr>
          <w:rFonts w:ascii="Times New Roman" w:eastAsia="Times New Roman" w:hAnsi="Times New Roman"/>
          <w:sz w:val="24"/>
          <w:szCs w:val="24"/>
          <w:lang w:eastAsia="ru-RU"/>
        </w:rPr>
        <w:t>6</w:t>
      </w:r>
    </w:p>
    <w:p w:rsidR="0075619C" w:rsidRPr="009B5762" w:rsidRDefault="0075619C" w:rsidP="002E656E">
      <w:pPr>
        <w:spacing w:after="0" w:line="254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5762">
        <w:rPr>
          <w:rFonts w:ascii="Times New Roman" w:eastAsia="Times New Roman" w:hAnsi="Times New Roman"/>
          <w:sz w:val="24"/>
          <w:szCs w:val="24"/>
          <w:lang w:eastAsia="ru-RU"/>
        </w:rPr>
        <w:t>1.2. Чертеж красных линий. Масштаб 1:1000.............................................................................</w:t>
      </w:r>
      <w:r w:rsidR="00E410B9" w:rsidRPr="009B5762">
        <w:rPr>
          <w:rFonts w:ascii="Times New Roman" w:eastAsia="Times New Roman" w:hAnsi="Times New Roman"/>
          <w:sz w:val="24"/>
          <w:szCs w:val="24"/>
          <w:lang w:eastAsia="ru-RU"/>
        </w:rPr>
        <w:t>7</w:t>
      </w:r>
    </w:p>
    <w:p w:rsidR="0075619C" w:rsidRPr="009B5762" w:rsidRDefault="0075619C" w:rsidP="002E656E">
      <w:pPr>
        <w:spacing w:after="0" w:line="235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5762">
        <w:rPr>
          <w:rFonts w:ascii="Times New Roman" w:eastAsia="Times New Roman" w:hAnsi="Times New Roman"/>
          <w:sz w:val="24"/>
          <w:szCs w:val="24"/>
          <w:lang w:eastAsia="ru-RU"/>
        </w:rPr>
        <w:t>1.3. Чертеж межевания территории на основе генерального</w:t>
      </w:r>
      <w:r w:rsidR="00C071F0" w:rsidRPr="009B5762">
        <w:rPr>
          <w:rFonts w:ascii="Times New Roman" w:eastAsia="Times New Roman" w:hAnsi="Times New Roman"/>
          <w:sz w:val="24"/>
          <w:szCs w:val="24"/>
          <w:lang w:eastAsia="ru-RU"/>
        </w:rPr>
        <w:t xml:space="preserve"> плана</w:t>
      </w:r>
      <w:r w:rsidRPr="009B5762">
        <w:rPr>
          <w:rFonts w:ascii="Times New Roman" w:eastAsia="Times New Roman" w:hAnsi="Times New Roman"/>
          <w:sz w:val="24"/>
          <w:szCs w:val="24"/>
          <w:lang w:eastAsia="ru-RU"/>
        </w:rPr>
        <w:t xml:space="preserve"> МО "Урдомское".                                                                                                                          </w:t>
      </w:r>
    </w:p>
    <w:p w:rsidR="0075619C" w:rsidRPr="009B5762" w:rsidRDefault="0075619C" w:rsidP="002E656E">
      <w:pPr>
        <w:spacing w:after="0" w:line="235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5762">
        <w:rPr>
          <w:rFonts w:ascii="Times New Roman" w:eastAsia="Times New Roman" w:hAnsi="Times New Roman"/>
          <w:sz w:val="24"/>
          <w:szCs w:val="24"/>
          <w:lang w:eastAsia="ru-RU"/>
        </w:rPr>
        <w:t xml:space="preserve">     Масштаб 1:1000.................................................................................................................. </w:t>
      </w:r>
      <w:r w:rsidR="00E410B9" w:rsidRPr="009B5762">
        <w:rPr>
          <w:rFonts w:ascii="Times New Roman" w:eastAsia="Times New Roman" w:hAnsi="Times New Roman"/>
          <w:sz w:val="24"/>
          <w:szCs w:val="24"/>
          <w:lang w:eastAsia="ru-RU"/>
        </w:rPr>
        <w:t>8</w:t>
      </w:r>
    </w:p>
    <w:p w:rsidR="0075619C" w:rsidRDefault="0075619C" w:rsidP="0075619C">
      <w:pPr>
        <w:spacing w:after="0" w:line="240" w:lineRule="auto"/>
        <w:ind w:left="260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ab/>
      </w:r>
    </w:p>
    <w:p w:rsidR="0075619C" w:rsidRDefault="0075619C" w:rsidP="0075619C">
      <w:pPr>
        <w:spacing w:after="0" w:line="129" w:lineRule="exac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5619C" w:rsidRDefault="0075619C" w:rsidP="0075619C">
      <w:pPr>
        <w:spacing w:after="0" w:line="240" w:lineRule="auto"/>
        <w:ind w:left="362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ИСХОДНЫЕ ДАННЫЕ</w:t>
      </w:r>
    </w:p>
    <w:p w:rsidR="002E656E" w:rsidRDefault="002E656E" w:rsidP="0075619C">
      <w:pPr>
        <w:spacing w:after="0" w:line="240" w:lineRule="auto"/>
        <w:ind w:left="362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5619C" w:rsidRPr="002E656E" w:rsidRDefault="0075619C" w:rsidP="002E656E">
      <w:pPr>
        <w:spacing w:after="0" w:line="247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656E">
        <w:rPr>
          <w:rFonts w:ascii="Times New Roman" w:eastAsia="Times New Roman" w:hAnsi="Times New Roman"/>
          <w:sz w:val="24"/>
          <w:szCs w:val="24"/>
          <w:lang w:eastAsia="ru-RU"/>
        </w:rPr>
        <w:t>Настоящий проект межевания территории выполнен на основании договора 17/390 от 17.10.2017 на выполнение работ по разработке проекта межевания территорий для формирования границ земельного участка, на которых расположен многоквартирный дом.</w:t>
      </w:r>
    </w:p>
    <w:p w:rsidR="002E656E" w:rsidRPr="00B378E4" w:rsidRDefault="002E656E" w:rsidP="002E656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78E4">
        <w:rPr>
          <w:rFonts w:ascii="Times New Roman" w:eastAsia="Times New Roman" w:hAnsi="Times New Roman"/>
          <w:sz w:val="24"/>
          <w:szCs w:val="24"/>
          <w:lang w:eastAsia="ru-RU"/>
        </w:rPr>
        <w:t>Перечень документов, использованных при подготовке проекта межевания территории:</w:t>
      </w:r>
    </w:p>
    <w:p w:rsidR="002E656E" w:rsidRPr="002E656E" w:rsidRDefault="002E656E" w:rsidP="002E656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656E">
        <w:rPr>
          <w:rFonts w:ascii="Times New Roman" w:eastAsia="Times New Roman" w:hAnsi="Times New Roman"/>
          <w:sz w:val="24"/>
          <w:szCs w:val="24"/>
          <w:lang w:eastAsia="ru-RU"/>
        </w:rPr>
        <w:t xml:space="preserve">1) </w:t>
      </w:r>
      <w:r w:rsidRPr="002E656E">
        <w:rPr>
          <w:rFonts w:ascii="Times New Roman" w:eastAsia="Times New Roman" w:hAnsi="Times New Roman"/>
          <w:bCs/>
          <w:sz w:val="24"/>
          <w:szCs w:val="24"/>
        </w:rPr>
        <w:t xml:space="preserve">Постановление Администрации МО «Урдомское» от 11 марта 2019 года №19 «О подготовке проекта межевания территории для размещения объекта "Многоквартирный жилой дом" по адресу: Архангельская область, Ленский район, </w:t>
      </w:r>
      <w:proofErr w:type="spellStart"/>
      <w:r w:rsidRPr="002E656E">
        <w:rPr>
          <w:rFonts w:ascii="Times New Roman" w:eastAsia="Times New Roman" w:hAnsi="Times New Roman"/>
          <w:bCs/>
          <w:sz w:val="24"/>
          <w:szCs w:val="24"/>
        </w:rPr>
        <w:t>рп</w:t>
      </w:r>
      <w:proofErr w:type="gramStart"/>
      <w:r w:rsidRPr="002E656E">
        <w:rPr>
          <w:rFonts w:ascii="Times New Roman" w:eastAsia="Times New Roman" w:hAnsi="Times New Roman"/>
          <w:bCs/>
          <w:sz w:val="24"/>
          <w:szCs w:val="24"/>
        </w:rPr>
        <w:t>.У</w:t>
      </w:r>
      <w:proofErr w:type="gramEnd"/>
      <w:r w:rsidRPr="002E656E">
        <w:rPr>
          <w:rFonts w:ascii="Times New Roman" w:eastAsia="Times New Roman" w:hAnsi="Times New Roman"/>
          <w:bCs/>
          <w:sz w:val="24"/>
          <w:szCs w:val="24"/>
        </w:rPr>
        <w:t>рдома</w:t>
      </w:r>
      <w:proofErr w:type="spellEnd"/>
      <w:r w:rsidRPr="002E656E">
        <w:rPr>
          <w:rFonts w:ascii="Times New Roman" w:eastAsia="Times New Roman" w:hAnsi="Times New Roman"/>
          <w:bCs/>
          <w:sz w:val="24"/>
          <w:szCs w:val="24"/>
        </w:rPr>
        <w:t xml:space="preserve">, </w:t>
      </w:r>
      <w:r w:rsidRPr="002E656E">
        <w:rPr>
          <w:rFonts w:ascii="Times New Roman" w:eastAsia="Times New Roman" w:hAnsi="Times New Roman"/>
          <w:sz w:val="24"/>
          <w:szCs w:val="24"/>
        </w:rPr>
        <w:t>ул.Герцена, 8</w:t>
      </w:r>
      <w:r w:rsidRPr="002E656E"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:rsidR="002E656E" w:rsidRPr="00B378E4" w:rsidRDefault="002E656E" w:rsidP="002E656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78E4">
        <w:rPr>
          <w:rFonts w:ascii="Times New Roman" w:eastAsia="Times New Roman" w:hAnsi="Times New Roman"/>
          <w:sz w:val="24"/>
          <w:szCs w:val="24"/>
          <w:lang w:eastAsia="ru-RU"/>
        </w:rPr>
        <w:t xml:space="preserve">2) Техническое задание, утвержденное администрацией муниципального образования «Урдомское»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11.03.2019</w:t>
      </w:r>
      <w:r w:rsidRPr="00B378E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E656E" w:rsidRPr="00B378E4" w:rsidRDefault="002E656E" w:rsidP="002E656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78E4">
        <w:rPr>
          <w:rFonts w:ascii="Times New Roman" w:eastAsia="Times New Roman" w:hAnsi="Times New Roman"/>
          <w:sz w:val="24"/>
          <w:szCs w:val="24"/>
          <w:lang w:eastAsia="ru-RU"/>
        </w:rPr>
        <w:t xml:space="preserve">3) Кадастровый план территории филиала федерального государственного бюджетного учреждения «Федеральная кадастровая палата «Федеральной службы государственной регистрации, кадастра и картографии» по Архангельской области и Ненецкому автономному округу </w:t>
      </w:r>
      <w:r>
        <w:rPr>
          <w:rFonts w:ascii="Times New Roman" w:eastAsia="Times New Roman" w:hAnsi="Times New Roman"/>
          <w:lang w:eastAsia="ru-RU"/>
        </w:rPr>
        <w:t>от 29.03.2018</w:t>
      </w:r>
      <w:r w:rsidRPr="00B378E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E656E" w:rsidRPr="00B378E4" w:rsidRDefault="002E656E" w:rsidP="002E656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78E4">
        <w:rPr>
          <w:rFonts w:ascii="Times New Roman" w:eastAsia="Times New Roman" w:hAnsi="Times New Roman"/>
          <w:sz w:val="24"/>
          <w:szCs w:val="24"/>
          <w:lang w:eastAsia="ru-RU"/>
        </w:rPr>
        <w:t xml:space="preserve">4) </w:t>
      </w:r>
      <w:hyperlink r:id="rId6" w:history="1">
        <w:r w:rsidRPr="00B378E4">
          <w:rPr>
            <w:rFonts w:ascii="Times New Roman" w:eastAsia="Times New Roman" w:hAnsi="Times New Roman"/>
            <w:bCs/>
            <w:sz w:val="24"/>
            <w:szCs w:val="24"/>
            <w:shd w:val="clear" w:color="auto" w:fill="FFFFFF"/>
            <w:lang w:eastAsia="ru-RU"/>
          </w:rPr>
          <w:t xml:space="preserve">  </w:t>
        </w:r>
        <w:r w:rsidRPr="00B378E4">
          <w:rPr>
            <w:rFonts w:ascii="Times New Roman" w:eastAsia="Times New Roman" w:hAnsi="Times New Roman"/>
            <w:bCs/>
            <w:sz w:val="24"/>
            <w:szCs w:val="24"/>
            <w:lang w:eastAsia="ru-RU"/>
          </w:rPr>
          <w:t xml:space="preserve">"Градостроительный кодекс Российской Федерации" от 29.12.2004 N 190-ФЗ (ред. от  02.08.2019) (с </w:t>
        </w:r>
        <w:proofErr w:type="spellStart"/>
        <w:r w:rsidRPr="00B378E4">
          <w:rPr>
            <w:rFonts w:ascii="Times New Roman" w:eastAsia="Times New Roman" w:hAnsi="Times New Roman"/>
            <w:bCs/>
            <w:sz w:val="24"/>
            <w:szCs w:val="24"/>
            <w:lang w:eastAsia="ru-RU"/>
          </w:rPr>
          <w:t>изм</w:t>
        </w:r>
        <w:proofErr w:type="spellEnd"/>
        <w:r w:rsidRPr="00B378E4">
          <w:rPr>
            <w:rFonts w:ascii="Times New Roman" w:eastAsia="Times New Roman" w:hAnsi="Times New Roman"/>
            <w:bCs/>
            <w:sz w:val="24"/>
            <w:szCs w:val="24"/>
            <w:lang w:eastAsia="ru-RU"/>
          </w:rPr>
          <w:t>. и доп., вступ. в силу с 13.08.2019)</w:t>
        </w:r>
      </w:hyperlink>
    </w:p>
    <w:p w:rsidR="002E656E" w:rsidRPr="00B378E4" w:rsidRDefault="002E656E" w:rsidP="002E656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78E4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5)  Земельный кодекс Российской Федерации" от 25.10.2001 N 136-ФЗ (ред. От 02.08.2019)</w:t>
      </w:r>
    </w:p>
    <w:p w:rsidR="002E656E" w:rsidRPr="00B378E4" w:rsidRDefault="002E656E" w:rsidP="002E656E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</w:pPr>
      <w:r w:rsidRPr="00B378E4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6)  Правила землепользования и застройки муниципального образования "Урдомское"</w:t>
      </w:r>
    </w:p>
    <w:p w:rsidR="002E656E" w:rsidRPr="00B378E4" w:rsidRDefault="002E656E" w:rsidP="002E656E">
      <w:pPr>
        <w:shd w:val="clear" w:color="auto" w:fill="FFFFFF"/>
        <w:spacing w:after="144" w:line="186" w:lineRule="atLeast"/>
        <w:ind w:firstLine="709"/>
        <w:jc w:val="both"/>
        <w:outlineLvl w:val="0"/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</w:pPr>
      <w:r w:rsidRPr="00B378E4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 xml:space="preserve">7)  Генеральный план </w:t>
      </w:r>
      <w:r w:rsidR="00CE3163" w:rsidRPr="00B378E4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муниципального образования</w:t>
      </w:r>
      <w:r w:rsidRPr="00B378E4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 xml:space="preserve"> "Урдомское"</w:t>
      </w:r>
    </w:p>
    <w:p w:rsidR="0075619C" w:rsidRDefault="0075619C" w:rsidP="0075619C">
      <w:pPr>
        <w:shd w:val="clear" w:color="auto" w:fill="FFFFFF"/>
        <w:spacing w:after="144" w:line="186" w:lineRule="atLeast"/>
        <w:outlineLvl w:val="0"/>
        <w:rPr>
          <w:rFonts w:ascii="Times New Roman" w:eastAsia="Times New Roman" w:hAnsi="Times New Roman"/>
          <w:bCs/>
          <w:kern w:val="36"/>
          <w:lang w:eastAsia="ru-RU"/>
        </w:rPr>
      </w:pPr>
    </w:p>
    <w:p w:rsidR="002E656E" w:rsidRDefault="002E656E" w:rsidP="0075619C">
      <w:pPr>
        <w:shd w:val="clear" w:color="auto" w:fill="FFFFFF"/>
        <w:spacing w:after="144" w:line="186" w:lineRule="atLeast"/>
        <w:outlineLvl w:val="0"/>
        <w:rPr>
          <w:rFonts w:ascii="Times New Roman" w:eastAsia="Times New Roman" w:hAnsi="Times New Roman"/>
          <w:bCs/>
          <w:kern w:val="36"/>
          <w:lang w:eastAsia="ru-RU"/>
        </w:rPr>
      </w:pPr>
    </w:p>
    <w:p w:rsidR="0075619C" w:rsidRDefault="0075619C" w:rsidP="00476D4A">
      <w:pPr>
        <w:tabs>
          <w:tab w:val="right" w:pos="9760"/>
        </w:tabs>
        <w:spacing w:after="0" w:line="237" w:lineRule="auto"/>
        <w:ind w:firstLine="854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Перечень и сведения об образующихся земельных участках</w:t>
      </w:r>
    </w:p>
    <w:p w:rsidR="00476D4A" w:rsidRDefault="00476D4A" w:rsidP="00476D4A">
      <w:pPr>
        <w:tabs>
          <w:tab w:val="right" w:pos="9760"/>
        </w:tabs>
        <w:spacing w:after="0" w:line="237" w:lineRule="auto"/>
        <w:ind w:firstLine="854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5619C" w:rsidRPr="00476D4A" w:rsidRDefault="0075619C" w:rsidP="00476D4A">
      <w:pPr>
        <w:spacing w:after="0" w:line="237" w:lineRule="auto"/>
        <w:ind w:firstLine="85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76D4A">
        <w:rPr>
          <w:rFonts w:ascii="Times New Roman" w:eastAsia="Times New Roman" w:hAnsi="Times New Roman"/>
          <w:sz w:val="24"/>
          <w:szCs w:val="24"/>
          <w:lang w:eastAsia="ru-RU"/>
        </w:rPr>
        <w:t>Проект межевания территории подготовлен для определения местоположения границ земельного участка, на котором расположен многоквартирны</w:t>
      </w:r>
      <w:r w:rsidR="00E410B9">
        <w:rPr>
          <w:rFonts w:ascii="Times New Roman" w:eastAsia="Times New Roman" w:hAnsi="Times New Roman"/>
          <w:sz w:val="24"/>
          <w:szCs w:val="24"/>
          <w:lang w:eastAsia="ru-RU"/>
        </w:rPr>
        <w:t>й жилой дом № 8 по ул</w:t>
      </w:r>
      <w:proofErr w:type="gramStart"/>
      <w:r w:rsidR="00E410B9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4145C8" w:rsidRPr="00476D4A"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proofErr w:type="gramEnd"/>
      <w:r w:rsidR="004145C8" w:rsidRPr="00476D4A">
        <w:rPr>
          <w:rFonts w:ascii="Times New Roman" w:eastAsia="Times New Roman" w:hAnsi="Times New Roman"/>
          <w:sz w:val="24"/>
          <w:szCs w:val="24"/>
          <w:lang w:eastAsia="ru-RU"/>
        </w:rPr>
        <w:t>ерцена</w:t>
      </w:r>
      <w:r w:rsidRPr="00476D4A">
        <w:rPr>
          <w:rFonts w:ascii="Times New Roman" w:eastAsia="Times New Roman" w:hAnsi="Times New Roman"/>
          <w:sz w:val="24"/>
          <w:szCs w:val="24"/>
          <w:lang w:eastAsia="ru-RU"/>
        </w:rPr>
        <w:t xml:space="preserve"> в </w:t>
      </w:r>
      <w:proofErr w:type="spellStart"/>
      <w:r w:rsidR="00E410B9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476D4A">
        <w:rPr>
          <w:rFonts w:ascii="Times New Roman" w:eastAsia="Times New Roman" w:hAnsi="Times New Roman"/>
          <w:sz w:val="24"/>
          <w:szCs w:val="24"/>
          <w:lang w:eastAsia="ru-RU"/>
        </w:rPr>
        <w:t>п.Урдома</w:t>
      </w:r>
      <w:proofErr w:type="spellEnd"/>
      <w:r w:rsidRPr="00476D4A">
        <w:rPr>
          <w:rFonts w:ascii="Times New Roman" w:eastAsia="Times New Roman" w:hAnsi="Times New Roman"/>
          <w:sz w:val="24"/>
          <w:szCs w:val="24"/>
          <w:lang w:eastAsia="ru-RU"/>
        </w:rPr>
        <w:t>, Ленского района, Архангельской области.</w:t>
      </w:r>
    </w:p>
    <w:p w:rsidR="0075619C" w:rsidRPr="00476D4A" w:rsidRDefault="0075619C" w:rsidP="00476D4A">
      <w:pPr>
        <w:spacing w:after="0" w:line="2" w:lineRule="exac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5619C" w:rsidRPr="00476D4A" w:rsidRDefault="0075619C" w:rsidP="00476D4A">
      <w:pPr>
        <w:spacing w:after="0" w:line="240" w:lineRule="auto"/>
        <w:ind w:firstLine="85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76D4A">
        <w:rPr>
          <w:rFonts w:ascii="Times New Roman" w:eastAsia="Times New Roman" w:hAnsi="Times New Roman"/>
          <w:sz w:val="24"/>
          <w:szCs w:val="24"/>
          <w:lang w:eastAsia="ru-RU"/>
        </w:rPr>
        <w:t>Формирование границ земельного участка выполнено с учетом существующей градостроительной ситуации и фактического использования территории, положения границ сформированных земельных участков, зарегистрированных в Едином государственном реестре недвижимости.</w:t>
      </w:r>
    </w:p>
    <w:p w:rsidR="0075619C" w:rsidRPr="00476D4A" w:rsidRDefault="0075619C" w:rsidP="00476D4A">
      <w:pPr>
        <w:spacing w:after="0" w:line="237" w:lineRule="auto"/>
        <w:ind w:firstLine="85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76D4A">
        <w:rPr>
          <w:rFonts w:ascii="Times New Roman" w:eastAsia="Times New Roman" w:hAnsi="Times New Roman"/>
          <w:sz w:val="24"/>
          <w:szCs w:val="24"/>
          <w:lang w:eastAsia="ru-RU"/>
        </w:rPr>
        <w:t>Картографический материал проекта межевания территории выполнен на топографической основе в системе координат МСК – 29.</w:t>
      </w:r>
    </w:p>
    <w:p w:rsidR="0075619C" w:rsidRPr="00476D4A" w:rsidRDefault="0075619C" w:rsidP="00476D4A">
      <w:pPr>
        <w:spacing w:after="0" w:line="237" w:lineRule="auto"/>
        <w:ind w:firstLine="85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76D4A">
        <w:rPr>
          <w:rFonts w:ascii="Times New Roman" w:eastAsia="Times New Roman" w:hAnsi="Times New Roman"/>
          <w:sz w:val="24"/>
          <w:szCs w:val="24"/>
          <w:lang w:eastAsia="ru-RU"/>
        </w:rPr>
        <w:t>Земельный участок расположен в к</w:t>
      </w:r>
      <w:r w:rsidR="00124D83" w:rsidRPr="00476D4A">
        <w:rPr>
          <w:rFonts w:ascii="Times New Roman" w:eastAsia="Times New Roman" w:hAnsi="Times New Roman"/>
          <w:sz w:val="24"/>
          <w:szCs w:val="24"/>
          <w:lang w:eastAsia="ru-RU"/>
        </w:rPr>
        <w:t>адастровом квартале 29:09:010111</w:t>
      </w:r>
      <w:r w:rsidRPr="00476D4A">
        <w:rPr>
          <w:rFonts w:ascii="Times New Roman" w:eastAsia="Times New Roman" w:hAnsi="Times New Roman"/>
          <w:sz w:val="24"/>
          <w:szCs w:val="24"/>
          <w:lang w:eastAsia="ru-RU"/>
        </w:rPr>
        <w:t xml:space="preserve">, категория земель </w:t>
      </w:r>
      <w:r w:rsidR="00E00A49" w:rsidRPr="00476D4A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476D4A">
        <w:rPr>
          <w:rFonts w:ascii="Times New Roman" w:eastAsia="Times New Roman" w:hAnsi="Times New Roman"/>
          <w:sz w:val="24"/>
          <w:szCs w:val="24"/>
          <w:lang w:eastAsia="ru-RU"/>
        </w:rPr>
        <w:t xml:space="preserve"> земли населенных пунктов.</w:t>
      </w:r>
    </w:p>
    <w:p w:rsidR="0075619C" w:rsidRDefault="0075619C" w:rsidP="00476D4A">
      <w:pPr>
        <w:spacing w:after="0" w:line="237" w:lineRule="auto"/>
        <w:ind w:firstLine="854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0095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700"/>
        <w:gridCol w:w="3402"/>
        <w:gridCol w:w="120"/>
        <w:gridCol w:w="5843"/>
        <w:gridCol w:w="30"/>
      </w:tblGrid>
      <w:tr w:rsidR="0075619C" w:rsidTr="00124D83">
        <w:trPr>
          <w:trHeight w:val="287"/>
          <w:jc w:val="center"/>
        </w:trPr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395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75619C" w:rsidRDefault="00756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w w:val="99"/>
                <w:sz w:val="24"/>
                <w:szCs w:val="24"/>
                <w:lang w:eastAsia="ru-RU"/>
              </w:rPr>
            </w:pPr>
            <w:r w:rsidRPr="00711B9F">
              <w:rPr>
                <w:rFonts w:ascii="Times New Roman" w:eastAsia="Times New Roman" w:hAnsi="Times New Roman"/>
                <w:b/>
                <w:bCs/>
                <w:w w:val="99"/>
                <w:sz w:val="24"/>
                <w:szCs w:val="24"/>
                <w:lang w:eastAsia="ru-RU"/>
              </w:rPr>
              <w:t>Сведения об образуемых земельных участках</w:t>
            </w:r>
          </w:p>
          <w:p w:rsidR="00711B9F" w:rsidRPr="00711B9F" w:rsidRDefault="00711B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5619C" w:rsidTr="00124D83">
        <w:trPr>
          <w:trHeight w:val="271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936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5619C" w:rsidRDefault="0075619C" w:rsidP="00711B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w w:val="99"/>
                <w:sz w:val="20"/>
                <w:szCs w:val="20"/>
                <w:lang w:eastAsia="ru-RU"/>
              </w:rPr>
              <w:t>1. Общие сведения об образуемых земельных участках</w:t>
            </w:r>
          </w:p>
        </w:tc>
        <w:tc>
          <w:tcPr>
            <w:tcW w:w="30" w:type="dxa"/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</w:tr>
      <w:tr w:rsidR="0075619C" w:rsidTr="00124D83">
        <w:trPr>
          <w:trHeight w:val="26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  <w:tc>
          <w:tcPr>
            <w:tcW w:w="5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</w:tr>
      <w:tr w:rsidR="0075619C" w:rsidTr="00124D83">
        <w:trPr>
          <w:trHeight w:val="266"/>
          <w:jc w:val="center"/>
        </w:trPr>
        <w:tc>
          <w:tcPr>
            <w:tcW w:w="10065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75619C" w:rsidRDefault="00711B9F" w:rsidP="00711B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CF536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Образование земельного участка </w:t>
            </w:r>
            <w:r w:rsidRPr="00CF536E">
              <w:rPr>
                <w:rFonts w:ascii="Times New Roman" w:eastAsia="Times New Roman" w:hAnsi="Times New Roman"/>
                <w:b/>
                <w:sz w:val="20"/>
                <w:szCs w:val="20"/>
                <w:shd w:val="clear" w:color="auto" w:fill="FFFFFF"/>
                <w:lang w:eastAsia="ru-RU"/>
              </w:rPr>
              <w:t>из земель, находящихся в государственной собственности</w:t>
            </w:r>
            <w:r w:rsidRPr="008B4E5C">
              <w:rPr>
                <w:rFonts w:ascii="Times New Roman" w:eastAsia="Times New Roman" w:hAnsi="Times New Roman"/>
                <w:b/>
                <w:color w:val="333333"/>
                <w:sz w:val="20"/>
                <w:szCs w:val="20"/>
                <w:shd w:val="clear" w:color="auto" w:fill="FFFFFF"/>
                <w:lang w:eastAsia="ru-RU"/>
              </w:rPr>
              <w:t>.</w:t>
            </w:r>
          </w:p>
        </w:tc>
        <w:tc>
          <w:tcPr>
            <w:tcW w:w="30" w:type="dxa"/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</w:tr>
      <w:tr w:rsidR="0075619C" w:rsidTr="00124D83">
        <w:trPr>
          <w:trHeight w:val="22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75619C" w:rsidRDefault="0075619C">
            <w:pPr>
              <w:spacing w:after="0" w:line="20" w:lineRule="exact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75619C" w:rsidRDefault="0075619C">
            <w:pPr>
              <w:spacing w:after="0" w:line="20" w:lineRule="exact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75619C" w:rsidRDefault="0075619C">
            <w:pPr>
              <w:spacing w:after="0" w:line="20" w:lineRule="exact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  <w:tc>
          <w:tcPr>
            <w:tcW w:w="5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5619C" w:rsidRDefault="0075619C">
            <w:pPr>
              <w:spacing w:after="0" w:line="20" w:lineRule="exact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</w:tr>
      <w:tr w:rsidR="0075619C" w:rsidTr="00124D83">
        <w:trPr>
          <w:trHeight w:val="220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75619C" w:rsidRDefault="0075619C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w w:val="99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5619C" w:rsidRDefault="0075619C">
            <w:pPr>
              <w:spacing w:after="0" w:line="220" w:lineRule="exac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характеристик</w:t>
            </w:r>
          </w:p>
        </w:tc>
        <w:tc>
          <w:tcPr>
            <w:tcW w:w="120" w:type="dxa"/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</w:p>
        </w:tc>
        <w:tc>
          <w:tcPr>
            <w:tcW w:w="5843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5619C" w:rsidRDefault="0075619C">
            <w:pPr>
              <w:spacing w:after="0" w:line="240" w:lineRule="auto"/>
              <w:ind w:right="4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Значение характеристики</w:t>
            </w:r>
          </w:p>
        </w:tc>
        <w:tc>
          <w:tcPr>
            <w:tcW w:w="30" w:type="dxa"/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</w:tr>
      <w:tr w:rsidR="0075619C" w:rsidTr="00124D83">
        <w:trPr>
          <w:trHeight w:val="151"/>
          <w:jc w:val="center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5619C" w:rsidRDefault="00756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340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5619C" w:rsidRDefault="00756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w w:val="99"/>
                <w:sz w:val="20"/>
                <w:szCs w:val="20"/>
                <w:lang w:eastAsia="ru-RU"/>
              </w:rPr>
              <w:t>земельного участка</w:t>
            </w:r>
          </w:p>
        </w:tc>
        <w:tc>
          <w:tcPr>
            <w:tcW w:w="120" w:type="dxa"/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</w:pPr>
          </w:p>
        </w:tc>
        <w:tc>
          <w:tcPr>
            <w:tcW w:w="5843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5619C" w:rsidRDefault="0075619C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</w:tr>
      <w:tr w:rsidR="0075619C" w:rsidTr="00124D83">
        <w:trPr>
          <w:trHeight w:val="124"/>
          <w:jc w:val="center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5619C" w:rsidRDefault="0075619C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5619C" w:rsidRDefault="0075619C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  <w:lang w:eastAsia="ru-RU"/>
              </w:rPr>
            </w:pPr>
          </w:p>
        </w:tc>
        <w:tc>
          <w:tcPr>
            <w:tcW w:w="5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</w:tr>
      <w:tr w:rsidR="0075619C" w:rsidTr="00124D83">
        <w:trPr>
          <w:trHeight w:val="269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75619C" w:rsidRDefault="00756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w w:val="99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5619C" w:rsidRDefault="00756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w w:val="99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0" w:type="dxa"/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5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5619C" w:rsidRDefault="0075619C">
            <w:pPr>
              <w:spacing w:after="0" w:line="240" w:lineRule="auto"/>
              <w:ind w:right="4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w w:val="99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0" w:type="dxa"/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</w:tr>
      <w:tr w:rsidR="0075619C" w:rsidTr="00124D83">
        <w:trPr>
          <w:trHeight w:val="26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  <w:tc>
          <w:tcPr>
            <w:tcW w:w="5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</w:tr>
      <w:tr w:rsidR="0075619C" w:rsidTr="00124D83">
        <w:trPr>
          <w:trHeight w:val="266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75619C" w:rsidRDefault="00756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w w:val="99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5619C" w:rsidRDefault="0075619C">
            <w:pPr>
              <w:spacing w:after="0" w:line="240" w:lineRule="auto"/>
              <w:ind w:left="6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Кадастровый номер квартала</w:t>
            </w:r>
          </w:p>
        </w:tc>
        <w:tc>
          <w:tcPr>
            <w:tcW w:w="120" w:type="dxa"/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5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5619C" w:rsidRDefault="0075619C">
            <w:pPr>
              <w:spacing w:after="0" w:line="240" w:lineRule="auto"/>
              <w:ind w:right="4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w w:val="98"/>
                <w:sz w:val="20"/>
                <w:szCs w:val="20"/>
                <w:lang w:eastAsia="ru-RU"/>
              </w:rPr>
              <w:t>29:09:010111</w:t>
            </w:r>
          </w:p>
        </w:tc>
        <w:tc>
          <w:tcPr>
            <w:tcW w:w="30" w:type="dxa"/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</w:tr>
      <w:tr w:rsidR="0075619C" w:rsidTr="00124D83">
        <w:trPr>
          <w:trHeight w:val="26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  <w:tc>
          <w:tcPr>
            <w:tcW w:w="5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</w:tr>
      <w:tr w:rsidR="0075619C" w:rsidTr="00124D83">
        <w:trPr>
          <w:trHeight w:val="261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75619C" w:rsidRDefault="00756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w w:val="99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5619C" w:rsidRDefault="0075619C">
            <w:pPr>
              <w:spacing w:after="0" w:line="240" w:lineRule="auto"/>
              <w:ind w:left="6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Адрес земельного участка</w:t>
            </w:r>
          </w:p>
        </w:tc>
        <w:tc>
          <w:tcPr>
            <w:tcW w:w="120" w:type="dxa"/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5619C" w:rsidRDefault="0075619C">
            <w:pPr>
              <w:spacing w:after="0" w:line="240" w:lineRule="auto"/>
              <w:ind w:right="4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Архангельская область, Ленский район, МО "Урдомское", </w:t>
            </w:r>
          </w:p>
          <w:p w:rsidR="0075619C" w:rsidRDefault="00896A18" w:rsidP="00896A18">
            <w:pPr>
              <w:spacing w:after="0" w:line="240" w:lineRule="auto"/>
              <w:ind w:right="4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рп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.У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рдома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. </w:t>
            </w:r>
            <w:r w:rsidR="007561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Герцена, 8</w:t>
            </w:r>
          </w:p>
        </w:tc>
        <w:tc>
          <w:tcPr>
            <w:tcW w:w="30" w:type="dxa"/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</w:tr>
      <w:tr w:rsidR="0075619C" w:rsidTr="00124D83">
        <w:trPr>
          <w:trHeight w:val="26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  <w:tc>
          <w:tcPr>
            <w:tcW w:w="5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</w:tr>
      <w:tr w:rsidR="0075619C" w:rsidTr="00124D83">
        <w:trPr>
          <w:trHeight w:val="266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75619C" w:rsidRDefault="00756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w w:val="99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5619C" w:rsidRDefault="0075619C">
            <w:pPr>
              <w:spacing w:after="0" w:line="240" w:lineRule="auto"/>
              <w:ind w:left="6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Территориальная зона</w:t>
            </w:r>
          </w:p>
        </w:tc>
        <w:tc>
          <w:tcPr>
            <w:tcW w:w="120" w:type="dxa"/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5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5619C" w:rsidRDefault="0075619C" w:rsidP="00B02E1D">
            <w:pPr>
              <w:spacing w:after="0" w:line="240" w:lineRule="auto"/>
              <w:ind w:right="4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Зона застройки малоэтажными многоквартирными жилыми домами (Ж</w:t>
            </w:r>
            <w:r w:rsidR="00B02E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30" w:type="dxa"/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</w:tr>
      <w:tr w:rsidR="0075619C" w:rsidTr="00124D83">
        <w:trPr>
          <w:trHeight w:val="26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  <w:tc>
          <w:tcPr>
            <w:tcW w:w="5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</w:tr>
      <w:tr w:rsidR="0075619C" w:rsidTr="00124D83">
        <w:trPr>
          <w:trHeight w:val="261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75619C" w:rsidRDefault="00756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w w:val="99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5619C" w:rsidRDefault="0075619C">
            <w:pPr>
              <w:spacing w:after="0" w:line="240" w:lineRule="auto"/>
              <w:ind w:left="6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Категория земель</w:t>
            </w:r>
          </w:p>
        </w:tc>
        <w:tc>
          <w:tcPr>
            <w:tcW w:w="120" w:type="dxa"/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5619C" w:rsidRDefault="0075619C">
            <w:pPr>
              <w:spacing w:after="0" w:line="240" w:lineRule="auto"/>
              <w:ind w:right="4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Земли населенных пунктов</w:t>
            </w:r>
          </w:p>
        </w:tc>
        <w:tc>
          <w:tcPr>
            <w:tcW w:w="30" w:type="dxa"/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</w:tr>
      <w:tr w:rsidR="0075619C" w:rsidTr="00124D83">
        <w:trPr>
          <w:trHeight w:val="26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  <w:tc>
          <w:tcPr>
            <w:tcW w:w="5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</w:tr>
      <w:tr w:rsidR="0075619C" w:rsidTr="00124D83">
        <w:trPr>
          <w:trHeight w:val="266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75619C" w:rsidRDefault="00756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w w:val="99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5619C" w:rsidRDefault="0075619C">
            <w:pPr>
              <w:spacing w:after="0" w:line="240" w:lineRule="auto"/>
              <w:ind w:left="6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Вид разрешенного использования</w:t>
            </w:r>
          </w:p>
        </w:tc>
        <w:tc>
          <w:tcPr>
            <w:tcW w:w="120" w:type="dxa"/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5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5619C" w:rsidRDefault="00896A18">
            <w:pPr>
              <w:widowControl w:val="0"/>
              <w:tabs>
                <w:tab w:val="left" w:pos="284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 CYR" w:hAnsi="Times New Roman"/>
                <w:b/>
                <w:bCs/>
                <w:sz w:val="20"/>
                <w:szCs w:val="20"/>
                <w:lang w:eastAsia="ru-RU"/>
              </w:rPr>
            </w:pPr>
            <w:r w:rsidRPr="008B4E5C">
              <w:rPr>
                <w:rFonts w:ascii="Times New Roman" w:eastAsia="Times New Roman CYR" w:hAnsi="Times New Roman"/>
                <w:sz w:val="20"/>
                <w:szCs w:val="20"/>
                <w:lang w:eastAsia="ru-RU"/>
              </w:rPr>
              <w:t>Малоэтажн</w:t>
            </w:r>
            <w:r>
              <w:rPr>
                <w:rFonts w:ascii="Times New Roman" w:eastAsia="Times New Roman CYR" w:hAnsi="Times New Roman"/>
                <w:sz w:val="20"/>
                <w:szCs w:val="20"/>
                <w:lang w:eastAsia="ru-RU"/>
              </w:rPr>
              <w:t>ая</w:t>
            </w:r>
            <w:r w:rsidRPr="008B4E5C">
              <w:rPr>
                <w:rFonts w:ascii="Times New Roman" w:eastAsia="Times New Roman CYR" w:hAnsi="Times New Roman"/>
                <w:sz w:val="20"/>
                <w:szCs w:val="20"/>
                <w:lang w:eastAsia="ru-RU"/>
              </w:rPr>
              <w:t xml:space="preserve"> многоквартирн</w:t>
            </w:r>
            <w:r>
              <w:rPr>
                <w:rFonts w:ascii="Times New Roman" w:eastAsia="Times New Roman CYR" w:hAnsi="Times New Roman"/>
                <w:sz w:val="20"/>
                <w:szCs w:val="20"/>
                <w:lang w:eastAsia="ru-RU"/>
              </w:rPr>
              <w:t>ая</w:t>
            </w:r>
            <w:r w:rsidRPr="008B4E5C">
              <w:rPr>
                <w:rFonts w:ascii="Times New Roman" w:eastAsia="Times New Roman CYR" w:hAnsi="Times New Roman"/>
                <w:sz w:val="20"/>
                <w:szCs w:val="20"/>
                <w:lang w:eastAsia="ru-RU"/>
              </w:rPr>
              <w:t xml:space="preserve"> жил</w:t>
            </w:r>
            <w:r>
              <w:rPr>
                <w:rFonts w:ascii="Times New Roman" w:eastAsia="Times New Roman CYR" w:hAnsi="Times New Roman"/>
                <w:sz w:val="20"/>
                <w:szCs w:val="20"/>
                <w:lang w:eastAsia="ru-RU"/>
              </w:rPr>
              <w:t>ая</w:t>
            </w:r>
            <w:r w:rsidRPr="008B4E5C">
              <w:rPr>
                <w:rFonts w:ascii="Times New Roman" w:eastAsia="Times New Roman CYR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 CYR" w:hAnsi="Times New Roman"/>
                <w:sz w:val="20"/>
                <w:szCs w:val="20"/>
                <w:lang w:eastAsia="ru-RU"/>
              </w:rPr>
              <w:t>застройка</w:t>
            </w:r>
          </w:p>
        </w:tc>
        <w:tc>
          <w:tcPr>
            <w:tcW w:w="30" w:type="dxa"/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</w:tr>
      <w:tr w:rsidR="0075619C" w:rsidTr="00124D83">
        <w:trPr>
          <w:trHeight w:val="26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  <w:tc>
          <w:tcPr>
            <w:tcW w:w="5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</w:tr>
      <w:tr w:rsidR="0075619C" w:rsidTr="00124D83">
        <w:trPr>
          <w:trHeight w:val="306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5619C" w:rsidRDefault="00756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w w:val="99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5619C" w:rsidRDefault="0075619C">
            <w:pPr>
              <w:spacing w:after="0" w:line="240" w:lineRule="auto"/>
              <w:ind w:left="6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Площадь земельного участка, м</w:t>
            </w:r>
            <w:r>
              <w:rPr>
                <w:rFonts w:ascii="Times New Roman" w:eastAsia="Times New Roman" w:hAnsi="Times New Roman"/>
                <w:sz w:val="25"/>
                <w:szCs w:val="25"/>
                <w:vertAlign w:val="superscript"/>
                <w:lang w:eastAsia="ru-RU"/>
              </w:rPr>
              <w:t>2</w:t>
            </w: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5619C" w:rsidRDefault="0075619C">
            <w:pPr>
              <w:spacing w:after="0" w:line="240" w:lineRule="auto"/>
              <w:ind w:right="2720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2050</w:t>
            </w:r>
          </w:p>
        </w:tc>
        <w:tc>
          <w:tcPr>
            <w:tcW w:w="30" w:type="dxa"/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</w:tr>
      <w:tr w:rsidR="0075619C" w:rsidTr="00124D83">
        <w:trPr>
          <w:trHeight w:val="335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5619C" w:rsidRDefault="0075619C">
            <w:pPr>
              <w:spacing w:after="0" w:line="240" w:lineRule="auto"/>
              <w:ind w:left="6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Предельный минимальный и</w:t>
            </w:r>
          </w:p>
        </w:tc>
        <w:tc>
          <w:tcPr>
            <w:tcW w:w="120" w:type="dxa"/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</w:tr>
      <w:tr w:rsidR="0075619C" w:rsidTr="00124D83">
        <w:trPr>
          <w:trHeight w:val="230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75619C" w:rsidRDefault="00756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w w:val="99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5619C" w:rsidRDefault="0075619C">
            <w:pPr>
              <w:spacing w:after="0" w:line="240" w:lineRule="auto"/>
              <w:ind w:left="6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максимальный размер земельного</w:t>
            </w:r>
          </w:p>
        </w:tc>
        <w:tc>
          <w:tcPr>
            <w:tcW w:w="120" w:type="dxa"/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5619C" w:rsidRDefault="0075619C">
            <w:pPr>
              <w:spacing w:after="0" w:line="240" w:lineRule="auto"/>
              <w:ind w:right="4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установлены</w:t>
            </w:r>
          </w:p>
        </w:tc>
        <w:tc>
          <w:tcPr>
            <w:tcW w:w="30" w:type="dxa"/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</w:tr>
      <w:tr w:rsidR="0075619C" w:rsidTr="00124D83">
        <w:trPr>
          <w:trHeight w:val="303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5619C" w:rsidRDefault="0075619C">
            <w:pPr>
              <w:spacing w:after="0" w:line="240" w:lineRule="auto"/>
              <w:ind w:left="6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участка (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Рмин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) и (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Рмакс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), м</w:t>
            </w:r>
            <w:r>
              <w:rPr>
                <w:rFonts w:ascii="Times New Roman" w:eastAsia="Times New Roman" w:hAnsi="Times New Roman"/>
                <w:sz w:val="25"/>
                <w:szCs w:val="25"/>
                <w:vertAlign w:val="superscript"/>
                <w:lang w:eastAsia="ru-RU"/>
              </w:rPr>
              <w:t>2</w:t>
            </w:r>
          </w:p>
        </w:tc>
        <w:tc>
          <w:tcPr>
            <w:tcW w:w="120" w:type="dxa"/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</w:tr>
      <w:tr w:rsidR="0075619C" w:rsidTr="00124D83">
        <w:trPr>
          <w:trHeight w:val="96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8"/>
                <w:szCs w:val="8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8"/>
                <w:szCs w:val="8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8"/>
                <w:szCs w:val="8"/>
                <w:lang w:eastAsia="ru-RU"/>
              </w:rPr>
            </w:pPr>
          </w:p>
        </w:tc>
        <w:tc>
          <w:tcPr>
            <w:tcW w:w="5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8"/>
                <w:szCs w:val="8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</w:tr>
      <w:tr w:rsidR="0075619C" w:rsidTr="00124D83">
        <w:trPr>
          <w:trHeight w:val="244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3402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5619C" w:rsidRDefault="0075619C">
            <w:pPr>
              <w:spacing w:after="0" w:line="240" w:lineRule="auto"/>
              <w:ind w:left="6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Кадастровые или иные номера</w:t>
            </w:r>
          </w:p>
          <w:p w:rsidR="0075619C" w:rsidRDefault="0075619C">
            <w:pPr>
              <w:spacing w:after="0" w:line="240" w:lineRule="auto"/>
              <w:ind w:left="6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объектов недвижимости,</w:t>
            </w:r>
          </w:p>
          <w:p w:rsidR="0075619C" w:rsidRDefault="0075619C">
            <w:pPr>
              <w:spacing w:after="0" w:line="240" w:lineRule="auto"/>
              <w:ind w:left="6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расположенных на земельном</w:t>
            </w:r>
          </w:p>
          <w:p w:rsidR="0075619C" w:rsidRDefault="0075619C">
            <w:pPr>
              <w:spacing w:after="0" w:line="240" w:lineRule="auto"/>
              <w:ind w:left="6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участке, и их назначение</w:t>
            </w:r>
          </w:p>
        </w:tc>
        <w:tc>
          <w:tcPr>
            <w:tcW w:w="120" w:type="dxa"/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5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</w:tr>
      <w:tr w:rsidR="0075619C" w:rsidTr="001C6F14">
        <w:trPr>
          <w:trHeight w:val="230"/>
          <w:jc w:val="center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75619C" w:rsidRDefault="007561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w w:val="99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402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5619C" w:rsidRDefault="0075619C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843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75619C" w:rsidRDefault="001C6F14">
            <w:pPr>
              <w:spacing w:after="0" w:line="240" w:lineRule="auto"/>
              <w:ind w:right="4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6F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29:09:010111:272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– </w:t>
            </w:r>
            <w:r w:rsidRPr="001C6F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Сооружение (1.6. сооружения </w:t>
            </w:r>
            <w:proofErr w:type="spellStart"/>
            <w:r w:rsidRPr="001C6F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газохимического</w:t>
            </w:r>
            <w:proofErr w:type="spellEnd"/>
            <w:r w:rsidRPr="001C6F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комплекса, Расширение распределительного газопровода к жилому дому № 8 по ул. Герцена в п.Урдома)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" w:type="dxa"/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</w:tr>
      <w:tr w:rsidR="0075619C" w:rsidTr="00124D83">
        <w:trPr>
          <w:trHeight w:val="147"/>
          <w:jc w:val="center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5619C" w:rsidRDefault="0075619C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5619C" w:rsidRDefault="0075619C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5843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5619C" w:rsidRDefault="0075619C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</w:tr>
      <w:tr w:rsidR="0075619C" w:rsidTr="001C6F14">
        <w:trPr>
          <w:trHeight w:val="80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7"/>
                <w:szCs w:val="7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5619C" w:rsidRDefault="0075619C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7"/>
                <w:szCs w:val="7"/>
                <w:lang w:eastAsia="ru-RU"/>
              </w:rPr>
            </w:pPr>
          </w:p>
        </w:tc>
        <w:tc>
          <w:tcPr>
            <w:tcW w:w="5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7"/>
                <w:szCs w:val="7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</w:tr>
      <w:tr w:rsidR="0075619C" w:rsidTr="00124D83">
        <w:trPr>
          <w:trHeight w:val="262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5619C" w:rsidRDefault="0075619C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0" w:type="dxa"/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</w:tr>
      <w:tr w:rsidR="0075619C" w:rsidTr="00124D83">
        <w:trPr>
          <w:trHeight w:val="70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3"/>
                <w:szCs w:val="3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3"/>
                <w:szCs w:val="3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3"/>
                <w:szCs w:val="3"/>
                <w:lang w:eastAsia="ru-RU"/>
              </w:rPr>
            </w:pPr>
          </w:p>
        </w:tc>
        <w:tc>
          <w:tcPr>
            <w:tcW w:w="5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3"/>
                <w:szCs w:val="3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</w:tr>
      <w:tr w:rsidR="0075619C" w:rsidTr="00896A18">
        <w:trPr>
          <w:trHeight w:val="229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619C" w:rsidRDefault="00896A18" w:rsidP="00896A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/>
                <w:w w:val="99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75619C" w:rsidRDefault="0075619C">
            <w:pPr>
              <w:spacing w:after="0" w:line="240" w:lineRule="auto"/>
              <w:ind w:left="6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Адреса объектов недвижимости,</w:t>
            </w:r>
            <w:r w:rsidR="00896A1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расположенных на земельном участке</w:t>
            </w:r>
          </w:p>
        </w:tc>
        <w:tc>
          <w:tcPr>
            <w:tcW w:w="120" w:type="dxa"/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</w:pPr>
          </w:p>
        </w:tc>
        <w:tc>
          <w:tcPr>
            <w:tcW w:w="5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75619C" w:rsidRDefault="00896A18" w:rsidP="00B02E1D">
            <w:pPr>
              <w:spacing w:after="0" w:line="240" w:lineRule="auto"/>
              <w:ind w:right="4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1) многоквартирный жилой дом</w:t>
            </w:r>
            <w:r w:rsidR="00B02E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адрес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Архангельская область, Ленский район, МО "Урдомское",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рп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.У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рдома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. ул. Герцена, дом 8 </w:t>
            </w:r>
            <w:r w:rsidR="00B02E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(кадастровый учет не осуществлен);</w:t>
            </w:r>
          </w:p>
          <w:p w:rsidR="00896A18" w:rsidRPr="00896A18" w:rsidRDefault="00896A18" w:rsidP="00B02E1D">
            <w:pPr>
              <w:spacing w:after="0" w:line="240" w:lineRule="auto"/>
              <w:ind w:right="4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2) </w:t>
            </w:r>
            <w:r w:rsidR="00B02E1D" w:rsidRPr="00B02E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Расширение распределительного газопровода к жилому дому №8 по ул. Герцена в п</w:t>
            </w:r>
            <w:proofErr w:type="gramStart"/>
            <w:r w:rsidR="00B02E1D" w:rsidRPr="00B02E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.У</w:t>
            </w:r>
            <w:proofErr w:type="gramEnd"/>
            <w:r w:rsidR="00B02E1D" w:rsidRPr="00B02E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рдома, адрес: </w:t>
            </w:r>
            <w:r w:rsidRPr="00B02E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Архангельская область, р-н. Ленск</w:t>
            </w:r>
            <w:r w:rsidR="00B02E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ий, рп. Урдома, ул. Герцена, д.</w:t>
            </w:r>
            <w:r w:rsidRPr="00B02E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 w:rsidR="00B02E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" w:type="dxa"/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</w:tr>
      <w:tr w:rsidR="0075619C" w:rsidTr="00124D83">
        <w:trPr>
          <w:trHeight w:val="31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  <w:tc>
          <w:tcPr>
            <w:tcW w:w="5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  <w:tc>
          <w:tcPr>
            <w:tcW w:w="30" w:type="dxa"/>
            <w:vAlign w:val="bottom"/>
          </w:tcPr>
          <w:p w:rsidR="0075619C" w:rsidRDefault="0075619C">
            <w:pPr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</w:p>
        </w:tc>
      </w:tr>
    </w:tbl>
    <w:p w:rsidR="00896A18" w:rsidRDefault="00896A18" w:rsidP="00124D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24D83" w:rsidRPr="00896A18" w:rsidRDefault="00124D83" w:rsidP="00124D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896A1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Каталог координат поворотных точек границ земельного участка </w:t>
      </w:r>
    </w:p>
    <w:p w:rsidR="00124D83" w:rsidRDefault="00124D83" w:rsidP="00124D83">
      <w:pPr>
        <w:spacing w:after="0" w:line="240" w:lineRule="auto"/>
        <w:jc w:val="right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/>
          <w:i/>
          <w:sz w:val="20"/>
          <w:szCs w:val="20"/>
          <w:lang w:eastAsia="ru-RU"/>
        </w:rPr>
        <w:t>Система координат МСК-29</w:t>
      </w:r>
    </w:p>
    <w:p w:rsidR="00124D83" w:rsidRDefault="00124D83" w:rsidP="00124D83">
      <w:pPr>
        <w:jc w:val="right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/>
          <w:i/>
          <w:sz w:val="20"/>
          <w:szCs w:val="20"/>
          <w:lang w:eastAsia="ru-RU"/>
        </w:rPr>
        <w:t>Таблица №1</w:t>
      </w:r>
    </w:p>
    <w:tbl>
      <w:tblPr>
        <w:tblW w:w="9880" w:type="dxa"/>
        <w:tblInd w:w="103" w:type="dxa"/>
        <w:tblLook w:val="04A0"/>
      </w:tblPr>
      <w:tblGrid>
        <w:gridCol w:w="2020"/>
        <w:gridCol w:w="1540"/>
        <w:gridCol w:w="2320"/>
        <w:gridCol w:w="2140"/>
        <w:gridCol w:w="1860"/>
      </w:tblGrid>
      <w:tr w:rsidR="00124D83" w:rsidRPr="00124D83" w:rsidTr="002148A1">
        <w:trPr>
          <w:trHeight w:val="340"/>
        </w:trPr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D83" w:rsidRPr="00124D83" w:rsidRDefault="00124D83" w:rsidP="00124D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24D8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Обозначение характерных точек границы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4D83" w:rsidRPr="00124D83" w:rsidRDefault="00124D83" w:rsidP="00124D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24D8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4D83" w:rsidRPr="00124D83" w:rsidRDefault="00124D83" w:rsidP="00124D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24D8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Координаты, м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4D83" w:rsidRPr="00124D83" w:rsidRDefault="00124D83" w:rsidP="00124D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24D8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24D83" w:rsidRPr="00124D83" w:rsidTr="002148A1">
        <w:trPr>
          <w:trHeight w:val="340"/>
        </w:trPr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4D83" w:rsidRPr="00124D83" w:rsidRDefault="00124D83" w:rsidP="00124D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D83" w:rsidRPr="00124D83" w:rsidRDefault="00124D83" w:rsidP="00124D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24D8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Длина линии (м)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D83" w:rsidRPr="00124D83" w:rsidRDefault="00124D83" w:rsidP="00124D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24D8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D83" w:rsidRPr="00124D83" w:rsidRDefault="00124D83" w:rsidP="00124D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24D8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Y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4D83" w:rsidRPr="00124D83" w:rsidRDefault="00124D83" w:rsidP="00124D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24D8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Описание закрепления</w:t>
            </w:r>
          </w:p>
        </w:tc>
      </w:tr>
      <w:tr w:rsidR="00124D83" w:rsidRPr="00124D83" w:rsidTr="00B02E1D">
        <w:trPr>
          <w:trHeight w:val="340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D83" w:rsidRPr="00124D83" w:rsidRDefault="00124D83" w:rsidP="00124D83">
            <w:pPr>
              <w:spacing w:after="200" w:line="276" w:lineRule="auto"/>
              <w:jc w:val="center"/>
              <w:rPr>
                <w:rFonts w:ascii="Times New Roman CYR" w:hAnsi="Times New Roman CYR" w:cs="Times New Roman CYR"/>
              </w:rPr>
            </w:pPr>
            <w:r w:rsidRPr="00124D83">
              <w:rPr>
                <w:rFonts w:ascii="Times New Roman CYR" w:hAnsi="Times New Roman CYR" w:cs="Times New Roman CYR"/>
              </w:rPr>
              <w:t>н1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4D83" w:rsidRPr="00124D83" w:rsidRDefault="00124D83" w:rsidP="00124D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24D8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D83" w:rsidRPr="00124D83" w:rsidRDefault="00124D83" w:rsidP="00124D83">
            <w:pPr>
              <w:spacing w:after="200"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24D83">
              <w:rPr>
                <w:rFonts w:ascii="Times New Roman CYR" w:hAnsi="Times New Roman CYR" w:cs="Times New Roman CYR"/>
              </w:rPr>
              <w:t>337346.03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D83" w:rsidRPr="00124D83" w:rsidRDefault="00124D83" w:rsidP="00124D83">
            <w:pPr>
              <w:spacing w:after="200" w:line="276" w:lineRule="auto"/>
              <w:jc w:val="center"/>
              <w:rPr>
                <w:rFonts w:ascii="Times New Roman CYR" w:hAnsi="Times New Roman CYR" w:cs="Times New Roman CYR"/>
              </w:rPr>
            </w:pPr>
            <w:r w:rsidRPr="00124D83">
              <w:rPr>
                <w:rFonts w:ascii="Times New Roman CYR" w:hAnsi="Times New Roman CYR" w:cs="Times New Roman CYR"/>
              </w:rPr>
              <w:t>4320837.75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4D83" w:rsidRPr="00124D83" w:rsidRDefault="00124D83" w:rsidP="00124D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24D8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24D83" w:rsidRPr="00124D83" w:rsidTr="00B02E1D">
        <w:trPr>
          <w:trHeight w:val="340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D83" w:rsidRPr="00124D83" w:rsidRDefault="00124D83" w:rsidP="00124D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24D8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D83" w:rsidRPr="00124D83" w:rsidRDefault="00124D83" w:rsidP="00124D83">
            <w:pPr>
              <w:spacing w:after="200"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24D83">
              <w:rPr>
                <w:rFonts w:ascii="Times New Roman CYR" w:hAnsi="Times New Roman CYR" w:cs="Times New Roman CYR"/>
              </w:rPr>
              <w:t>7.41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D83" w:rsidRPr="00124D83" w:rsidRDefault="00124D83" w:rsidP="00124D83">
            <w:pPr>
              <w:spacing w:after="200"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24D83">
              <w:rPr>
                <w:rFonts w:ascii="Times New Roman CYR" w:hAnsi="Times New Roman CYR" w:cs="Times New Roman CYR"/>
              </w:rPr>
              <w:t> 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D83" w:rsidRPr="00124D83" w:rsidRDefault="00124D83" w:rsidP="00124D83">
            <w:pPr>
              <w:spacing w:after="200"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24D83">
              <w:rPr>
                <w:rFonts w:ascii="Times New Roman CYR" w:hAnsi="Times New Roman CYR" w:cs="Times New Roman CYR"/>
              </w:rPr>
              <w:t> 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4D83" w:rsidRPr="00124D83" w:rsidRDefault="00124D83" w:rsidP="00124D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24D8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124D83" w:rsidRPr="00124D83" w:rsidTr="00B02E1D">
        <w:trPr>
          <w:trHeight w:val="70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4D83" w:rsidRPr="00124D83" w:rsidRDefault="00124D83" w:rsidP="00124D83">
            <w:pPr>
              <w:spacing w:after="200" w:line="276" w:lineRule="auto"/>
              <w:jc w:val="center"/>
              <w:rPr>
                <w:rFonts w:ascii="Times New Roman CYR" w:hAnsi="Times New Roman CYR" w:cs="Times New Roman CYR"/>
              </w:rPr>
            </w:pPr>
            <w:r w:rsidRPr="00124D83">
              <w:rPr>
                <w:rFonts w:ascii="Times New Roman CYR" w:hAnsi="Times New Roman CYR" w:cs="Times New Roman CYR"/>
              </w:rPr>
              <w:lastRenderedPageBreak/>
              <w:t>н2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4D83" w:rsidRPr="00124D83" w:rsidRDefault="00124D83" w:rsidP="00124D83">
            <w:pPr>
              <w:spacing w:after="200"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24D83">
              <w:rPr>
                <w:rFonts w:ascii="Times New Roman CYR" w:hAnsi="Times New Roman CYR" w:cs="Times New Roman CYR"/>
              </w:rPr>
              <w:t> 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4D83" w:rsidRPr="00124D83" w:rsidRDefault="00124D83" w:rsidP="00124D83">
            <w:pPr>
              <w:spacing w:after="200"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24D83">
              <w:rPr>
                <w:rFonts w:ascii="Times New Roman CYR" w:hAnsi="Times New Roman CYR" w:cs="Times New Roman CYR"/>
              </w:rPr>
              <w:t>337348.92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4D83" w:rsidRPr="00124D83" w:rsidRDefault="00124D83" w:rsidP="00124D83">
            <w:pPr>
              <w:spacing w:after="200"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24D83">
              <w:rPr>
                <w:rFonts w:ascii="Times New Roman CYR" w:hAnsi="Times New Roman CYR" w:cs="Times New Roman CYR"/>
              </w:rPr>
              <w:t>4320844.57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D83" w:rsidRPr="00124D83" w:rsidRDefault="00124D83" w:rsidP="00124D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24D83" w:rsidRPr="00124D83" w:rsidTr="002148A1">
        <w:trPr>
          <w:trHeight w:val="340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4D83" w:rsidRPr="00124D83" w:rsidRDefault="00124D83" w:rsidP="00124D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4D83" w:rsidRPr="00124D83" w:rsidRDefault="00124D83" w:rsidP="00124D83">
            <w:pPr>
              <w:spacing w:after="200"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24D83">
              <w:rPr>
                <w:rFonts w:ascii="Times New Roman CYR" w:hAnsi="Times New Roman CYR" w:cs="Times New Roman CYR"/>
              </w:rPr>
              <w:t>33.74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4D83" w:rsidRPr="00124D83" w:rsidRDefault="00124D83" w:rsidP="00124D83">
            <w:pPr>
              <w:spacing w:after="200"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24D83">
              <w:rPr>
                <w:rFonts w:ascii="Times New Roman CYR" w:hAnsi="Times New Roman CYR" w:cs="Times New Roman CYR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4D83" w:rsidRPr="00124D83" w:rsidRDefault="00124D83" w:rsidP="00124D83">
            <w:pPr>
              <w:spacing w:after="200"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24D83">
              <w:rPr>
                <w:rFonts w:ascii="Times New Roman CYR" w:hAnsi="Times New Roman CYR" w:cs="Times New Roman CYR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D83" w:rsidRPr="00124D83" w:rsidRDefault="00124D83" w:rsidP="00124D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24D8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124D83" w:rsidRPr="00124D83" w:rsidTr="00124D83">
        <w:trPr>
          <w:trHeight w:val="340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D83" w:rsidRPr="00124D83" w:rsidRDefault="00124D83" w:rsidP="00124D83">
            <w:pPr>
              <w:spacing w:after="200" w:line="276" w:lineRule="auto"/>
              <w:jc w:val="center"/>
              <w:rPr>
                <w:rFonts w:ascii="Times New Roman CYR" w:hAnsi="Times New Roman CYR" w:cs="Times New Roman CYR"/>
              </w:rPr>
            </w:pPr>
            <w:r w:rsidRPr="00124D83">
              <w:rPr>
                <w:rFonts w:ascii="Times New Roman CYR" w:hAnsi="Times New Roman CYR" w:cs="Times New Roman CYR"/>
              </w:rPr>
              <w:t>н3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D83" w:rsidRPr="00124D83" w:rsidRDefault="00124D83" w:rsidP="00124D83">
            <w:pPr>
              <w:spacing w:after="200"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24D83">
              <w:rPr>
                <w:rFonts w:ascii="Times New Roman CYR" w:hAnsi="Times New Roman CYR" w:cs="Times New Roman CYR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D83" w:rsidRPr="00124D83" w:rsidRDefault="00124D83" w:rsidP="00124D83">
            <w:pPr>
              <w:spacing w:after="200"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24D83">
              <w:rPr>
                <w:rFonts w:ascii="Times New Roman CYR" w:hAnsi="Times New Roman CYR" w:cs="Times New Roman CYR"/>
              </w:rPr>
              <w:t>337352.78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D83" w:rsidRPr="00124D83" w:rsidRDefault="00124D83" w:rsidP="00124D83">
            <w:pPr>
              <w:spacing w:after="200"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24D83">
              <w:rPr>
                <w:rFonts w:ascii="Times New Roman CYR" w:hAnsi="Times New Roman CYR" w:cs="Times New Roman CYR"/>
              </w:rPr>
              <w:t>4320878.09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D83" w:rsidRPr="00124D83" w:rsidRDefault="00124D83" w:rsidP="00124D83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124D83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</w:tr>
      <w:tr w:rsidR="00124D83" w:rsidRPr="00124D83" w:rsidTr="00124D83">
        <w:trPr>
          <w:trHeight w:val="340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D83" w:rsidRPr="00124D83" w:rsidRDefault="00124D83" w:rsidP="00124D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24D8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D83" w:rsidRPr="00124D83" w:rsidRDefault="00124D83" w:rsidP="00124D83">
            <w:pPr>
              <w:spacing w:after="200"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24D83">
              <w:rPr>
                <w:rFonts w:ascii="Times New Roman CYR" w:hAnsi="Times New Roman CYR" w:cs="Times New Roman CYR"/>
              </w:rPr>
              <w:t>50.16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D83" w:rsidRPr="00124D83" w:rsidRDefault="00124D83" w:rsidP="00124D83">
            <w:pPr>
              <w:spacing w:after="200"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24D83">
              <w:rPr>
                <w:rFonts w:ascii="Times New Roman CYR" w:hAnsi="Times New Roman CYR" w:cs="Times New Roman CYR"/>
              </w:rPr>
              <w:t> 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D83" w:rsidRPr="00124D83" w:rsidRDefault="00124D83" w:rsidP="00124D83">
            <w:pPr>
              <w:spacing w:after="200"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24D83">
              <w:rPr>
                <w:rFonts w:ascii="Times New Roman CYR" w:hAnsi="Times New Roman CYR" w:cs="Times New Roman CYR"/>
              </w:rPr>
              <w:t> 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4D83" w:rsidRPr="00124D83" w:rsidRDefault="00124D83" w:rsidP="00124D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24D8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124D83" w:rsidRPr="00124D83" w:rsidTr="00124D83">
        <w:trPr>
          <w:trHeight w:val="340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D83" w:rsidRPr="00124D83" w:rsidRDefault="00124D83" w:rsidP="00124D83">
            <w:pPr>
              <w:spacing w:after="200"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24D83">
              <w:rPr>
                <w:rFonts w:ascii="Times New Roman CYR" w:hAnsi="Times New Roman CYR" w:cs="Times New Roman CYR"/>
              </w:rPr>
              <w:t>н4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D83" w:rsidRPr="00124D83" w:rsidRDefault="00124D83" w:rsidP="00124D83">
            <w:pPr>
              <w:spacing w:after="200"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24D83">
              <w:rPr>
                <w:rFonts w:ascii="Times New Roman CYR" w:hAnsi="Times New Roman CYR" w:cs="Times New Roman CYR"/>
              </w:rPr>
              <w:t> 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D83" w:rsidRPr="00124D83" w:rsidRDefault="00124D83" w:rsidP="00124D83">
            <w:pPr>
              <w:spacing w:after="200"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24D83">
              <w:rPr>
                <w:rFonts w:ascii="Times New Roman CYR" w:hAnsi="Times New Roman CYR" w:cs="Times New Roman CYR"/>
              </w:rPr>
              <w:t>337302.92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D83" w:rsidRPr="00124D83" w:rsidRDefault="00124D83" w:rsidP="00124D83">
            <w:pPr>
              <w:spacing w:after="200"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24D83">
              <w:rPr>
                <w:rFonts w:ascii="Times New Roman CYR" w:hAnsi="Times New Roman CYR" w:cs="Times New Roman CYR"/>
              </w:rPr>
              <w:t>4320883.55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D83" w:rsidRPr="00124D83" w:rsidRDefault="00124D83" w:rsidP="00124D83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124D83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</w:tr>
      <w:tr w:rsidR="00124D83" w:rsidRPr="00124D83" w:rsidTr="00124D83">
        <w:trPr>
          <w:trHeight w:val="340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D83" w:rsidRPr="00124D83" w:rsidRDefault="00124D83" w:rsidP="00124D83">
            <w:pPr>
              <w:spacing w:after="200"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24D83">
              <w:rPr>
                <w:rFonts w:ascii="Times New Roman CYR" w:hAnsi="Times New Roman CYR" w:cs="Times New Roman CYR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D83" w:rsidRPr="00124D83" w:rsidRDefault="00124D83" w:rsidP="00124D83">
            <w:pPr>
              <w:spacing w:after="200"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24D83">
              <w:rPr>
                <w:rFonts w:ascii="Times New Roman CYR" w:hAnsi="Times New Roman CYR" w:cs="Times New Roman CYR"/>
              </w:rPr>
              <w:t>41.12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D83" w:rsidRPr="00124D83" w:rsidRDefault="00124D83" w:rsidP="00124D83">
            <w:pPr>
              <w:spacing w:after="200"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24D83">
              <w:rPr>
                <w:rFonts w:ascii="Times New Roman CYR" w:hAnsi="Times New Roman CYR" w:cs="Times New Roman CYR"/>
              </w:rPr>
              <w:t> 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D83" w:rsidRPr="00124D83" w:rsidRDefault="00124D83" w:rsidP="00124D83">
            <w:pPr>
              <w:spacing w:after="200"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24D83">
              <w:rPr>
                <w:rFonts w:ascii="Times New Roman CYR" w:hAnsi="Times New Roman CYR" w:cs="Times New Roman CYR"/>
              </w:rPr>
              <w:t> 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4D83" w:rsidRPr="00124D83" w:rsidRDefault="00124D83" w:rsidP="00124D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24D8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 ул.Герцена</w:t>
            </w:r>
          </w:p>
        </w:tc>
      </w:tr>
      <w:tr w:rsidR="00124D83" w:rsidRPr="00124D83" w:rsidTr="002148A1">
        <w:trPr>
          <w:trHeight w:val="340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D83" w:rsidRPr="00124D83" w:rsidRDefault="00124D83" w:rsidP="00124D83">
            <w:pPr>
              <w:spacing w:after="200"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24D83">
              <w:rPr>
                <w:rFonts w:ascii="Times New Roman CYR" w:hAnsi="Times New Roman CYR" w:cs="Times New Roman CYR"/>
              </w:rPr>
              <w:t>н5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D83" w:rsidRPr="00124D83" w:rsidRDefault="00124D83" w:rsidP="00124D83">
            <w:pPr>
              <w:spacing w:after="200"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24D83">
              <w:rPr>
                <w:rFonts w:ascii="Times New Roman CYR" w:hAnsi="Times New Roman CYR" w:cs="Times New Roman CYR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D83" w:rsidRPr="00124D83" w:rsidRDefault="00124D83" w:rsidP="00124D83">
            <w:pPr>
              <w:spacing w:after="200"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24D83">
              <w:rPr>
                <w:rFonts w:ascii="Times New Roman CYR" w:hAnsi="Times New Roman CYR" w:cs="Times New Roman CYR"/>
              </w:rPr>
              <w:t>337298.11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D83" w:rsidRPr="00124D83" w:rsidRDefault="00124D83" w:rsidP="00124D83">
            <w:pPr>
              <w:spacing w:after="200"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24D83">
              <w:rPr>
                <w:rFonts w:ascii="Times New Roman CYR" w:hAnsi="Times New Roman CYR" w:cs="Times New Roman CYR"/>
              </w:rPr>
              <w:t>4320842.71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D83" w:rsidRPr="00124D83" w:rsidRDefault="00124D83" w:rsidP="00124D83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</w:tr>
      <w:tr w:rsidR="00124D83" w:rsidRPr="00124D83" w:rsidTr="002148A1">
        <w:trPr>
          <w:trHeight w:val="340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D83" w:rsidRPr="00124D83" w:rsidRDefault="00124D83" w:rsidP="00124D83">
            <w:pPr>
              <w:spacing w:after="200"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24D83">
              <w:rPr>
                <w:rFonts w:ascii="Times New Roman CYR" w:hAnsi="Times New Roman CYR" w:cs="Times New Roman CY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D83" w:rsidRPr="00124D83" w:rsidRDefault="00124D83" w:rsidP="00124D83">
            <w:pPr>
              <w:spacing w:after="200"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24D83">
              <w:rPr>
                <w:rFonts w:ascii="Times New Roman CYR" w:hAnsi="Times New Roman CYR" w:cs="Times New Roman CYR"/>
              </w:rPr>
              <w:t>48.18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D83" w:rsidRPr="00124D83" w:rsidRDefault="00124D83" w:rsidP="00124D83">
            <w:pPr>
              <w:spacing w:after="200"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24D83">
              <w:rPr>
                <w:rFonts w:ascii="Times New Roman CYR" w:hAnsi="Times New Roman CYR" w:cs="Times New Roman CYR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D83" w:rsidRPr="00124D83" w:rsidRDefault="00124D83" w:rsidP="00124D83">
            <w:pPr>
              <w:spacing w:after="200"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24D83">
              <w:rPr>
                <w:rFonts w:ascii="Times New Roman CYR" w:hAnsi="Times New Roman CYR" w:cs="Times New Roman CYR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4D83" w:rsidRPr="00124D83" w:rsidRDefault="00124D83" w:rsidP="00124D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24D8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124D83" w:rsidRPr="00124D83" w:rsidTr="002148A1">
        <w:trPr>
          <w:trHeight w:val="330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D83" w:rsidRPr="00124D83" w:rsidRDefault="00124D83" w:rsidP="00124D83">
            <w:pPr>
              <w:spacing w:after="200" w:line="276" w:lineRule="auto"/>
              <w:jc w:val="center"/>
              <w:rPr>
                <w:rFonts w:ascii="Times New Roman CYR" w:hAnsi="Times New Roman CYR" w:cs="Times New Roman CYR"/>
              </w:rPr>
            </w:pPr>
            <w:r w:rsidRPr="00124D83">
              <w:rPr>
                <w:rFonts w:ascii="Times New Roman CYR" w:hAnsi="Times New Roman CYR" w:cs="Times New Roman CYR"/>
              </w:rPr>
              <w:t>н1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4D83" w:rsidRPr="00124D83" w:rsidRDefault="00124D83" w:rsidP="00124D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24D8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D83" w:rsidRPr="00124D83" w:rsidRDefault="00124D83" w:rsidP="00124D83">
            <w:pPr>
              <w:spacing w:after="200"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24D83">
              <w:rPr>
                <w:rFonts w:ascii="Times New Roman CYR" w:hAnsi="Times New Roman CYR" w:cs="Times New Roman CYR"/>
              </w:rPr>
              <w:t>337346.03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4D83" w:rsidRPr="00124D83" w:rsidRDefault="00124D83" w:rsidP="00124D83">
            <w:pPr>
              <w:spacing w:after="200" w:line="276" w:lineRule="auto"/>
              <w:jc w:val="center"/>
              <w:rPr>
                <w:rFonts w:ascii="Times New Roman CYR" w:hAnsi="Times New Roman CYR" w:cs="Times New Roman CYR"/>
              </w:rPr>
            </w:pPr>
            <w:r w:rsidRPr="00124D83">
              <w:rPr>
                <w:rFonts w:ascii="Times New Roman CYR" w:hAnsi="Times New Roman CYR" w:cs="Times New Roman CYR"/>
              </w:rPr>
              <w:t>4320837.75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4D83" w:rsidRPr="00124D83" w:rsidRDefault="00124D83" w:rsidP="00124D83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</w:tr>
    </w:tbl>
    <w:p w:rsidR="003E2CFA" w:rsidRPr="003E2CFA" w:rsidRDefault="003E2CFA" w:rsidP="003E2CF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3E2CFA">
        <w:rPr>
          <w:rFonts w:ascii="Times New Roman" w:eastAsia="Times New Roman" w:hAnsi="Times New Roman"/>
          <w:sz w:val="20"/>
          <w:szCs w:val="20"/>
          <w:lang w:eastAsia="ru-RU"/>
        </w:rPr>
        <w:t>Границы отображены на чертеже межевания территории с указанием границ образуемых земельных участков. Масштаб 1:1000.</w:t>
      </w:r>
    </w:p>
    <w:p w:rsidR="0075619C" w:rsidRDefault="0075619C" w:rsidP="0075619C">
      <w:pPr>
        <w:shd w:val="clear" w:color="auto" w:fill="FFFFFF"/>
        <w:spacing w:after="144" w:line="186" w:lineRule="atLeast"/>
        <w:outlineLvl w:val="0"/>
        <w:rPr>
          <w:rFonts w:ascii="Times New Roman" w:eastAsia="Times New Roman" w:hAnsi="Times New Roman"/>
          <w:bCs/>
          <w:kern w:val="36"/>
          <w:lang w:eastAsia="ru-RU"/>
        </w:rPr>
      </w:pPr>
    </w:p>
    <w:p w:rsidR="00D6313B" w:rsidRPr="00B02E1D" w:rsidRDefault="003E2CFA" w:rsidP="00B02E1D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shd w:val="clear" w:color="auto" w:fill="FFFFFF"/>
          <w:lang w:eastAsia="ru-RU"/>
        </w:rPr>
      </w:pPr>
      <w:r w:rsidRPr="00B02E1D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Настоящим проектом межевания территории предусмотрено установление </w:t>
      </w:r>
      <w:r w:rsidR="004145C8" w:rsidRPr="00B02E1D">
        <w:rPr>
          <w:rFonts w:ascii="Times New Roman" w:eastAsia="Times New Roman" w:hAnsi="Times New Roman"/>
          <w:sz w:val="24"/>
          <w:szCs w:val="24"/>
          <w:lang w:eastAsia="ru-RU"/>
        </w:rPr>
        <w:t>обременения</w:t>
      </w:r>
      <w:r w:rsidRPr="00B02E1D">
        <w:rPr>
          <w:rFonts w:ascii="Times New Roman" w:eastAsia="Times New Roman" w:hAnsi="Times New Roman"/>
          <w:sz w:val="24"/>
          <w:szCs w:val="24"/>
          <w:lang w:eastAsia="ru-RU"/>
        </w:rPr>
        <w:t xml:space="preserve"> земельного участка, в связи с прохождением распределительного газопровода п. Урдома Ленского района Архангельской области (Газопровод н/д </w:t>
      </w:r>
      <w:proofErr w:type="gramStart"/>
      <w:r w:rsidRPr="00B02E1D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proofErr w:type="gramEnd"/>
      <w:r w:rsidRPr="00B02E1D">
        <w:rPr>
          <w:rFonts w:ascii="Times New Roman" w:eastAsia="Times New Roman" w:hAnsi="Times New Roman"/>
          <w:sz w:val="24"/>
          <w:szCs w:val="24"/>
          <w:lang w:eastAsia="ru-RU"/>
        </w:rPr>
        <w:t xml:space="preserve">=0,003 Мпа). Перечень ограничений в использовании земельного участка содержится в </w:t>
      </w:r>
      <w:r w:rsidRPr="00B02E1D">
        <w:rPr>
          <w:rFonts w:ascii="Times New Roman" w:eastAsia="Times New Roman" w:hAnsi="Times New Roman"/>
          <w:bCs/>
          <w:sz w:val="24"/>
          <w:szCs w:val="24"/>
          <w:shd w:val="clear" w:color="auto" w:fill="FFFFFF"/>
          <w:lang w:eastAsia="ru-RU"/>
        </w:rPr>
        <w:t xml:space="preserve">Постановлении Правительства РФ </w:t>
      </w:r>
      <w:r w:rsidR="00D6313B" w:rsidRPr="00B02E1D">
        <w:rPr>
          <w:rFonts w:ascii="Times New Roman" w:eastAsia="Times New Roman" w:hAnsi="Times New Roman"/>
          <w:bCs/>
          <w:sz w:val="24"/>
          <w:szCs w:val="24"/>
          <w:shd w:val="clear" w:color="auto" w:fill="FFFFFF"/>
          <w:lang w:eastAsia="ru-RU"/>
        </w:rPr>
        <w:t>от 20 ноября 2000 г. N 878</w:t>
      </w:r>
      <w:r w:rsidR="00B02E1D" w:rsidRPr="00B02E1D">
        <w:rPr>
          <w:rFonts w:ascii="Times New Roman" w:eastAsia="Times New Roman" w:hAnsi="Times New Roman"/>
          <w:bCs/>
          <w:sz w:val="24"/>
          <w:szCs w:val="24"/>
          <w:shd w:val="clear" w:color="auto" w:fill="FFFFFF"/>
          <w:lang w:eastAsia="ru-RU"/>
        </w:rPr>
        <w:t xml:space="preserve"> </w:t>
      </w:r>
      <w:r w:rsidR="00D6313B" w:rsidRPr="00B02E1D">
        <w:rPr>
          <w:rFonts w:ascii="Times New Roman" w:eastAsia="Times New Roman" w:hAnsi="Times New Roman"/>
          <w:bCs/>
          <w:sz w:val="24"/>
          <w:szCs w:val="24"/>
          <w:shd w:val="clear" w:color="auto" w:fill="FFFFFF"/>
          <w:lang w:eastAsia="ru-RU"/>
        </w:rPr>
        <w:t>"Об утверждении Правил охраны газораспределительных сетей".</w:t>
      </w:r>
    </w:p>
    <w:p w:rsidR="003E2CFA" w:rsidRDefault="003E2CFA" w:rsidP="003E2CF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E2CFA">
        <w:rPr>
          <w:rFonts w:ascii="Times New Roman" w:eastAsia="Times New Roman" w:hAnsi="Times New Roman"/>
          <w:sz w:val="24"/>
          <w:szCs w:val="24"/>
          <w:lang w:eastAsia="ru-RU"/>
        </w:rPr>
        <w:t>Пл</w:t>
      </w:r>
      <w:r w:rsidR="00D6313B">
        <w:rPr>
          <w:rFonts w:ascii="Times New Roman" w:eastAsia="Times New Roman" w:hAnsi="Times New Roman"/>
          <w:sz w:val="24"/>
          <w:szCs w:val="24"/>
          <w:lang w:eastAsia="ru-RU"/>
        </w:rPr>
        <w:t>ощадь ограничения составляет 60</w:t>
      </w:r>
      <w:r w:rsidRPr="003E2CFA">
        <w:rPr>
          <w:rFonts w:ascii="Times New Roman" w:eastAsia="Times New Roman" w:hAnsi="Times New Roman"/>
          <w:sz w:val="24"/>
          <w:szCs w:val="24"/>
          <w:lang w:eastAsia="ru-RU"/>
        </w:rPr>
        <w:t xml:space="preserve"> кв. м.</w:t>
      </w:r>
    </w:p>
    <w:p w:rsidR="00B02E1D" w:rsidRPr="003E2CFA" w:rsidRDefault="00B02E1D" w:rsidP="003E2CF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E2CFA" w:rsidRPr="003E2CFA" w:rsidRDefault="003E2CFA" w:rsidP="00B02E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E2CFA">
        <w:rPr>
          <w:rFonts w:ascii="Times New Roman" w:eastAsia="Times New Roman" w:hAnsi="Times New Roman"/>
          <w:sz w:val="24"/>
          <w:szCs w:val="24"/>
          <w:lang w:eastAsia="ru-RU"/>
        </w:rPr>
        <w:t>Перечень координат характерных точек</w:t>
      </w:r>
      <w:r w:rsidR="00C071F0">
        <w:rPr>
          <w:rFonts w:ascii="Times New Roman" w:eastAsia="Times New Roman" w:hAnsi="Times New Roman"/>
          <w:sz w:val="24"/>
          <w:szCs w:val="24"/>
          <w:lang w:eastAsia="ru-RU"/>
        </w:rPr>
        <w:t xml:space="preserve"> обременения</w:t>
      </w:r>
      <w:r w:rsidRPr="003E2CFA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представлен в таблице № 1.1</w:t>
      </w:r>
    </w:p>
    <w:p w:rsidR="003E2CFA" w:rsidRPr="003E2CFA" w:rsidRDefault="003E2CFA" w:rsidP="003E2CFA">
      <w:pPr>
        <w:spacing w:after="0" w:line="240" w:lineRule="auto"/>
        <w:jc w:val="right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3E2CFA">
        <w:rPr>
          <w:rFonts w:ascii="Times New Roman" w:eastAsia="Times New Roman" w:hAnsi="Times New Roman"/>
          <w:i/>
          <w:sz w:val="20"/>
          <w:szCs w:val="20"/>
          <w:lang w:eastAsia="ru-RU"/>
        </w:rPr>
        <w:t>Система координат МСК-29</w:t>
      </w:r>
    </w:p>
    <w:p w:rsidR="003E2CFA" w:rsidRPr="003E2CFA" w:rsidRDefault="003E2CFA" w:rsidP="003E2CFA">
      <w:pPr>
        <w:spacing w:after="0" w:line="240" w:lineRule="auto"/>
        <w:jc w:val="right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3E2CFA">
        <w:rPr>
          <w:rFonts w:ascii="Times New Roman" w:eastAsia="Times New Roman" w:hAnsi="Times New Roman"/>
          <w:i/>
          <w:sz w:val="20"/>
          <w:szCs w:val="20"/>
          <w:lang w:eastAsia="ru-RU"/>
        </w:rPr>
        <w:t>Таблица №1.1</w:t>
      </w:r>
    </w:p>
    <w:tbl>
      <w:tblPr>
        <w:tblW w:w="5391" w:type="dxa"/>
        <w:jc w:val="center"/>
        <w:tblLook w:val="04A0"/>
      </w:tblPr>
      <w:tblGrid>
        <w:gridCol w:w="1850"/>
        <w:gridCol w:w="1702"/>
        <w:gridCol w:w="1839"/>
      </w:tblGrid>
      <w:tr w:rsidR="003E2CFA" w:rsidRPr="003E2CFA" w:rsidTr="003E2CFA">
        <w:trPr>
          <w:trHeight w:val="340"/>
          <w:jc w:val="center"/>
        </w:trPr>
        <w:tc>
          <w:tcPr>
            <w:tcW w:w="1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2CFA" w:rsidRPr="003E2CFA" w:rsidRDefault="003E2CFA" w:rsidP="003E2C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2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Обозначение характерных точек</w:t>
            </w:r>
          </w:p>
        </w:tc>
        <w:tc>
          <w:tcPr>
            <w:tcW w:w="3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3E2CFA" w:rsidRPr="003E2CFA" w:rsidRDefault="003E2CFA" w:rsidP="003E2C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2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Координаты, м</w:t>
            </w:r>
          </w:p>
        </w:tc>
      </w:tr>
      <w:tr w:rsidR="003E2CFA" w:rsidRPr="003E2CFA" w:rsidTr="003E2CFA">
        <w:trPr>
          <w:trHeight w:val="3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2CFA" w:rsidRPr="003E2CFA" w:rsidRDefault="003E2CFA" w:rsidP="003E2CFA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E2CFA" w:rsidRPr="003E2CFA" w:rsidRDefault="003E2CFA" w:rsidP="003E2C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2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E2CFA" w:rsidRPr="003E2CFA" w:rsidRDefault="003E2CFA" w:rsidP="003E2C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2CF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Y</w:t>
            </w:r>
          </w:p>
        </w:tc>
      </w:tr>
      <w:tr w:rsidR="003E2CFA" w:rsidRPr="003E2CFA" w:rsidTr="00D6313B">
        <w:trPr>
          <w:cantSplit/>
          <w:trHeight w:val="284"/>
          <w:jc w:val="center"/>
        </w:trPr>
        <w:tc>
          <w:tcPr>
            <w:tcW w:w="1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2CFA" w:rsidRPr="003E2CFA" w:rsidRDefault="003E2CFA" w:rsidP="003E2CFA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E2CFA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н6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E2CFA" w:rsidRPr="003E2CFA" w:rsidRDefault="00D6313B" w:rsidP="003E2CFA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4320842.57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E2CFA" w:rsidRPr="003E2CFA" w:rsidRDefault="00D6313B" w:rsidP="003E2CFA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337299.52</w:t>
            </w:r>
          </w:p>
        </w:tc>
      </w:tr>
      <w:tr w:rsidR="003E2CFA" w:rsidRPr="003E2CFA" w:rsidTr="00D6313B">
        <w:trPr>
          <w:trHeight w:val="284"/>
          <w:jc w:val="center"/>
        </w:trPr>
        <w:tc>
          <w:tcPr>
            <w:tcW w:w="1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2CFA" w:rsidRPr="003E2CFA" w:rsidRDefault="003E2CFA" w:rsidP="003E2CFA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E2CFA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н7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E2CFA" w:rsidRPr="003E2CFA" w:rsidRDefault="00D6313B" w:rsidP="003E2CFA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4320883.38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E2CFA" w:rsidRPr="003E2CFA" w:rsidRDefault="00D6313B" w:rsidP="003E2CFA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337304.40</w:t>
            </w:r>
          </w:p>
        </w:tc>
      </w:tr>
      <w:tr w:rsidR="003E2CFA" w:rsidRPr="003E2CFA" w:rsidTr="00D6313B">
        <w:trPr>
          <w:trHeight w:val="284"/>
          <w:jc w:val="center"/>
        </w:trPr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2CFA" w:rsidRPr="003E2CFA" w:rsidRDefault="00D6313B" w:rsidP="003E2CFA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н4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E2CFA" w:rsidRPr="003E2CFA" w:rsidRDefault="00D6313B" w:rsidP="003E2CFA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4320883.55</w:t>
            </w: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E2CFA" w:rsidRPr="003E2CFA" w:rsidRDefault="00D6313B" w:rsidP="003E2CFA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337302.92</w:t>
            </w:r>
          </w:p>
        </w:tc>
      </w:tr>
      <w:tr w:rsidR="003E2CFA" w:rsidRPr="003E2CFA" w:rsidTr="00D6313B">
        <w:trPr>
          <w:trHeight w:val="301"/>
          <w:jc w:val="center"/>
        </w:trPr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2CFA" w:rsidRPr="003E2CFA" w:rsidRDefault="00D6313B" w:rsidP="003E2C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2CFA" w:rsidRPr="003E2CFA" w:rsidRDefault="00D6313B" w:rsidP="003E2CFA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4320842.71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2CFA" w:rsidRPr="003E2CFA" w:rsidRDefault="00D6313B" w:rsidP="003E2CFA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337298.11</w:t>
            </w:r>
          </w:p>
        </w:tc>
      </w:tr>
      <w:tr w:rsidR="003E2CFA" w:rsidRPr="003E2CFA" w:rsidTr="00D6313B">
        <w:trPr>
          <w:trHeight w:val="301"/>
          <w:jc w:val="center"/>
        </w:trPr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2CFA" w:rsidRPr="003E2CFA" w:rsidRDefault="003E2CFA" w:rsidP="003E2C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2CF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2CFA" w:rsidRPr="003E2CFA" w:rsidRDefault="00D6313B" w:rsidP="003E2C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4320842.57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2CFA" w:rsidRPr="003E2CFA" w:rsidRDefault="00D6313B" w:rsidP="003E2C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337299.52</w:t>
            </w:r>
          </w:p>
        </w:tc>
      </w:tr>
    </w:tbl>
    <w:p w:rsidR="003E2CFA" w:rsidRPr="003E2CFA" w:rsidRDefault="003E2CFA" w:rsidP="003E2CFA">
      <w:pPr>
        <w:jc w:val="both"/>
        <w:rPr>
          <w:rFonts w:ascii="Times New Roman" w:hAnsi="Times New Roman"/>
          <w:sz w:val="20"/>
          <w:szCs w:val="20"/>
        </w:rPr>
      </w:pPr>
      <w:r w:rsidRPr="003E2CFA">
        <w:rPr>
          <w:rFonts w:ascii="Times New Roman" w:hAnsi="Times New Roman"/>
          <w:sz w:val="20"/>
          <w:szCs w:val="20"/>
        </w:rPr>
        <w:t>Границы отображены на чертеже межевания территории с указанием границ образуемых земельных участков. Масштаб 1:1000</w:t>
      </w:r>
    </w:p>
    <w:p w:rsidR="00B02E1D" w:rsidRDefault="00B02E1D" w:rsidP="00FA6A74">
      <w:pPr>
        <w:spacing w:after="0" w:line="240" w:lineRule="auto"/>
        <w:ind w:right="28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A6A74" w:rsidRDefault="00FA6A74" w:rsidP="00FA6A74">
      <w:pPr>
        <w:spacing w:after="0" w:line="240" w:lineRule="auto"/>
        <w:ind w:right="28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Красные линии</w:t>
      </w:r>
    </w:p>
    <w:p w:rsidR="00FA6A74" w:rsidRDefault="00FA6A74" w:rsidP="00FA6A74">
      <w:pPr>
        <w:spacing w:after="0" w:line="37" w:lineRule="exac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A6A74" w:rsidRDefault="00FA6A74" w:rsidP="00FA6A7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1.Настоящим проектом межевания территории предусмотрено установление красных линий.</w:t>
      </w:r>
    </w:p>
    <w:p w:rsidR="00FA6A74" w:rsidRDefault="00FA6A74" w:rsidP="00FA6A7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2.Перечень координат характерных точек красных линий представлен в таблице № 2</w:t>
      </w:r>
    </w:p>
    <w:p w:rsidR="00B02E1D" w:rsidRDefault="00B02E1D" w:rsidP="00FA6A7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A6A74" w:rsidRPr="00B02E1D" w:rsidRDefault="00FA6A74" w:rsidP="00FA6A7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02E1D">
        <w:rPr>
          <w:rFonts w:ascii="Times New Roman" w:eastAsia="Times New Roman" w:hAnsi="Times New Roman"/>
          <w:b/>
          <w:sz w:val="24"/>
          <w:szCs w:val="24"/>
          <w:lang w:eastAsia="ru-RU"/>
        </w:rPr>
        <w:t>Координаты устанавливаемых красных линий</w:t>
      </w:r>
    </w:p>
    <w:p w:rsidR="00FA6A74" w:rsidRDefault="00FA6A74" w:rsidP="00FA6A74">
      <w:pPr>
        <w:spacing w:after="0" w:line="240" w:lineRule="auto"/>
        <w:jc w:val="right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/>
          <w:i/>
          <w:sz w:val="20"/>
          <w:szCs w:val="20"/>
          <w:lang w:eastAsia="ru-RU"/>
        </w:rPr>
        <w:t>Система координат МСК-29</w:t>
      </w:r>
    </w:p>
    <w:p w:rsidR="00FA6A74" w:rsidRDefault="00FA6A74" w:rsidP="00FA6A74">
      <w:pPr>
        <w:spacing w:after="0" w:line="240" w:lineRule="auto"/>
        <w:jc w:val="right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/>
          <w:i/>
          <w:sz w:val="20"/>
          <w:szCs w:val="20"/>
          <w:lang w:eastAsia="ru-RU"/>
        </w:rPr>
        <w:t>Таблица №2</w:t>
      </w:r>
    </w:p>
    <w:tbl>
      <w:tblPr>
        <w:tblW w:w="5391" w:type="dxa"/>
        <w:jc w:val="center"/>
        <w:tblLook w:val="04A0"/>
      </w:tblPr>
      <w:tblGrid>
        <w:gridCol w:w="1848"/>
        <w:gridCol w:w="1701"/>
        <w:gridCol w:w="1842"/>
      </w:tblGrid>
      <w:tr w:rsidR="00FA6A74" w:rsidTr="00FA6A74">
        <w:trPr>
          <w:trHeight w:val="340"/>
          <w:jc w:val="center"/>
        </w:trPr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6A74" w:rsidRDefault="00FA6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Обозначение характерных точек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FA6A74" w:rsidRDefault="00FA6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Координаты, м</w:t>
            </w:r>
          </w:p>
        </w:tc>
      </w:tr>
      <w:tr w:rsidR="00FA6A74" w:rsidTr="00FA6A74">
        <w:trPr>
          <w:trHeight w:val="3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6A74" w:rsidRDefault="00FA6A74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A74" w:rsidRDefault="00FA6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A74" w:rsidRDefault="00FA6A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Y</w:t>
            </w:r>
          </w:p>
        </w:tc>
      </w:tr>
      <w:tr w:rsidR="00FA6A74" w:rsidTr="00FA6A74">
        <w:trPr>
          <w:cantSplit/>
          <w:trHeight w:val="284"/>
          <w:jc w:val="center"/>
        </w:trPr>
        <w:tc>
          <w:tcPr>
            <w:tcW w:w="1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A74" w:rsidRDefault="00FA6A74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н1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6A74" w:rsidRDefault="00FA6A74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FA6A7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337298.11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6A74" w:rsidRDefault="00FA6A74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hAnsi="Times New Roman CYR" w:cs="Times New Roman CYR"/>
              </w:rPr>
              <w:t>4320842.71</w:t>
            </w:r>
          </w:p>
        </w:tc>
      </w:tr>
      <w:tr w:rsidR="00FA6A74" w:rsidTr="00FA6A74">
        <w:trPr>
          <w:trHeight w:val="284"/>
          <w:jc w:val="center"/>
        </w:trPr>
        <w:tc>
          <w:tcPr>
            <w:tcW w:w="1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A74" w:rsidRDefault="00FA6A74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н2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6A74" w:rsidRDefault="00FA6A74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FA6A7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337302.92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6A74" w:rsidRDefault="00FA6A74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FA6A7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4320883.55</w:t>
            </w:r>
          </w:p>
        </w:tc>
      </w:tr>
    </w:tbl>
    <w:p w:rsidR="00FA6A74" w:rsidRDefault="00FA6A74"/>
    <w:p w:rsidR="00B02E1D" w:rsidRDefault="00B02E1D"/>
    <w:p w:rsidR="003E2CFA" w:rsidRDefault="003E2CFA" w:rsidP="003E2CF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Сведения о границ</w:t>
      </w:r>
      <w:r w:rsidR="00B02E1D">
        <w:rPr>
          <w:rFonts w:ascii="Times New Roman" w:eastAsia="Times New Roman" w:hAnsi="Times New Roman"/>
          <w:b/>
          <w:sz w:val="28"/>
          <w:szCs w:val="28"/>
          <w:lang w:eastAsia="ru-RU"/>
        </w:rPr>
        <w:t>ах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территории в отношении</w:t>
      </w:r>
      <w:r w:rsidR="00B02E1D">
        <w:rPr>
          <w:rFonts w:ascii="Times New Roman" w:eastAsia="Times New Roman" w:hAnsi="Times New Roman"/>
          <w:b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которой подготовлен проект межевания</w:t>
      </w:r>
    </w:p>
    <w:p w:rsidR="003E2CFA" w:rsidRDefault="003E2CFA" w:rsidP="00B02E1D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E2CFA" w:rsidRDefault="003E2CFA" w:rsidP="00B02E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Границами территории, в отношении которой подготовлен проект межевания является</w:t>
      </w:r>
      <w:r w:rsidR="00B02E1D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часть кадастрового квартала </w:t>
      </w:r>
      <w:r w:rsidR="00E00A49">
        <w:rPr>
          <w:rFonts w:ascii="Times New Roman" w:eastAsia="Times New Roman" w:hAnsi="Times New Roman"/>
          <w:sz w:val="24"/>
          <w:szCs w:val="24"/>
          <w:lang w:eastAsia="ru-RU"/>
        </w:rPr>
        <w:t>29:09:010111, категория земель –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земли населенных пунктов, зона застройки малоэтажными многоквартирными жилыми домами, занятая земельным участком </w:t>
      </w:r>
      <w:r w:rsidR="00C071F0">
        <w:rPr>
          <w:rFonts w:ascii="Times New Roman" w:eastAsia="Times New Roman" w:hAnsi="Times New Roman"/>
          <w:sz w:val="24"/>
          <w:szCs w:val="24"/>
          <w:lang w:eastAsia="ru-RU"/>
        </w:rPr>
        <w:t>многоквартирного жилого дома</w:t>
      </w:r>
      <w:r w:rsidR="00B02E1D">
        <w:rPr>
          <w:rFonts w:ascii="Times New Roman" w:eastAsia="Times New Roman" w:hAnsi="Times New Roman"/>
          <w:sz w:val="24"/>
          <w:szCs w:val="24"/>
          <w:lang w:eastAsia="ru-RU"/>
        </w:rPr>
        <w:t xml:space="preserve"> № 8 по ул</w:t>
      </w:r>
      <w:proofErr w:type="gramStart"/>
      <w:r w:rsidR="00B02E1D">
        <w:rPr>
          <w:rFonts w:ascii="Times New Roman" w:eastAsia="Times New Roman" w:hAnsi="Times New Roman"/>
          <w:sz w:val="24"/>
          <w:szCs w:val="24"/>
          <w:lang w:eastAsia="ru-RU"/>
        </w:rPr>
        <w:t>.Г</w:t>
      </w:r>
      <w:proofErr w:type="gramEnd"/>
      <w:r w:rsidR="00B02E1D">
        <w:rPr>
          <w:rFonts w:ascii="Times New Roman" w:eastAsia="Times New Roman" w:hAnsi="Times New Roman"/>
          <w:sz w:val="24"/>
          <w:szCs w:val="24"/>
          <w:lang w:eastAsia="ru-RU"/>
        </w:rPr>
        <w:t xml:space="preserve">ерцена в </w:t>
      </w:r>
      <w:proofErr w:type="spellStart"/>
      <w:r w:rsidR="00B02E1D">
        <w:rPr>
          <w:rFonts w:ascii="Times New Roman" w:eastAsia="Times New Roman" w:hAnsi="Times New Roman"/>
          <w:sz w:val="24"/>
          <w:szCs w:val="24"/>
          <w:lang w:eastAsia="ru-RU"/>
        </w:rPr>
        <w:t>рп.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Урдома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, Ленского района, Архангельской области.</w:t>
      </w:r>
    </w:p>
    <w:p w:rsidR="003E2CFA" w:rsidRDefault="003E2CFA" w:rsidP="003E2CF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E2CFA" w:rsidRPr="00B02E1D" w:rsidRDefault="003E2CFA" w:rsidP="003E2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B02E1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Каталог координат поворотных точек границ территории </w:t>
      </w:r>
    </w:p>
    <w:p w:rsidR="003E2CFA" w:rsidRDefault="003E2CFA" w:rsidP="003E2CFA">
      <w:pPr>
        <w:spacing w:after="0" w:line="240" w:lineRule="auto"/>
        <w:jc w:val="right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/>
          <w:i/>
          <w:sz w:val="20"/>
          <w:szCs w:val="20"/>
          <w:lang w:eastAsia="ru-RU"/>
        </w:rPr>
        <w:t>Система координат МСК-29</w:t>
      </w:r>
    </w:p>
    <w:p w:rsidR="003E2CFA" w:rsidRDefault="003E2CFA" w:rsidP="003E2CFA">
      <w:pPr>
        <w:spacing w:after="0" w:line="240" w:lineRule="auto"/>
        <w:jc w:val="right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/>
          <w:i/>
          <w:sz w:val="20"/>
          <w:szCs w:val="20"/>
          <w:lang w:eastAsia="ru-RU"/>
        </w:rPr>
        <w:t xml:space="preserve">       Таблица №1</w:t>
      </w:r>
      <w:r>
        <w:rPr>
          <w:rFonts w:ascii="Times New Roman" w:eastAsia="Times New Roman" w:hAnsi="Times New Roman"/>
          <w:i/>
          <w:sz w:val="20"/>
          <w:szCs w:val="20"/>
          <w:lang w:eastAsia="ru-RU"/>
        </w:rPr>
        <w:tab/>
      </w:r>
    </w:p>
    <w:tbl>
      <w:tblPr>
        <w:tblW w:w="6480" w:type="dxa"/>
        <w:jc w:val="center"/>
        <w:tblLook w:val="04A0"/>
      </w:tblPr>
      <w:tblGrid>
        <w:gridCol w:w="2020"/>
        <w:gridCol w:w="2320"/>
        <w:gridCol w:w="2140"/>
      </w:tblGrid>
      <w:tr w:rsidR="00621960" w:rsidRPr="00124D83" w:rsidTr="00621960">
        <w:trPr>
          <w:trHeight w:val="340"/>
          <w:jc w:val="center"/>
        </w:trPr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1960" w:rsidRPr="00124D83" w:rsidRDefault="00621960" w:rsidP="002148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24D8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Обозначение характерных точек границы</w:t>
            </w:r>
          </w:p>
        </w:tc>
        <w:tc>
          <w:tcPr>
            <w:tcW w:w="4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1960" w:rsidRPr="00124D83" w:rsidRDefault="00621960" w:rsidP="002148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24D8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Координаты, м</w:t>
            </w:r>
          </w:p>
        </w:tc>
      </w:tr>
      <w:tr w:rsidR="00621960" w:rsidRPr="00124D83" w:rsidTr="00621960">
        <w:trPr>
          <w:trHeight w:val="340"/>
          <w:jc w:val="center"/>
        </w:trPr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1960" w:rsidRPr="00124D83" w:rsidRDefault="00621960" w:rsidP="002148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1960" w:rsidRPr="00124D83" w:rsidRDefault="00621960" w:rsidP="002148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24D8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1960" w:rsidRPr="00124D83" w:rsidRDefault="00621960" w:rsidP="002148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24D8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Y</w:t>
            </w:r>
          </w:p>
        </w:tc>
      </w:tr>
      <w:tr w:rsidR="00621960" w:rsidRPr="00124D83" w:rsidTr="00621960">
        <w:trPr>
          <w:trHeight w:val="340"/>
          <w:jc w:val="center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1960" w:rsidRPr="00124D83" w:rsidRDefault="00621960" w:rsidP="00B02E1D">
            <w:pPr>
              <w:spacing w:after="0" w:line="276" w:lineRule="auto"/>
              <w:jc w:val="center"/>
              <w:rPr>
                <w:rFonts w:ascii="Times New Roman CYR" w:hAnsi="Times New Roman CYR" w:cs="Times New Roman CYR"/>
              </w:rPr>
            </w:pPr>
            <w:r w:rsidRPr="00124D83">
              <w:rPr>
                <w:rFonts w:ascii="Times New Roman CYR" w:hAnsi="Times New Roman CYR" w:cs="Times New Roman CYR"/>
              </w:rPr>
              <w:t>н1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1960" w:rsidRPr="00124D83" w:rsidRDefault="00621960" w:rsidP="00B02E1D">
            <w:pPr>
              <w:spacing w:after="0"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24D83">
              <w:rPr>
                <w:rFonts w:ascii="Times New Roman CYR" w:hAnsi="Times New Roman CYR" w:cs="Times New Roman CYR"/>
              </w:rPr>
              <w:t>337346.03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1960" w:rsidRPr="00124D83" w:rsidRDefault="00621960" w:rsidP="00B02E1D">
            <w:pPr>
              <w:spacing w:after="0" w:line="276" w:lineRule="auto"/>
              <w:jc w:val="center"/>
              <w:rPr>
                <w:rFonts w:ascii="Times New Roman CYR" w:hAnsi="Times New Roman CYR" w:cs="Times New Roman CYR"/>
              </w:rPr>
            </w:pPr>
            <w:r w:rsidRPr="00124D83">
              <w:rPr>
                <w:rFonts w:ascii="Times New Roman CYR" w:hAnsi="Times New Roman CYR" w:cs="Times New Roman CYR"/>
              </w:rPr>
              <w:t>4320837.75</w:t>
            </w:r>
          </w:p>
        </w:tc>
      </w:tr>
      <w:tr w:rsidR="00621960" w:rsidRPr="00124D83" w:rsidTr="00621960">
        <w:trPr>
          <w:trHeight w:val="340"/>
          <w:jc w:val="center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960" w:rsidRPr="00124D83" w:rsidRDefault="00621960" w:rsidP="00B02E1D">
            <w:pPr>
              <w:spacing w:after="0" w:line="276" w:lineRule="auto"/>
              <w:jc w:val="center"/>
              <w:rPr>
                <w:rFonts w:ascii="Times New Roman CYR" w:hAnsi="Times New Roman CYR" w:cs="Times New Roman CYR"/>
              </w:rPr>
            </w:pPr>
            <w:r w:rsidRPr="00124D83">
              <w:rPr>
                <w:rFonts w:ascii="Times New Roman CYR" w:hAnsi="Times New Roman CYR" w:cs="Times New Roman CYR"/>
              </w:rPr>
              <w:t>н2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960" w:rsidRPr="00124D83" w:rsidRDefault="00621960" w:rsidP="00B02E1D">
            <w:pPr>
              <w:spacing w:after="0"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24D83">
              <w:rPr>
                <w:rFonts w:ascii="Times New Roman CYR" w:hAnsi="Times New Roman CYR" w:cs="Times New Roman CYR"/>
              </w:rPr>
              <w:t>337348.92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960" w:rsidRPr="00124D83" w:rsidRDefault="00621960" w:rsidP="00B02E1D">
            <w:pPr>
              <w:spacing w:after="0"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24D83">
              <w:rPr>
                <w:rFonts w:ascii="Times New Roman CYR" w:hAnsi="Times New Roman CYR" w:cs="Times New Roman CYR"/>
              </w:rPr>
              <w:t>4320844.57</w:t>
            </w:r>
          </w:p>
        </w:tc>
      </w:tr>
      <w:tr w:rsidR="00621960" w:rsidRPr="00124D83" w:rsidTr="00621960">
        <w:trPr>
          <w:trHeight w:val="340"/>
          <w:jc w:val="center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1960" w:rsidRPr="00124D83" w:rsidRDefault="00621960" w:rsidP="00B02E1D">
            <w:pPr>
              <w:spacing w:after="0" w:line="276" w:lineRule="auto"/>
              <w:jc w:val="center"/>
              <w:rPr>
                <w:rFonts w:ascii="Times New Roman CYR" w:hAnsi="Times New Roman CYR" w:cs="Times New Roman CYR"/>
              </w:rPr>
            </w:pPr>
            <w:r w:rsidRPr="00124D83">
              <w:rPr>
                <w:rFonts w:ascii="Times New Roman CYR" w:hAnsi="Times New Roman CYR" w:cs="Times New Roman CYR"/>
              </w:rPr>
              <w:t>н3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1960" w:rsidRPr="00124D83" w:rsidRDefault="00621960" w:rsidP="00B02E1D">
            <w:pPr>
              <w:spacing w:after="0"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24D83">
              <w:rPr>
                <w:rFonts w:ascii="Times New Roman CYR" w:hAnsi="Times New Roman CYR" w:cs="Times New Roman CYR"/>
              </w:rPr>
              <w:t>337352.78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1960" w:rsidRPr="00124D83" w:rsidRDefault="00621960" w:rsidP="00B02E1D">
            <w:pPr>
              <w:spacing w:after="0"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24D83">
              <w:rPr>
                <w:rFonts w:ascii="Times New Roman CYR" w:hAnsi="Times New Roman CYR" w:cs="Times New Roman CYR"/>
              </w:rPr>
              <w:t>4320878.09</w:t>
            </w:r>
          </w:p>
        </w:tc>
      </w:tr>
      <w:tr w:rsidR="00621960" w:rsidRPr="00124D83" w:rsidTr="00621960">
        <w:trPr>
          <w:trHeight w:val="340"/>
          <w:jc w:val="center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1960" w:rsidRPr="00124D83" w:rsidRDefault="00621960" w:rsidP="00B02E1D">
            <w:pPr>
              <w:spacing w:after="0"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24D83">
              <w:rPr>
                <w:rFonts w:ascii="Times New Roman CYR" w:hAnsi="Times New Roman CYR" w:cs="Times New Roman CYR"/>
              </w:rPr>
              <w:t>н4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1960" w:rsidRPr="00124D83" w:rsidRDefault="00621960" w:rsidP="00B02E1D">
            <w:pPr>
              <w:spacing w:after="0"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24D83">
              <w:rPr>
                <w:rFonts w:ascii="Times New Roman CYR" w:hAnsi="Times New Roman CYR" w:cs="Times New Roman CYR"/>
              </w:rPr>
              <w:t>337302.92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1960" w:rsidRPr="00124D83" w:rsidRDefault="00621960" w:rsidP="00B02E1D">
            <w:pPr>
              <w:spacing w:after="0"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24D83">
              <w:rPr>
                <w:rFonts w:ascii="Times New Roman CYR" w:hAnsi="Times New Roman CYR" w:cs="Times New Roman CYR"/>
              </w:rPr>
              <w:t>4320883.55</w:t>
            </w:r>
          </w:p>
        </w:tc>
      </w:tr>
      <w:tr w:rsidR="00621960" w:rsidRPr="00124D83" w:rsidTr="00621960">
        <w:trPr>
          <w:trHeight w:val="340"/>
          <w:jc w:val="center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1960" w:rsidRPr="00124D83" w:rsidRDefault="00621960" w:rsidP="00B02E1D">
            <w:pPr>
              <w:spacing w:after="0"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24D83">
              <w:rPr>
                <w:rFonts w:ascii="Times New Roman CYR" w:hAnsi="Times New Roman CYR" w:cs="Times New Roman CYR"/>
              </w:rPr>
              <w:t>н5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1960" w:rsidRPr="00124D83" w:rsidRDefault="00621960" w:rsidP="00B02E1D">
            <w:pPr>
              <w:spacing w:after="0"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24D83">
              <w:rPr>
                <w:rFonts w:ascii="Times New Roman CYR" w:hAnsi="Times New Roman CYR" w:cs="Times New Roman CYR"/>
              </w:rPr>
              <w:t>337298.11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1960" w:rsidRPr="00124D83" w:rsidRDefault="00621960" w:rsidP="00B02E1D">
            <w:pPr>
              <w:spacing w:after="0"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24D83">
              <w:rPr>
                <w:rFonts w:ascii="Times New Roman CYR" w:hAnsi="Times New Roman CYR" w:cs="Times New Roman CYR"/>
              </w:rPr>
              <w:t>4320842.71</w:t>
            </w:r>
          </w:p>
        </w:tc>
      </w:tr>
      <w:tr w:rsidR="00621960" w:rsidRPr="00124D83" w:rsidTr="00621960">
        <w:trPr>
          <w:trHeight w:val="330"/>
          <w:jc w:val="center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1960" w:rsidRPr="00124D83" w:rsidRDefault="00621960" w:rsidP="00B02E1D">
            <w:pPr>
              <w:spacing w:after="0" w:line="276" w:lineRule="auto"/>
              <w:jc w:val="center"/>
              <w:rPr>
                <w:rFonts w:ascii="Times New Roman CYR" w:hAnsi="Times New Roman CYR" w:cs="Times New Roman CYR"/>
              </w:rPr>
            </w:pPr>
            <w:r w:rsidRPr="00124D83">
              <w:rPr>
                <w:rFonts w:ascii="Times New Roman CYR" w:hAnsi="Times New Roman CYR" w:cs="Times New Roman CYR"/>
              </w:rPr>
              <w:t>н1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1960" w:rsidRPr="00124D83" w:rsidRDefault="00621960" w:rsidP="00B02E1D">
            <w:pPr>
              <w:spacing w:after="0"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24D83">
              <w:rPr>
                <w:rFonts w:ascii="Times New Roman CYR" w:hAnsi="Times New Roman CYR" w:cs="Times New Roman CYR"/>
              </w:rPr>
              <w:t>337346.03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1960" w:rsidRPr="00124D83" w:rsidRDefault="00621960" w:rsidP="00B02E1D">
            <w:pPr>
              <w:spacing w:after="0" w:line="276" w:lineRule="auto"/>
              <w:jc w:val="center"/>
              <w:rPr>
                <w:rFonts w:ascii="Times New Roman CYR" w:hAnsi="Times New Roman CYR" w:cs="Times New Roman CYR"/>
              </w:rPr>
            </w:pPr>
            <w:r w:rsidRPr="00124D83">
              <w:rPr>
                <w:rFonts w:ascii="Times New Roman CYR" w:hAnsi="Times New Roman CYR" w:cs="Times New Roman CYR"/>
              </w:rPr>
              <w:t>4320837.75</w:t>
            </w:r>
          </w:p>
        </w:tc>
      </w:tr>
    </w:tbl>
    <w:p w:rsidR="00FA6A74" w:rsidRDefault="00FA6A74"/>
    <w:p w:rsidR="003E2CFA" w:rsidRDefault="003E2CFA" w:rsidP="00B02E1D">
      <w:pPr>
        <w:keepNext/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bCs/>
          <w:iCs/>
          <w:lang w:eastAsia="ru-RU"/>
        </w:rPr>
      </w:pPr>
      <w:r>
        <w:rPr>
          <w:rFonts w:ascii="Times New Roman" w:eastAsia="Times New Roman" w:hAnsi="Times New Roman"/>
          <w:bCs/>
          <w:iCs/>
          <w:lang w:eastAsia="ru-RU"/>
        </w:rPr>
        <w:t>Точность определения координат соответствует приказу Министерства экономического развития РФ от 1 марта 2016 г. № 90 “Об утверждении требований к точности и методам определения координат характерных точек границ земельного участка, требований к точности и методам определения координат характерных точек контура здания, сооружения или объекта незавершенного строительства на земельном участке, а также требований к определению площади здания, сооружения и помещения”</w:t>
      </w:r>
      <w:r w:rsidR="00621960">
        <w:rPr>
          <w:rFonts w:ascii="Times New Roman" w:eastAsia="Times New Roman" w:hAnsi="Times New Roman"/>
          <w:bCs/>
          <w:iCs/>
          <w:lang w:eastAsia="ru-RU"/>
        </w:rPr>
        <w:t>.</w:t>
      </w:r>
    </w:p>
    <w:p w:rsidR="003E2CFA" w:rsidRDefault="003E2CFA" w:rsidP="003E2CFA">
      <w:pPr>
        <w:spacing w:after="0" w:line="245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02E1D" w:rsidRDefault="00B02E1D" w:rsidP="00D6313B">
      <w:pPr>
        <w:spacing w:after="0" w:line="245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E2CFA" w:rsidRPr="003E2CFA" w:rsidRDefault="003E2CFA" w:rsidP="00D6313B">
      <w:pPr>
        <w:spacing w:after="0" w:line="245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E2CFA">
        <w:rPr>
          <w:rFonts w:ascii="Times New Roman" w:eastAsia="Times New Roman" w:hAnsi="Times New Roman"/>
          <w:b/>
          <w:sz w:val="28"/>
          <w:szCs w:val="28"/>
          <w:lang w:eastAsia="ru-RU"/>
        </w:rPr>
        <w:t>Графическая часть проекта межевания</w:t>
      </w:r>
    </w:p>
    <w:p w:rsidR="003E2CFA" w:rsidRPr="003E2CFA" w:rsidRDefault="003E2CFA" w:rsidP="003E2CFA">
      <w:pPr>
        <w:spacing w:after="0" w:line="245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E2CFA" w:rsidRPr="003E2CFA" w:rsidRDefault="003E2CFA" w:rsidP="003E2CF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E2CFA">
        <w:rPr>
          <w:rFonts w:ascii="Times New Roman" w:eastAsia="Times New Roman" w:hAnsi="Times New Roman"/>
          <w:sz w:val="24"/>
          <w:szCs w:val="24"/>
          <w:lang w:eastAsia="ru-RU"/>
        </w:rPr>
        <w:t>Графическая часть проекта межевания выполнена на чертежах:</w:t>
      </w:r>
    </w:p>
    <w:p w:rsidR="003E2CFA" w:rsidRPr="003E2CFA" w:rsidRDefault="003E2CFA" w:rsidP="00B02E1D">
      <w:pPr>
        <w:spacing w:after="0" w:line="36" w:lineRule="exact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E2CFA" w:rsidRPr="003E2CFA" w:rsidRDefault="003E2CFA" w:rsidP="00B02E1D">
      <w:pPr>
        <w:spacing w:after="0" w:line="254" w:lineRule="auto"/>
        <w:ind w:right="2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E2CFA">
        <w:rPr>
          <w:rFonts w:ascii="Times New Roman" w:eastAsia="Times New Roman" w:hAnsi="Times New Roman"/>
          <w:sz w:val="24"/>
          <w:szCs w:val="24"/>
          <w:lang w:eastAsia="ru-RU"/>
        </w:rPr>
        <w:t>1.1. Чертеж межевания территории с указанием границ образуемых земельных    участко</w:t>
      </w:r>
      <w:r w:rsidR="001C6F14">
        <w:rPr>
          <w:rFonts w:ascii="Times New Roman" w:eastAsia="Times New Roman" w:hAnsi="Times New Roman"/>
          <w:sz w:val="24"/>
          <w:szCs w:val="24"/>
          <w:lang w:eastAsia="ru-RU"/>
        </w:rPr>
        <w:t>в. Масштаб 1:1000 (прилагается);</w:t>
      </w:r>
    </w:p>
    <w:p w:rsidR="003E2CFA" w:rsidRPr="003E2CFA" w:rsidRDefault="003E2CFA" w:rsidP="00B02E1D">
      <w:pPr>
        <w:spacing w:after="0" w:line="1" w:lineRule="exact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E2CFA" w:rsidRPr="003E2CFA" w:rsidRDefault="003E2CFA" w:rsidP="00B02E1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E2CFA">
        <w:rPr>
          <w:rFonts w:ascii="Times New Roman" w:eastAsia="Times New Roman" w:hAnsi="Times New Roman"/>
          <w:lang w:eastAsia="ru-RU"/>
        </w:rPr>
        <w:t>1.2. Чертеж красных линий</w:t>
      </w:r>
      <w:r w:rsidRPr="003E2CFA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3E2CFA">
        <w:rPr>
          <w:rFonts w:ascii="Times New Roman" w:eastAsia="Times New Roman" w:hAnsi="Times New Roman"/>
          <w:lang w:eastAsia="ru-RU"/>
        </w:rPr>
        <w:t xml:space="preserve"> </w:t>
      </w:r>
      <w:r w:rsidRPr="003E2CFA">
        <w:rPr>
          <w:rFonts w:ascii="Times New Roman" w:eastAsia="Times New Roman" w:hAnsi="Times New Roman"/>
          <w:sz w:val="24"/>
          <w:szCs w:val="24"/>
          <w:lang w:eastAsia="ru-RU"/>
        </w:rPr>
        <w:t>Масштаб</w:t>
      </w:r>
      <w:r w:rsidRPr="003E2CFA">
        <w:rPr>
          <w:rFonts w:ascii="Times New Roman" w:eastAsia="Times New Roman" w:hAnsi="Times New Roman"/>
          <w:lang w:eastAsia="ru-RU"/>
        </w:rPr>
        <w:t xml:space="preserve"> </w:t>
      </w:r>
      <w:r w:rsidRPr="003E2CFA">
        <w:rPr>
          <w:rFonts w:ascii="Times New Roman" w:eastAsia="Times New Roman" w:hAnsi="Times New Roman"/>
          <w:sz w:val="24"/>
          <w:szCs w:val="24"/>
          <w:lang w:eastAsia="ru-RU"/>
        </w:rPr>
        <w:t>1:1000 (прилагается).</w:t>
      </w:r>
    </w:p>
    <w:p w:rsidR="003E2CFA" w:rsidRPr="003E2CFA" w:rsidRDefault="003E2CFA" w:rsidP="003E2CF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E2CFA" w:rsidRDefault="003E2CFA" w:rsidP="003E2CFA">
      <w:pPr>
        <w:spacing w:after="0" w:line="312" w:lineRule="auto"/>
        <w:ind w:right="-239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МАТЕРИАЛЫ ПО ОБОСНОВАНИЮ ПРОЕКТА МЕЖЕВАНИЯ ТЕРРИТОРИИ</w:t>
      </w:r>
    </w:p>
    <w:p w:rsidR="003E2CFA" w:rsidRDefault="003E2CFA" w:rsidP="003E2CFA">
      <w:pPr>
        <w:spacing w:after="0" w:line="312" w:lineRule="auto"/>
        <w:ind w:right="-238"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Графическая часть материалов по обоснованию проекта межевания территории выполнена на чертеже:</w:t>
      </w:r>
    </w:p>
    <w:p w:rsidR="003E2CFA" w:rsidRDefault="003E2CFA" w:rsidP="003E2CFA">
      <w:pPr>
        <w:spacing w:after="0" w:line="312" w:lineRule="auto"/>
        <w:ind w:right="-23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1.3. Чертеж межевания территории на основе генерального плана МО "Урдомское». Масштаб 1:1000 (прилагается).</w:t>
      </w:r>
    </w:p>
    <w:p w:rsidR="003E2CFA" w:rsidRDefault="003E2CFA" w:rsidP="003E2C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Рассматриваемая территория имеет ограничения в использования земельных участков, в связи с нахождением в границах зон с особыми условиями использования территории (охранная зона</w:t>
      </w:r>
      <w:r w:rsidR="00E00A49">
        <w:rPr>
          <w:rFonts w:ascii="Times New Roman" w:eastAsia="Times New Roman" w:hAnsi="Times New Roman"/>
          <w:sz w:val="24"/>
          <w:szCs w:val="24"/>
          <w:lang w:eastAsia="ru-RU"/>
        </w:rPr>
        <w:t xml:space="preserve"> «Газопроводы распределительные п. Урдома Ленского района Архангельской области (Газопровод н/д Р=0,003 МПа)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).</w:t>
      </w:r>
    </w:p>
    <w:p w:rsidR="003E2CFA" w:rsidRDefault="003E2CFA" w:rsidP="003E2C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границах рассматриваемой территории отсутствуют особо охраняемые природные территории.</w:t>
      </w:r>
    </w:p>
    <w:p w:rsidR="003E2CFA" w:rsidRDefault="003E2CFA" w:rsidP="003E2C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границах рассматриваемой территории отсутствуют территории объектов культурного наследия.</w:t>
      </w:r>
    </w:p>
    <w:sectPr w:rsidR="003E2CFA" w:rsidSect="002E656E">
      <w:headerReference w:type="default" r:id="rId7"/>
      <w:pgSz w:w="11906" w:h="16838"/>
      <w:pgMar w:top="567" w:right="567" w:bottom="567" w:left="1418" w:header="397" w:footer="34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1009" w:rsidRDefault="00651009" w:rsidP="00124D83">
      <w:pPr>
        <w:spacing w:after="0" w:line="240" w:lineRule="auto"/>
      </w:pPr>
      <w:r>
        <w:separator/>
      </w:r>
    </w:p>
  </w:endnote>
  <w:endnote w:type="continuationSeparator" w:id="0">
    <w:p w:rsidR="00651009" w:rsidRDefault="00651009" w:rsidP="00124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1009" w:rsidRDefault="00651009" w:rsidP="00124D83">
      <w:pPr>
        <w:spacing w:after="0" w:line="240" w:lineRule="auto"/>
      </w:pPr>
      <w:r>
        <w:separator/>
      </w:r>
    </w:p>
  </w:footnote>
  <w:footnote w:type="continuationSeparator" w:id="0">
    <w:p w:rsidR="00651009" w:rsidRDefault="00651009" w:rsidP="00124D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81820713"/>
      <w:docPartObj>
        <w:docPartGallery w:val="Page Numbers (Top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p w:rsidR="00124D83" w:rsidRDefault="00A85C4A">
        <w:pPr>
          <w:pStyle w:val="a4"/>
          <w:jc w:val="right"/>
        </w:pPr>
        <w:r w:rsidRPr="003930EE">
          <w:rPr>
            <w:rFonts w:ascii="Times New Roman" w:hAnsi="Times New Roman"/>
            <w:sz w:val="20"/>
            <w:szCs w:val="20"/>
          </w:rPr>
          <w:fldChar w:fldCharType="begin"/>
        </w:r>
        <w:r w:rsidR="00124D83" w:rsidRPr="003930EE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3930EE">
          <w:rPr>
            <w:rFonts w:ascii="Times New Roman" w:hAnsi="Times New Roman"/>
            <w:sz w:val="20"/>
            <w:szCs w:val="20"/>
          </w:rPr>
          <w:fldChar w:fldCharType="separate"/>
        </w:r>
        <w:r w:rsidR="0015030E">
          <w:rPr>
            <w:rFonts w:ascii="Times New Roman" w:hAnsi="Times New Roman"/>
            <w:noProof/>
            <w:sz w:val="20"/>
            <w:szCs w:val="20"/>
          </w:rPr>
          <w:t>2</w:t>
        </w:r>
        <w:r w:rsidRPr="003930EE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:rsidR="00124D83" w:rsidRDefault="00124D83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87589"/>
    <w:rsid w:val="00064406"/>
    <w:rsid w:val="00087CAB"/>
    <w:rsid w:val="00124D83"/>
    <w:rsid w:val="0015030E"/>
    <w:rsid w:val="001C6F14"/>
    <w:rsid w:val="002E656E"/>
    <w:rsid w:val="003930EE"/>
    <w:rsid w:val="003E2CFA"/>
    <w:rsid w:val="004145C8"/>
    <w:rsid w:val="00476D4A"/>
    <w:rsid w:val="0053402E"/>
    <w:rsid w:val="00621960"/>
    <w:rsid w:val="00651009"/>
    <w:rsid w:val="00711B9F"/>
    <w:rsid w:val="0075619C"/>
    <w:rsid w:val="00887589"/>
    <w:rsid w:val="00896A18"/>
    <w:rsid w:val="009B5762"/>
    <w:rsid w:val="00A85C4A"/>
    <w:rsid w:val="00B02E1D"/>
    <w:rsid w:val="00C071F0"/>
    <w:rsid w:val="00CA5B3E"/>
    <w:rsid w:val="00CE3163"/>
    <w:rsid w:val="00D6313B"/>
    <w:rsid w:val="00E00A49"/>
    <w:rsid w:val="00E3615D"/>
    <w:rsid w:val="00E410B9"/>
    <w:rsid w:val="00EE7EFF"/>
    <w:rsid w:val="00FA6A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B3E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5619C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124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4D83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124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4D83"/>
    <w:rPr>
      <w:rFonts w:ascii="Calibri" w:eastAsia="Calibri" w:hAnsi="Calibri" w:cs="Times New Roman"/>
    </w:rPr>
  </w:style>
  <w:style w:type="character" w:customStyle="1" w:styleId="Bodytext2">
    <w:name w:val="Body text (2)"/>
    <w:basedOn w:val="a0"/>
    <w:uiPriority w:val="99"/>
    <w:rsid w:val="002E656E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/>
    </w:rPr>
  </w:style>
  <w:style w:type="character" w:customStyle="1" w:styleId="Heading3">
    <w:name w:val="Heading #3"/>
    <w:basedOn w:val="a0"/>
    <w:uiPriority w:val="99"/>
    <w:rsid w:val="002E656E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52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3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51040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5</Pages>
  <Words>1440</Words>
  <Characters>8209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16</cp:revision>
  <dcterms:created xsi:type="dcterms:W3CDTF">2019-10-21T06:57:00Z</dcterms:created>
  <dcterms:modified xsi:type="dcterms:W3CDTF">2019-11-15T12:11:00Z</dcterms:modified>
</cp:coreProperties>
</file>