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998" w:rsidRPr="00C6674E" w:rsidRDefault="002C1998" w:rsidP="002C1998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2C1998" w:rsidRPr="00C6674E" w:rsidRDefault="002C1998" w:rsidP="002C1998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C1998" w:rsidRPr="00C6674E" w:rsidRDefault="002C1998" w:rsidP="002C199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2C1998" w:rsidRPr="00C6674E" w:rsidRDefault="002C1998" w:rsidP="002C199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2C1998" w:rsidRPr="00C6674E" w:rsidRDefault="002C1998" w:rsidP="002C19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C1998" w:rsidRDefault="002C1998" w:rsidP="002C19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2C1998" w:rsidRPr="00C6674E" w:rsidRDefault="002C1998" w:rsidP="002C19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C1998" w:rsidRPr="00C6674E" w:rsidRDefault="002C1998" w:rsidP="002C1998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41EBF">
        <w:rPr>
          <w:rFonts w:ascii="Times New Roman" w:hAnsi="Times New Roman" w:cs="Times New Roman"/>
          <w:bCs/>
          <w:color w:val="000000"/>
          <w:sz w:val="28"/>
          <w:szCs w:val="28"/>
        </w:rPr>
        <w:t>от 15 ноября 2019 года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109</w:t>
      </w:r>
    </w:p>
    <w:p w:rsidR="002C1998" w:rsidRPr="00C6674E" w:rsidRDefault="002C1998" w:rsidP="002C199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C1998" w:rsidRPr="00C6674E" w:rsidRDefault="002C1998" w:rsidP="002C199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2C1998" w:rsidRPr="00C6674E" w:rsidRDefault="002C1998" w:rsidP="002C19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998" w:rsidRDefault="002C1998" w:rsidP="002C199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4E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и дополнений</w:t>
      </w:r>
      <w:r w:rsidRPr="00C6674E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МО «Урдомское» </w:t>
      </w:r>
      <w:r>
        <w:rPr>
          <w:rFonts w:ascii="Times New Roman" w:hAnsi="Times New Roman" w:cs="Times New Roman"/>
          <w:b/>
          <w:sz w:val="28"/>
          <w:szCs w:val="28"/>
        </w:rPr>
        <w:t>№ 31</w:t>
      </w:r>
      <w:r w:rsidRPr="00C6674E">
        <w:rPr>
          <w:rFonts w:ascii="Times New Roman" w:hAnsi="Times New Roman" w:cs="Times New Roman"/>
          <w:b/>
          <w:sz w:val="28"/>
          <w:szCs w:val="28"/>
        </w:rPr>
        <w:t xml:space="preserve"> от 06 марта 2018 года </w:t>
      </w:r>
    </w:p>
    <w:p w:rsidR="002C1998" w:rsidRPr="00E447AE" w:rsidRDefault="002C1998" w:rsidP="002C19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7AE">
        <w:rPr>
          <w:rFonts w:ascii="Times New Roman" w:hAnsi="Times New Roman" w:cs="Times New Roman"/>
          <w:b/>
          <w:sz w:val="28"/>
          <w:szCs w:val="28"/>
        </w:rPr>
        <w:t>«Об утверждении административного регламента исполнения муниципальной функции за обеспечением сохранности автомобильных дорог общего пользования местного значения на территории муниципального образования «Урдомское»</w:t>
      </w:r>
    </w:p>
    <w:p w:rsidR="002C1998" w:rsidRDefault="002C1998" w:rsidP="002C19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1998" w:rsidRDefault="002C1998" w:rsidP="002C19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1998" w:rsidRPr="00FB2575" w:rsidRDefault="002C1998" w:rsidP="002C1998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Архангельской области от 16.08.2011 года № 288-пп «Об утверждении порядка разработки и принятия административных регламентов осуществления муниципального контроля в муниципальных образованиях Архангельской области», руководствуясь Уставом </w:t>
      </w:r>
      <w:r w:rsidRPr="00FB2575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«Урдомское», Администрация </w:t>
      </w:r>
      <w:r w:rsidRPr="00FB2575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«Урдомское»</w:t>
      </w:r>
      <w:proofErr w:type="gramEnd"/>
    </w:p>
    <w:p w:rsidR="002C1998" w:rsidRPr="00E302A4" w:rsidRDefault="002C1998" w:rsidP="002C1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2C1998" w:rsidRPr="00EB1C9A" w:rsidRDefault="002C1998" w:rsidP="002C199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1C9A">
        <w:rPr>
          <w:rFonts w:ascii="Times New Roman" w:hAnsi="Times New Roman" w:cs="Times New Roman"/>
          <w:sz w:val="28"/>
          <w:szCs w:val="28"/>
        </w:rPr>
        <w:t xml:space="preserve">В пункте 1.3. раздела </w:t>
      </w:r>
      <w:r w:rsidRPr="00EB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B1C9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Pr="00EB1C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1C9A">
        <w:rPr>
          <w:rFonts w:ascii="Times New Roman" w:hAnsi="Times New Roman" w:cs="Times New Roman"/>
          <w:sz w:val="28"/>
          <w:szCs w:val="28"/>
        </w:rPr>
        <w:t>исполнения муниципальной функции за обеспечением сохранности автомобильных дорог общего пользования местного значения на территории муниципального образования «Урдомское»</w:t>
      </w:r>
      <w:r>
        <w:rPr>
          <w:rFonts w:ascii="Times New Roman" w:hAnsi="Times New Roman" w:cs="Times New Roman"/>
          <w:sz w:val="28"/>
          <w:szCs w:val="28"/>
        </w:rPr>
        <w:t xml:space="preserve"> слова «Павловский район» заменить словами «Ленский муниципальный район».</w:t>
      </w:r>
    </w:p>
    <w:p w:rsidR="002C1998" w:rsidRPr="008606EB" w:rsidRDefault="002C1998" w:rsidP="002C199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606EB">
        <w:rPr>
          <w:rFonts w:ascii="Times New Roman" w:hAnsi="Times New Roman" w:cs="Times New Roman"/>
          <w:sz w:val="28"/>
          <w:szCs w:val="28"/>
        </w:rPr>
        <w:t xml:space="preserve">ункт 1.4.  раздела </w:t>
      </w:r>
      <w:r w:rsidRPr="008606E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606E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исполнения муниципальной функции за обеспечением сохранности автомобильных дорог общего пользования местного значения на территории муниципального образования «Урдомское»</w:t>
      </w:r>
      <w:r w:rsidRPr="008606EB">
        <w:rPr>
          <w:rFonts w:ascii="Times New Roman" w:hAnsi="Times New Roman"/>
          <w:sz w:val="28"/>
        </w:rPr>
        <w:t xml:space="preserve"> дополнить следующим абзацем:</w:t>
      </w:r>
    </w:p>
    <w:p w:rsidR="002C1998" w:rsidRDefault="002C1998" w:rsidP="002C1998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606EB">
        <w:rPr>
          <w:rFonts w:ascii="Times New Roman" w:hAnsi="Times New Roman" w:cs="Times New Roman"/>
          <w:sz w:val="28"/>
          <w:szCs w:val="28"/>
        </w:rPr>
        <w:t xml:space="preserve">«Перечень нормативных правовых актов, регулирующих осуществление муниципального контроля (регионального контроля) размещается на Архангельском региональном портале государственных и муниципальных услуг (функций) и официальном сайте администрации МО «Урдомское» в информационно-телекоммуникационной сети «Интернет». </w:t>
      </w:r>
    </w:p>
    <w:p w:rsidR="002C1998" w:rsidRPr="008606EB" w:rsidRDefault="002C1998" w:rsidP="002C199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6EB">
        <w:rPr>
          <w:rFonts w:ascii="Times New Roman" w:hAnsi="Times New Roman" w:cs="Times New Roman"/>
          <w:sz w:val="28"/>
          <w:szCs w:val="28"/>
        </w:rPr>
        <w:t xml:space="preserve">Пункт 1.5. раздела </w:t>
      </w:r>
      <w:r w:rsidRPr="008606E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606EB"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2C1998" w:rsidRDefault="002C1998" w:rsidP="002C19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«1.5. Предметом муниципального контроля является соблюдение юридическими лицами, руководителями юридических лиц, иными должностными лицами, индивидуальными предпринимателями, уполномоченными представителями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индивидульных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предпринимателей требований, установленных федеральными законами, законами Архангельской области, а также муниципальными правовыми актами».</w:t>
      </w:r>
    </w:p>
    <w:p w:rsidR="002C1998" w:rsidRPr="008606EB" w:rsidRDefault="002C1998" w:rsidP="002C199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1.9.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17 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606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 №31 от 06.03.2018 года слова «администрации Северного сельского поселения» заменить словами «администрации МО «Урдомское».</w:t>
      </w:r>
    </w:p>
    <w:p w:rsidR="002C1998" w:rsidRPr="00883680" w:rsidRDefault="002C1998" w:rsidP="002C199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</w:t>
      </w:r>
      <w:r w:rsidRPr="00883680">
        <w:rPr>
          <w:rFonts w:ascii="Times New Roman" w:hAnsi="Times New Roman" w:cs="Times New Roman"/>
          <w:sz w:val="28"/>
          <w:szCs w:val="28"/>
        </w:rPr>
        <w:t xml:space="preserve"> </w:t>
      </w:r>
      <w:r w:rsidRPr="0088368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83680">
        <w:rPr>
          <w:rFonts w:ascii="Times New Roman" w:hAnsi="Times New Roman" w:cs="Times New Roman"/>
          <w:sz w:val="28"/>
          <w:szCs w:val="28"/>
        </w:rPr>
        <w:t xml:space="preserve"> Администрати</w:t>
      </w:r>
      <w:r>
        <w:rPr>
          <w:rFonts w:ascii="Times New Roman" w:hAnsi="Times New Roman" w:cs="Times New Roman"/>
          <w:sz w:val="28"/>
          <w:szCs w:val="28"/>
        </w:rPr>
        <w:t xml:space="preserve">вного регламента внести пункт 1.14. </w:t>
      </w:r>
      <w:r w:rsidRPr="008836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83680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2C1998" w:rsidRPr="00883680" w:rsidRDefault="002C1998" w:rsidP="002C1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680">
        <w:rPr>
          <w:rFonts w:ascii="Times New Roman" w:hAnsi="Times New Roman" w:cs="Times New Roman"/>
          <w:sz w:val="28"/>
          <w:szCs w:val="28"/>
        </w:rPr>
        <w:t xml:space="preserve">«1.14. В ходе исполнения муниципального контроля должностные лица в зависимости от целей, задач и предмета проверок вправе предложить юридическому лицу, индивидуальному предпринимателю, физическому лицу </w:t>
      </w:r>
      <w:proofErr w:type="gramStart"/>
      <w:r w:rsidRPr="00883680">
        <w:rPr>
          <w:rFonts w:ascii="Times New Roman" w:hAnsi="Times New Roman" w:cs="Times New Roman"/>
          <w:sz w:val="28"/>
          <w:szCs w:val="28"/>
        </w:rPr>
        <w:t>предоставить следующие документы</w:t>
      </w:r>
      <w:proofErr w:type="gramEnd"/>
      <w:r w:rsidRPr="00883680">
        <w:rPr>
          <w:rFonts w:ascii="Times New Roman" w:hAnsi="Times New Roman" w:cs="Times New Roman"/>
          <w:sz w:val="28"/>
          <w:szCs w:val="28"/>
        </w:rPr>
        <w:t>:</w:t>
      </w:r>
    </w:p>
    <w:p w:rsidR="002C1998" w:rsidRPr="00883680" w:rsidRDefault="002C1998" w:rsidP="002C1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3680">
        <w:rPr>
          <w:rFonts w:ascii="Times New Roman" w:hAnsi="Times New Roman" w:cs="Times New Roman"/>
          <w:sz w:val="28"/>
          <w:szCs w:val="28"/>
        </w:rPr>
        <w:t>документы, удостоверяющие личность (для физических лиц);</w:t>
      </w:r>
    </w:p>
    <w:p w:rsidR="002C1998" w:rsidRPr="00883680" w:rsidRDefault="002C1998" w:rsidP="002C1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3680">
        <w:rPr>
          <w:rFonts w:ascii="Times New Roman" w:hAnsi="Times New Roman" w:cs="Times New Roman"/>
          <w:sz w:val="28"/>
          <w:szCs w:val="28"/>
        </w:rPr>
        <w:t>документы, подтверждающие отнесение юридического лица, индивидуального предпринимателя к субъектам малого предпринимательства;</w:t>
      </w:r>
    </w:p>
    <w:p w:rsidR="002C1998" w:rsidRPr="00883680" w:rsidRDefault="002C1998" w:rsidP="002C1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3680">
        <w:rPr>
          <w:rFonts w:ascii="Times New Roman" w:hAnsi="Times New Roman" w:cs="Times New Roman"/>
          <w:sz w:val="28"/>
          <w:szCs w:val="28"/>
        </w:rPr>
        <w:t>перечень объектов, строительство, реконструкцию, ремонт или эксплуатацию которых осуществляет юридическое лицо, индивидуальный предприниматель, физическое лицо (в справочной форме);</w:t>
      </w:r>
    </w:p>
    <w:p w:rsidR="002C1998" w:rsidRPr="00883680" w:rsidRDefault="002C1998" w:rsidP="002C1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3680">
        <w:rPr>
          <w:rFonts w:ascii="Times New Roman" w:hAnsi="Times New Roman" w:cs="Times New Roman"/>
          <w:sz w:val="28"/>
          <w:szCs w:val="28"/>
        </w:rPr>
        <w:t>использование полосы отвода и придорожной полосы автомобильной дороги при нахождении объекта вблизи;</w:t>
      </w:r>
    </w:p>
    <w:p w:rsidR="002C1998" w:rsidRPr="00883680" w:rsidRDefault="002C1998" w:rsidP="002C1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3680">
        <w:rPr>
          <w:rFonts w:ascii="Times New Roman" w:hAnsi="Times New Roman" w:cs="Times New Roman"/>
          <w:sz w:val="28"/>
          <w:szCs w:val="28"/>
        </w:rPr>
        <w:t>соблюдение Правил и требований при организации выезда с прилегающей территории на автомобильную дорогу общего пользования».</w:t>
      </w:r>
    </w:p>
    <w:p w:rsidR="002C1998" w:rsidRPr="00210CEE" w:rsidRDefault="002C1998" w:rsidP="002C199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CEE">
        <w:rPr>
          <w:rFonts w:ascii="Times New Roman" w:hAnsi="Times New Roman" w:cs="Times New Roman"/>
          <w:sz w:val="28"/>
          <w:szCs w:val="28"/>
        </w:rPr>
        <w:t xml:space="preserve">Пункт 8 части 2.1. раздела </w:t>
      </w:r>
      <w:r w:rsidRPr="00210CE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10CEE">
        <w:rPr>
          <w:rFonts w:ascii="Times New Roman" w:hAnsi="Times New Roman" w:cs="Times New Roman"/>
          <w:sz w:val="28"/>
          <w:szCs w:val="28"/>
        </w:rPr>
        <w:t xml:space="preserve"> дополнить подпунктом 7):</w:t>
      </w:r>
    </w:p>
    <w:p w:rsidR="002C1998" w:rsidRPr="00210CEE" w:rsidRDefault="002C1998" w:rsidP="002C1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B43855">
        <w:rPr>
          <w:rFonts w:ascii="Times New Roman" w:hAnsi="Times New Roman" w:cs="Times New Roman"/>
          <w:sz w:val="28"/>
          <w:szCs w:val="28"/>
        </w:rPr>
        <w:t>Осуществление</w:t>
      </w:r>
      <w:r w:rsidRPr="00B438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</w:t>
      </w:r>
      <w:proofErr w:type="gramStart"/>
      <w:r w:rsidRPr="00B438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контроля </w:t>
      </w:r>
      <w:r w:rsidRPr="0088368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883680">
        <w:rPr>
          <w:rFonts w:ascii="Times New Roman" w:hAnsi="Times New Roman" w:cs="Times New Roman"/>
          <w:sz w:val="28"/>
          <w:szCs w:val="28"/>
        </w:rPr>
        <w:t xml:space="preserve"> обеспечением сохранности автомобильных дорог общего пользования местного значения на территории муниципального образования «Урдомское»</w:t>
      </w:r>
      <w:r w:rsidRPr="00210C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 том числе проведения мероприятий по контролю, осуществляемых без взаимодействия с юридическими лицами, индивидуальными предпринимателями».</w:t>
      </w:r>
    </w:p>
    <w:p w:rsidR="002C1998" w:rsidRPr="00210CEE" w:rsidRDefault="002C1998" w:rsidP="002C199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CEE">
        <w:rPr>
          <w:rFonts w:ascii="Times New Roman" w:hAnsi="Times New Roman" w:cs="Times New Roman"/>
          <w:sz w:val="28"/>
          <w:szCs w:val="28"/>
        </w:rPr>
        <w:t>Опубликовать настоящее постановление Администрации МО «Урдомское» на сайте и в «Муниципальном Вестнике» в установленном порядке.</w:t>
      </w:r>
    </w:p>
    <w:p w:rsidR="002C1998" w:rsidRPr="00FE7E23" w:rsidRDefault="002C1998" w:rsidP="002C199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E23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постановления возлагаю </w:t>
      </w:r>
      <w:r>
        <w:rPr>
          <w:rFonts w:ascii="Times New Roman" w:hAnsi="Times New Roman" w:cs="Times New Roman"/>
          <w:sz w:val="28"/>
          <w:szCs w:val="28"/>
        </w:rPr>
        <w:t>на помощника  Главы А</w:t>
      </w:r>
      <w:r w:rsidRPr="00FE7E23">
        <w:rPr>
          <w:rFonts w:ascii="Times New Roman" w:hAnsi="Times New Roman" w:cs="Times New Roman"/>
          <w:sz w:val="28"/>
          <w:szCs w:val="28"/>
        </w:rPr>
        <w:t xml:space="preserve">дминистрации МО «Урдомское» по муниципальному контролю – </w:t>
      </w:r>
      <w:proofErr w:type="spellStart"/>
      <w:r w:rsidRPr="00FE7E23">
        <w:rPr>
          <w:rFonts w:ascii="Times New Roman" w:hAnsi="Times New Roman" w:cs="Times New Roman"/>
          <w:sz w:val="28"/>
          <w:szCs w:val="28"/>
        </w:rPr>
        <w:t>Туробову</w:t>
      </w:r>
      <w:proofErr w:type="spellEnd"/>
      <w:r w:rsidRPr="00FE7E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Наталью Ивановну. </w:t>
      </w:r>
      <w:r w:rsidRPr="00FE7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998" w:rsidRDefault="002C1998" w:rsidP="002C1998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C1998" w:rsidRDefault="002C1998" w:rsidP="002C1998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C1998" w:rsidRDefault="002C1998" w:rsidP="002C1998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C1998" w:rsidRDefault="002C1998" w:rsidP="002C1998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C1998" w:rsidRPr="00551791" w:rsidRDefault="002C1998" w:rsidP="002C19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 Главы МО «Урдомское»                                                         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Стенина</w:t>
      </w:r>
      <w:proofErr w:type="spellEnd"/>
    </w:p>
    <w:p w:rsidR="002C1998" w:rsidRPr="00CE16A6" w:rsidRDefault="002C1998" w:rsidP="002C1998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</w:rPr>
      </w:pPr>
    </w:p>
    <w:sectPr w:rsidR="002C1998" w:rsidRPr="00CE16A6" w:rsidSect="00DD2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F747C"/>
    <w:multiLevelType w:val="hybridMultilevel"/>
    <w:tmpl w:val="4D7CE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1998"/>
    <w:rsid w:val="002C1998"/>
    <w:rsid w:val="00366B87"/>
    <w:rsid w:val="003A5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52"/>
  </w:style>
  <w:style w:type="paragraph" w:styleId="1">
    <w:name w:val="heading 1"/>
    <w:basedOn w:val="a"/>
    <w:next w:val="a"/>
    <w:link w:val="10"/>
    <w:qFormat/>
    <w:rsid w:val="002C199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1998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2C19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2019-11-19T11:48:00Z</dcterms:created>
  <dcterms:modified xsi:type="dcterms:W3CDTF">2019-11-19T13:26:00Z</dcterms:modified>
</cp:coreProperties>
</file>