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AB3C8E">
        <w:rPr>
          <w:b w:val="0"/>
        </w:rPr>
        <w:t>17</w:t>
      </w:r>
      <w:r w:rsidR="0018105C" w:rsidRPr="00AF008F">
        <w:rPr>
          <w:b w:val="0"/>
        </w:rPr>
        <w:t xml:space="preserve"> </w:t>
      </w:r>
      <w:r w:rsidR="002D5E98">
        <w:rPr>
          <w:b w:val="0"/>
        </w:rPr>
        <w:t>апреля</w:t>
      </w:r>
      <w:r w:rsidR="00DC2696">
        <w:rPr>
          <w:b w:val="0"/>
        </w:rPr>
        <w:t xml:space="preserve"> 2018</w:t>
      </w:r>
      <w:r>
        <w:rPr>
          <w:b w:val="0"/>
        </w:rPr>
        <w:t xml:space="preserve"> года  № </w:t>
      </w:r>
      <w:r w:rsidR="00AB3C8E">
        <w:rPr>
          <w:b w:val="0"/>
        </w:rPr>
        <w:t>82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740A5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>О прекращении права постоянного (бессрочного)  пользования земельным участком</w:t>
      </w:r>
      <w:r w:rsidR="00DC2696">
        <w:rPr>
          <w:b/>
          <w:sz w:val="28"/>
          <w:szCs w:val="28"/>
        </w:rPr>
        <w:t xml:space="preserve"> с кадастровым номером 29:09:01011</w:t>
      </w:r>
      <w:r w:rsidR="003763EC">
        <w:rPr>
          <w:b/>
          <w:sz w:val="28"/>
          <w:szCs w:val="28"/>
        </w:rPr>
        <w:t>6</w:t>
      </w:r>
      <w:r w:rsidR="00DC2696">
        <w:rPr>
          <w:b/>
          <w:sz w:val="28"/>
          <w:szCs w:val="28"/>
        </w:rPr>
        <w:t>:</w:t>
      </w:r>
      <w:r w:rsidR="003763EC">
        <w:rPr>
          <w:b/>
          <w:sz w:val="28"/>
          <w:szCs w:val="28"/>
        </w:rPr>
        <w:t>240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326E91">
        <w:rPr>
          <w:sz w:val="28"/>
          <w:szCs w:val="28"/>
        </w:rPr>
        <w:t xml:space="preserve">В соответствии со статьями 39.2, 45, 53 Земельного кодекса </w:t>
      </w:r>
      <w:r w:rsidR="00E9404F" w:rsidRPr="00326E91">
        <w:rPr>
          <w:sz w:val="28"/>
          <w:szCs w:val="28"/>
        </w:rPr>
        <w:t xml:space="preserve">РФ, </w:t>
      </w:r>
      <w:r w:rsidR="00326E91" w:rsidRPr="00326E91">
        <w:rPr>
          <w:sz w:val="28"/>
          <w:szCs w:val="28"/>
        </w:rPr>
        <w:t>статье</w:t>
      </w:r>
      <w:r w:rsidR="00326E91">
        <w:rPr>
          <w:sz w:val="28"/>
          <w:szCs w:val="28"/>
        </w:rPr>
        <w:t>й</w:t>
      </w:r>
      <w:r w:rsidR="00326E91" w:rsidRPr="00326E91">
        <w:rPr>
          <w:sz w:val="28"/>
          <w:szCs w:val="28"/>
        </w:rPr>
        <w:t xml:space="preserve"> 36 </w:t>
      </w:r>
      <w:r w:rsidR="00E9404F" w:rsidRPr="00326E91">
        <w:rPr>
          <w:sz w:val="28"/>
          <w:szCs w:val="28"/>
        </w:rPr>
        <w:t>Жилищн</w:t>
      </w:r>
      <w:r w:rsidR="00326E91" w:rsidRPr="00326E91">
        <w:rPr>
          <w:sz w:val="28"/>
          <w:szCs w:val="28"/>
        </w:rPr>
        <w:t>ого</w:t>
      </w:r>
      <w:r w:rsidR="00E9404F" w:rsidRPr="00326E91">
        <w:rPr>
          <w:sz w:val="28"/>
          <w:szCs w:val="28"/>
        </w:rPr>
        <w:t xml:space="preserve"> кодекс</w:t>
      </w:r>
      <w:r w:rsidR="00326E91" w:rsidRPr="00326E91">
        <w:rPr>
          <w:sz w:val="28"/>
          <w:szCs w:val="28"/>
        </w:rPr>
        <w:t>а</w:t>
      </w:r>
      <w:r w:rsidR="00E9404F" w:rsidRPr="00326E91">
        <w:rPr>
          <w:sz w:val="28"/>
          <w:szCs w:val="28"/>
        </w:rPr>
        <w:t xml:space="preserve"> РФ</w:t>
      </w:r>
      <w:r w:rsidRPr="00326E91">
        <w:rPr>
          <w:sz w:val="28"/>
          <w:szCs w:val="28"/>
        </w:rPr>
        <w:t xml:space="preserve">, </w:t>
      </w:r>
      <w:r w:rsidR="00326E91" w:rsidRPr="00326E91">
        <w:rPr>
          <w:sz w:val="28"/>
          <w:szCs w:val="28"/>
        </w:rPr>
        <w:t>Правила</w:t>
      </w:r>
      <w:r w:rsidR="00326E91">
        <w:rPr>
          <w:sz w:val="28"/>
          <w:szCs w:val="28"/>
        </w:rPr>
        <w:t>ми</w:t>
      </w:r>
      <w:r w:rsidR="00326E91"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 w:rsidR="00326E91">
        <w:rPr>
          <w:sz w:val="28"/>
          <w:szCs w:val="28"/>
        </w:rPr>
        <w:t>ержденными</w:t>
      </w:r>
      <w:r w:rsidR="00326E91" w:rsidRPr="00326E91">
        <w:rPr>
          <w:sz w:val="28"/>
          <w:szCs w:val="28"/>
        </w:rPr>
        <w:t xml:space="preserve"> Постановлением Правительства РФ от 13</w:t>
      </w:r>
      <w:r w:rsidR="009B35B1">
        <w:rPr>
          <w:sz w:val="28"/>
          <w:szCs w:val="28"/>
        </w:rPr>
        <w:t>.08.</w:t>
      </w:r>
      <w:r w:rsidR="00326E91" w:rsidRPr="00326E91">
        <w:rPr>
          <w:sz w:val="28"/>
          <w:szCs w:val="28"/>
        </w:rPr>
        <w:t>2006</w:t>
      </w:r>
      <w:r w:rsidR="009B35B1">
        <w:rPr>
          <w:sz w:val="28"/>
          <w:szCs w:val="28"/>
        </w:rPr>
        <w:t xml:space="preserve"> </w:t>
      </w:r>
      <w:r w:rsidR="00326E91" w:rsidRPr="00326E91">
        <w:rPr>
          <w:sz w:val="28"/>
          <w:szCs w:val="28"/>
        </w:rPr>
        <w:t xml:space="preserve"> </w:t>
      </w:r>
      <w:r w:rsidR="00326E91">
        <w:rPr>
          <w:sz w:val="28"/>
          <w:szCs w:val="28"/>
        </w:rPr>
        <w:t>№</w:t>
      </w:r>
      <w:r w:rsidR="00326E91" w:rsidRPr="00326E91">
        <w:rPr>
          <w:sz w:val="28"/>
          <w:szCs w:val="28"/>
        </w:rPr>
        <w:t xml:space="preserve"> 491, </w:t>
      </w:r>
      <w:r w:rsidRPr="00326E91">
        <w:rPr>
          <w:sz w:val="28"/>
          <w:szCs w:val="28"/>
        </w:rPr>
        <w:t>руководствуясь Уставом МО «Урдомское»</w:t>
      </w:r>
      <w:r w:rsidR="0018105C" w:rsidRPr="00326E91">
        <w:rPr>
          <w:sz w:val="28"/>
          <w:szCs w:val="28"/>
        </w:rPr>
        <w:t xml:space="preserve">, </w:t>
      </w:r>
      <w:r w:rsidR="00F9612E">
        <w:rPr>
          <w:sz w:val="28"/>
          <w:szCs w:val="28"/>
        </w:rPr>
        <w:t xml:space="preserve">на основании заявления </w:t>
      </w:r>
      <w:proofErr w:type="spellStart"/>
      <w:r w:rsidR="00F9612E">
        <w:rPr>
          <w:sz w:val="28"/>
          <w:szCs w:val="28"/>
        </w:rPr>
        <w:t>Тыргоалэ</w:t>
      </w:r>
      <w:proofErr w:type="spellEnd"/>
      <w:r w:rsidR="00F9612E">
        <w:rPr>
          <w:sz w:val="28"/>
          <w:szCs w:val="28"/>
        </w:rPr>
        <w:t xml:space="preserve"> Т.В. (</w:t>
      </w:r>
      <w:proofErr w:type="spellStart"/>
      <w:r w:rsidR="00F9612E">
        <w:rPr>
          <w:sz w:val="28"/>
          <w:szCs w:val="28"/>
        </w:rPr>
        <w:t>вх</w:t>
      </w:r>
      <w:proofErr w:type="spellEnd"/>
      <w:r w:rsidR="00F9612E">
        <w:rPr>
          <w:sz w:val="28"/>
          <w:szCs w:val="28"/>
        </w:rPr>
        <w:t xml:space="preserve">. №114 от 09.04.2018), </w:t>
      </w:r>
      <w:r>
        <w:rPr>
          <w:sz w:val="28"/>
          <w:szCs w:val="28"/>
        </w:rPr>
        <w:t>Администрация   МО «Урдомское»</w:t>
      </w:r>
      <w:r w:rsidR="00F85E04">
        <w:rPr>
          <w:sz w:val="28"/>
          <w:szCs w:val="28"/>
        </w:rPr>
        <w:t xml:space="preserve"> </w:t>
      </w:r>
      <w:proofErr w:type="spellStart"/>
      <w:proofErr w:type="gramStart"/>
      <w:r w:rsidR="00B349DE" w:rsidRPr="006F14CD">
        <w:rPr>
          <w:b/>
          <w:sz w:val="28"/>
          <w:szCs w:val="28"/>
        </w:rPr>
        <w:t>п</w:t>
      </w:r>
      <w:proofErr w:type="spellEnd"/>
      <w:proofErr w:type="gramEnd"/>
      <w:r w:rsidR="00B349DE" w:rsidRPr="006F14CD">
        <w:rPr>
          <w:b/>
          <w:sz w:val="28"/>
          <w:szCs w:val="28"/>
        </w:rPr>
        <w:t xml:space="preserve"> о с т а </w:t>
      </w:r>
      <w:proofErr w:type="spellStart"/>
      <w:r w:rsidR="00B349DE" w:rsidRPr="006F14CD">
        <w:rPr>
          <w:b/>
          <w:sz w:val="28"/>
          <w:szCs w:val="28"/>
        </w:rPr>
        <w:t>н</w:t>
      </w:r>
      <w:proofErr w:type="spellEnd"/>
      <w:r w:rsidR="00B349DE" w:rsidRPr="006F14CD">
        <w:rPr>
          <w:b/>
          <w:sz w:val="28"/>
          <w:szCs w:val="28"/>
        </w:rPr>
        <w:t xml:space="preserve"> о в л я е т:</w:t>
      </w:r>
    </w:p>
    <w:p w:rsidR="002717F2" w:rsidRPr="00D05F4B" w:rsidRDefault="002717F2" w:rsidP="00D05F4B">
      <w:pPr>
        <w:ind w:firstLine="709"/>
        <w:jc w:val="both"/>
        <w:rPr>
          <w:sz w:val="28"/>
          <w:szCs w:val="28"/>
        </w:rPr>
      </w:pPr>
    </w:p>
    <w:p w:rsidR="003927AE" w:rsidRDefault="003927A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Прекратить за</w:t>
      </w:r>
      <w:r w:rsidR="00F9612E">
        <w:rPr>
          <w:sz w:val="28"/>
          <w:szCs w:val="28"/>
        </w:rPr>
        <w:t xml:space="preserve"> </w:t>
      </w:r>
      <w:proofErr w:type="spellStart"/>
      <w:r w:rsidR="00F9612E">
        <w:rPr>
          <w:sz w:val="28"/>
          <w:szCs w:val="28"/>
        </w:rPr>
        <w:t>Алешковской</w:t>
      </w:r>
      <w:proofErr w:type="spellEnd"/>
      <w:r w:rsidR="00F9612E">
        <w:rPr>
          <w:sz w:val="28"/>
          <w:szCs w:val="28"/>
        </w:rPr>
        <w:t xml:space="preserve"> Варварой Федоровной</w:t>
      </w:r>
      <w:r w:rsidR="00535302">
        <w:rPr>
          <w:sz w:val="28"/>
          <w:szCs w:val="28"/>
        </w:rPr>
        <w:t xml:space="preserve"> право постоянного пользования от 12.05.1992 </w:t>
      </w:r>
      <w:r>
        <w:rPr>
          <w:sz w:val="28"/>
          <w:szCs w:val="28"/>
        </w:rPr>
        <w:t xml:space="preserve">земельным участком </w:t>
      </w:r>
      <w:r w:rsidR="00DC2696">
        <w:rPr>
          <w:sz w:val="28"/>
          <w:szCs w:val="28"/>
        </w:rPr>
        <w:t>с кадастровым номером 29:09:01011</w:t>
      </w:r>
      <w:r w:rsidR="00F9612E">
        <w:rPr>
          <w:sz w:val="28"/>
          <w:szCs w:val="28"/>
        </w:rPr>
        <w:t>6</w:t>
      </w:r>
      <w:r w:rsidR="00DC2696">
        <w:rPr>
          <w:sz w:val="28"/>
          <w:szCs w:val="28"/>
        </w:rPr>
        <w:t>:</w:t>
      </w:r>
      <w:r w:rsidR="00F9612E">
        <w:rPr>
          <w:sz w:val="28"/>
          <w:szCs w:val="28"/>
        </w:rPr>
        <w:t>240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общей площадью </w:t>
      </w:r>
      <w:r w:rsidR="00F9612E">
        <w:rPr>
          <w:sz w:val="28"/>
          <w:szCs w:val="28"/>
        </w:rPr>
        <w:t>2188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ым</w:t>
      </w:r>
      <w:r>
        <w:rPr>
          <w:sz w:val="28"/>
          <w:szCs w:val="28"/>
        </w:rPr>
        <w:t xml:space="preserve"> по адресу: Архангельская область, Ленский район, </w:t>
      </w:r>
      <w:r w:rsidR="002E1200">
        <w:rPr>
          <w:sz w:val="28"/>
          <w:szCs w:val="28"/>
        </w:rPr>
        <w:t>п</w:t>
      </w:r>
      <w:proofErr w:type="gramStart"/>
      <w:r w:rsidR="002E1200">
        <w:rPr>
          <w:sz w:val="28"/>
          <w:szCs w:val="28"/>
        </w:rPr>
        <w:t>.</w:t>
      </w:r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>рдома, ул.</w:t>
      </w:r>
      <w:r w:rsidR="00F9612E">
        <w:rPr>
          <w:sz w:val="28"/>
          <w:szCs w:val="28"/>
        </w:rPr>
        <w:t>Центральная</w:t>
      </w:r>
      <w:r>
        <w:rPr>
          <w:sz w:val="28"/>
          <w:szCs w:val="28"/>
        </w:rPr>
        <w:t>, д.</w:t>
      </w:r>
      <w:r w:rsidR="00F9612E">
        <w:rPr>
          <w:sz w:val="28"/>
          <w:szCs w:val="28"/>
        </w:rPr>
        <w:t>32</w:t>
      </w:r>
      <w:r w:rsidR="002E120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из категории земель: земли населённых пунктов, </w:t>
      </w:r>
      <w:r>
        <w:rPr>
          <w:sz w:val="28"/>
          <w:szCs w:val="28"/>
        </w:rPr>
        <w:t xml:space="preserve">с разрешенным использованием: для  ведения личного </w:t>
      </w:r>
      <w:r w:rsidR="00DC2696">
        <w:rPr>
          <w:sz w:val="28"/>
          <w:szCs w:val="28"/>
        </w:rPr>
        <w:t>подсобного хозяйства</w:t>
      </w:r>
      <w:r>
        <w:rPr>
          <w:sz w:val="28"/>
          <w:szCs w:val="28"/>
        </w:rPr>
        <w:t>.</w:t>
      </w:r>
    </w:p>
    <w:p w:rsidR="00B349DE" w:rsidRPr="00D05F4B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117A9C"/>
    <w:rsid w:val="0018105C"/>
    <w:rsid w:val="001D2B58"/>
    <w:rsid w:val="002717F2"/>
    <w:rsid w:val="002945F0"/>
    <w:rsid w:val="002D2A59"/>
    <w:rsid w:val="002D5E98"/>
    <w:rsid w:val="002E1200"/>
    <w:rsid w:val="00326E91"/>
    <w:rsid w:val="00354995"/>
    <w:rsid w:val="00360896"/>
    <w:rsid w:val="003763EC"/>
    <w:rsid w:val="003927AE"/>
    <w:rsid w:val="003A1CFC"/>
    <w:rsid w:val="00415267"/>
    <w:rsid w:val="00535302"/>
    <w:rsid w:val="005C201A"/>
    <w:rsid w:val="0062663E"/>
    <w:rsid w:val="006A1837"/>
    <w:rsid w:val="006B4DA1"/>
    <w:rsid w:val="006E0875"/>
    <w:rsid w:val="007B04D6"/>
    <w:rsid w:val="007E0668"/>
    <w:rsid w:val="00814A9C"/>
    <w:rsid w:val="00853272"/>
    <w:rsid w:val="008740A5"/>
    <w:rsid w:val="009976AC"/>
    <w:rsid w:val="009B35B1"/>
    <w:rsid w:val="00A564CA"/>
    <w:rsid w:val="00AB3C8E"/>
    <w:rsid w:val="00AF008F"/>
    <w:rsid w:val="00B349DE"/>
    <w:rsid w:val="00D05F4B"/>
    <w:rsid w:val="00DC2696"/>
    <w:rsid w:val="00E229B1"/>
    <w:rsid w:val="00E9404F"/>
    <w:rsid w:val="00EE69BF"/>
    <w:rsid w:val="00F11791"/>
    <w:rsid w:val="00F706F1"/>
    <w:rsid w:val="00F85E04"/>
    <w:rsid w:val="00F96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29</cp:revision>
  <cp:lastPrinted>2018-04-17T12:08:00Z</cp:lastPrinted>
  <dcterms:created xsi:type="dcterms:W3CDTF">2017-10-09T14:49:00Z</dcterms:created>
  <dcterms:modified xsi:type="dcterms:W3CDTF">2018-04-17T12:09:00Z</dcterms:modified>
</cp:coreProperties>
</file>