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DE6B1D">
        <w:rPr>
          <w:b w:val="0"/>
        </w:rPr>
        <w:t>07</w:t>
      </w:r>
      <w:r w:rsidR="004D2AEA">
        <w:rPr>
          <w:b w:val="0"/>
        </w:rPr>
        <w:t xml:space="preserve"> </w:t>
      </w:r>
      <w:r w:rsidR="00DE6B1D">
        <w:rPr>
          <w:b w:val="0"/>
        </w:rPr>
        <w:t>июня</w:t>
      </w:r>
      <w:r w:rsidR="00A66743" w:rsidRPr="004C5461">
        <w:rPr>
          <w:b w:val="0"/>
        </w:rPr>
        <w:t xml:space="preserve"> 202</w:t>
      </w:r>
      <w:r w:rsidR="00DE6B1D">
        <w:rPr>
          <w:b w:val="0"/>
        </w:rPr>
        <w:t>4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370140">
        <w:rPr>
          <w:b w:val="0"/>
        </w:rPr>
        <w:t>63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</w:t>
      </w:r>
      <w:r w:rsidR="00D21E71">
        <w:rPr>
          <w:b/>
          <w:sz w:val="28"/>
          <w:szCs w:val="28"/>
        </w:rPr>
        <w:t>090201</w:t>
      </w:r>
      <w:r w:rsidRPr="00202E8F">
        <w:rPr>
          <w:b/>
          <w:sz w:val="28"/>
          <w:szCs w:val="28"/>
        </w:rPr>
        <w:t>:</w:t>
      </w:r>
      <w:r w:rsidR="00D21E71">
        <w:rPr>
          <w:b/>
          <w:sz w:val="28"/>
          <w:szCs w:val="28"/>
        </w:rPr>
        <w:t>28</w:t>
      </w:r>
      <w:r w:rsidR="00DE6B1D">
        <w:rPr>
          <w:b/>
          <w:sz w:val="28"/>
          <w:szCs w:val="28"/>
        </w:rPr>
        <w:t>4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</w:t>
      </w:r>
      <w:r w:rsidR="00876428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proofErr w:type="spellStart"/>
      <w:r w:rsidR="00DE6B1D">
        <w:rPr>
          <w:sz w:val="28"/>
          <w:szCs w:val="28"/>
        </w:rPr>
        <w:t>Клочковой</w:t>
      </w:r>
      <w:proofErr w:type="spellEnd"/>
      <w:r w:rsidR="00DE6B1D">
        <w:rPr>
          <w:sz w:val="28"/>
          <w:szCs w:val="28"/>
        </w:rPr>
        <w:t xml:space="preserve"> Виктории Владимировны</w:t>
      </w:r>
      <w:r w:rsidR="00591A78" w:rsidRPr="00D0019E">
        <w:rPr>
          <w:sz w:val="28"/>
          <w:szCs w:val="28"/>
        </w:rPr>
        <w:t xml:space="preserve"> (</w:t>
      </w:r>
      <w:proofErr w:type="spellStart"/>
      <w:r w:rsidR="00591A78" w:rsidRPr="00D0019E">
        <w:rPr>
          <w:sz w:val="28"/>
          <w:szCs w:val="28"/>
        </w:rPr>
        <w:t>вх</w:t>
      </w:r>
      <w:proofErr w:type="spellEnd"/>
      <w:r w:rsidR="00591A78" w:rsidRPr="00D0019E">
        <w:rPr>
          <w:sz w:val="28"/>
          <w:szCs w:val="28"/>
        </w:rPr>
        <w:t>.</w:t>
      </w:r>
      <w:r w:rsidR="00591A78">
        <w:rPr>
          <w:sz w:val="28"/>
          <w:szCs w:val="28"/>
        </w:rPr>
        <w:t xml:space="preserve"> </w:t>
      </w:r>
      <w:r w:rsidR="00591A78" w:rsidRPr="00D0019E">
        <w:rPr>
          <w:sz w:val="28"/>
          <w:szCs w:val="28"/>
        </w:rPr>
        <w:t>№</w:t>
      </w:r>
      <w:r w:rsidR="00591A78">
        <w:rPr>
          <w:sz w:val="28"/>
          <w:szCs w:val="28"/>
        </w:rPr>
        <w:t xml:space="preserve"> </w:t>
      </w:r>
      <w:r w:rsidR="00DE6B1D">
        <w:rPr>
          <w:sz w:val="28"/>
          <w:szCs w:val="28"/>
        </w:rPr>
        <w:t>174</w:t>
      </w:r>
      <w:r w:rsidR="00591A78" w:rsidRPr="00D0019E">
        <w:rPr>
          <w:sz w:val="28"/>
          <w:szCs w:val="28"/>
        </w:rPr>
        <w:t xml:space="preserve"> от </w:t>
      </w:r>
      <w:r w:rsidR="00DE6B1D">
        <w:rPr>
          <w:sz w:val="28"/>
          <w:szCs w:val="28"/>
        </w:rPr>
        <w:t>15 мая</w:t>
      </w:r>
      <w:r w:rsidR="00591A78">
        <w:rPr>
          <w:sz w:val="28"/>
          <w:szCs w:val="28"/>
        </w:rPr>
        <w:t xml:space="preserve"> 202</w:t>
      </w:r>
      <w:r w:rsidR="00DE6B1D">
        <w:rPr>
          <w:sz w:val="28"/>
          <w:szCs w:val="28"/>
        </w:rPr>
        <w:t>4</w:t>
      </w:r>
      <w:r w:rsidR="00591A78">
        <w:rPr>
          <w:sz w:val="28"/>
          <w:szCs w:val="28"/>
        </w:rPr>
        <w:t xml:space="preserve"> года)</w:t>
      </w:r>
      <w:r w:rsidRPr="00202E8F">
        <w:rPr>
          <w:sz w:val="28"/>
          <w:szCs w:val="28"/>
        </w:rPr>
        <w:t xml:space="preserve">, </w:t>
      </w:r>
      <w:r w:rsidR="00DE6B1D">
        <w:rPr>
          <w:sz w:val="28"/>
          <w:szCs w:val="28"/>
        </w:rPr>
        <w:t>Постановления Администрации МО «Урдомское» от 22 мая 2024 года № 54 «О предварительном согласовании предоставления земельного</w:t>
      </w:r>
      <w:proofErr w:type="gramEnd"/>
      <w:r w:rsidR="00DE6B1D">
        <w:rPr>
          <w:sz w:val="28"/>
          <w:szCs w:val="28"/>
        </w:rPr>
        <w:t xml:space="preserve"> участка в собственность бесплатно»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A142A" w:rsidRPr="00866EBB" w:rsidRDefault="008C5DF3" w:rsidP="00866EB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DE6B1D">
        <w:rPr>
          <w:sz w:val="28"/>
          <w:szCs w:val="28"/>
        </w:rPr>
        <w:t>Клочковой</w:t>
      </w:r>
      <w:proofErr w:type="spellEnd"/>
      <w:r w:rsidR="00DE6B1D">
        <w:rPr>
          <w:sz w:val="28"/>
          <w:szCs w:val="28"/>
        </w:rPr>
        <w:t xml:space="preserve"> Виктории Владимировне, </w:t>
      </w:r>
      <w:r w:rsidR="00DE6B1D" w:rsidRPr="003E5B3C">
        <w:rPr>
          <w:sz w:val="28"/>
          <w:szCs w:val="28"/>
        </w:rPr>
        <w:t xml:space="preserve">пол </w:t>
      </w:r>
      <w:r w:rsidR="00DE6B1D">
        <w:rPr>
          <w:sz w:val="28"/>
          <w:szCs w:val="28"/>
        </w:rPr>
        <w:t>женский</w:t>
      </w:r>
      <w:r w:rsidR="00DE6B1D" w:rsidRPr="003E5B3C">
        <w:rPr>
          <w:sz w:val="28"/>
          <w:szCs w:val="28"/>
        </w:rPr>
        <w:t xml:space="preserve">, дата рождения </w:t>
      </w:r>
      <w:r w:rsidR="00DE6B1D">
        <w:rPr>
          <w:sz w:val="28"/>
          <w:szCs w:val="28"/>
        </w:rPr>
        <w:t>01 февраля 1966</w:t>
      </w:r>
      <w:r w:rsidR="00DE6B1D" w:rsidRPr="003E5B3C">
        <w:rPr>
          <w:sz w:val="28"/>
          <w:szCs w:val="28"/>
        </w:rPr>
        <w:t xml:space="preserve">  года, место рождения: </w:t>
      </w:r>
      <w:r w:rsidR="00DE6B1D">
        <w:rPr>
          <w:sz w:val="28"/>
          <w:szCs w:val="28"/>
        </w:rPr>
        <w:t>дер. Рождественская Хава</w:t>
      </w:r>
      <w:r w:rsidR="00DE6B1D" w:rsidRPr="003E5B3C">
        <w:rPr>
          <w:sz w:val="28"/>
          <w:szCs w:val="28"/>
        </w:rPr>
        <w:t xml:space="preserve"> </w:t>
      </w:r>
      <w:proofErr w:type="spellStart"/>
      <w:r w:rsidR="00DE6B1D">
        <w:rPr>
          <w:sz w:val="28"/>
          <w:szCs w:val="28"/>
        </w:rPr>
        <w:t>Новоусманского</w:t>
      </w:r>
      <w:proofErr w:type="spellEnd"/>
      <w:r w:rsidR="00DE6B1D" w:rsidRPr="003E5B3C">
        <w:rPr>
          <w:sz w:val="28"/>
          <w:szCs w:val="28"/>
        </w:rPr>
        <w:t xml:space="preserve"> </w:t>
      </w:r>
      <w:r w:rsidR="00DE6B1D">
        <w:rPr>
          <w:sz w:val="28"/>
          <w:szCs w:val="28"/>
        </w:rPr>
        <w:t>района</w:t>
      </w:r>
      <w:r w:rsidR="00DE6B1D" w:rsidRPr="003E5B3C">
        <w:rPr>
          <w:sz w:val="28"/>
          <w:szCs w:val="28"/>
        </w:rPr>
        <w:t xml:space="preserve"> </w:t>
      </w:r>
      <w:r w:rsidR="00DE6B1D">
        <w:rPr>
          <w:sz w:val="28"/>
          <w:szCs w:val="28"/>
        </w:rPr>
        <w:t>Воронежской</w:t>
      </w:r>
      <w:r w:rsidR="00DE6B1D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DE6B1D">
        <w:rPr>
          <w:sz w:val="28"/>
          <w:szCs w:val="28"/>
        </w:rPr>
        <w:t>11 10 762863</w:t>
      </w:r>
      <w:r w:rsidR="00DE6B1D" w:rsidRPr="003E5B3C">
        <w:rPr>
          <w:sz w:val="28"/>
          <w:szCs w:val="28"/>
        </w:rPr>
        <w:t xml:space="preserve">, выдан </w:t>
      </w:r>
      <w:r w:rsidR="00DE6B1D">
        <w:rPr>
          <w:sz w:val="28"/>
          <w:szCs w:val="28"/>
        </w:rPr>
        <w:t>30 марта 2011 года Территориальным пунктом УФМС России по Архангельской области в Ленском районе, код подразделения 290-017, зарегистрирована по адресу:</w:t>
      </w:r>
      <w:proofErr w:type="gramEnd"/>
      <w:r w:rsidR="00DE6B1D">
        <w:rPr>
          <w:sz w:val="28"/>
          <w:szCs w:val="28"/>
        </w:rPr>
        <w:t xml:space="preserve"> Архангельская область, Ленский район, дер. Бор, ул. Новая, дом 3, СНИЛС 060-567-598-76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</w:t>
      </w:r>
      <w:r w:rsidR="00876428">
        <w:rPr>
          <w:sz w:val="28"/>
          <w:szCs w:val="28"/>
        </w:rPr>
        <w:t>090201</w:t>
      </w:r>
      <w:r w:rsidRPr="00202E8F">
        <w:rPr>
          <w:sz w:val="28"/>
          <w:szCs w:val="28"/>
        </w:rPr>
        <w:t>:</w:t>
      </w:r>
      <w:r w:rsidR="00876428">
        <w:rPr>
          <w:sz w:val="28"/>
          <w:szCs w:val="28"/>
        </w:rPr>
        <w:t>28</w:t>
      </w:r>
      <w:r w:rsidR="00DE6B1D">
        <w:rPr>
          <w:sz w:val="28"/>
          <w:szCs w:val="28"/>
        </w:rPr>
        <w:t>4</w:t>
      </w:r>
      <w:r w:rsidRPr="00202E8F">
        <w:rPr>
          <w:sz w:val="28"/>
          <w:szCs w:val="28"/>
        </w:rPr>
        <w:t xml:space="preserve"> площадью </w:t>
      </w:r>
      <w:r w:rsidR="00DE6B1D">
        <w:rPr>
          <w:sz w:val="28"/>
          <w:szCs w:val="28"/>
        </w:rPr>
        <w:t>1917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876428">
        <w:rPr>
          <w:sz w:val="28"/>
          <w:szCs w:val="28"/>
        </w:rPr>
        <w:t xml:space="preserve">городское поселение «Урдомское», деревня Бор, улица Новая, </w:t>
      </w:r>
      <w:r w:rsidR="00DE6B1D">
        <w:rPr>
          <w:sz w:val="28"/>
          <w:szCs w:val="28"/>
        </w:rPr>
        <w:t>земельный участок 3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876428">
        <w:rPr>
          <w:sz w:val="28"/>
          <w:szCs w:val="28"/>
        </w:rPr>
        <w:t>для ведения личного подсобного хозяйства</w:t>
      </w:r>
      <w:r w:rsidRPr="00202E8F">
        <w:rPr>
          <w:sz w:val="28"/>
          <w:szCs w:val="28"/>
        </w:rPr>
        <w:t xml:space="preserve">. </w:t>
      </w:r>
      <w:r w:rsidR="005A142A" w:rsidRPr="00866EBB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Федерации.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 </w:t>
      </w:r>
      <w:r w:rsidR="00876428">
        <w:rPr>
          <w:sz w:val="28"/>
          <w:szCs w:val="28"/>
        </w:rPr>
        <w:t xml:space="preserve">жилой дом </w:t>
      </w:r>
      <w:r w:rsidR="00E258A0" w:rsidRPr="00A91143">
        <w:rPr>
          <w:sz w:val="28"/>
          <w:szCs w:val="28"/>
        </w:rPr>
        <w:t>кадастровым номером 29:09:</w:t>
      </w:r>
      <w:r w:rsidR="00DE6B1D">
        <w:rPr>
          <w:sz w:val="28"/>
          <w:szCs w:val="28"/>
        </w:rPr>
        <w:t>090201</w:t>
      </w:r>
      <w:r w:rsidR="00E258A0" w:rsidRPr="00A91143">
        <w:rPr>
          <w:sz w:val="28"/>
          <w:szCs w:val="28"/>
        </w:rPr>
        <w:t>:</w:t>
      </w:r>
      <w:r w:rsidR="00DE6B1D">
        <w:rPr>
          <w:sz w:val="28"/>
          <w:szCs w:val="28"/>
        </w:rPr>
        <w:t>104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DE6B1D">
        <w:rPr>
          <w:sz w:val="28"/>
          <w:szCs w:val="28"/>
        </w:rPr>
        <w:t>70,2</w:t>
      </w:r>
      <w:r w:rsidRPr="00A91143">
        <w:rPr>
          <w:sz w:val="28"/>
          <w:szCs w:val="28"/>
        </w:rPr>
        <w:t xml:space="preserve"> кв.м. 19</w:t>
      </w:r>
      <w:r w:rsidR="00FA1A30">
        <w:rPr>
          <w:sz w:val="28"/>
          <w:szCs w:val="28"/>
        </w:rPr>
        <w:t>9</w:t>
      </w:r>
      <w:r w:rsidR="00DE6B1D">
        <w:rPr>
          <w:sz w:val="28"/>
          <w:szCs w:val="28"/>
        </w:rPr>
        <w:t>0</w:t>
      </w:r>
      <w:r w:rsidRPr="00A91143">
        <w:rPr>
          <w:sz w:val="28"/>
          <w:szCs w:val="28"/>
        </w:rPr>
        <w:t xml:space="preserve"> года постройки, принадлежащ</w:t>
      </w:r>
      <w:r w:rsidR="00876428">
        <w:rPr>
          <w:sz w:val="28"/>
          <w:szCs w:val="28"/>
        </w:rPr>
        <w:t>ий</w:t>
      </w:r>
      <w:r w:rsidRPr="00A91143">
        <w:rPr>
          <w:sz w:val="28"/>
          <w:szCs w:val="28"/>
        </w:rPr>
        <w:t xml:space="preserve">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  <w:r w:rsidR="00876428">
        <w:rPr>
          <w:sz w:val="28"/>
          <w:szCs w:val="28"/>
        </w:rPr>
        <w:t xml:space="preserve"> </w:t>
      </w:r>
      <w:r w:rsidR="003B7B79">
        <w:rPr>
          <w:sz w:val="28"/>
          <w:szCs w:val="28"/>
        </w:rPr>
        <w:t xml:space="preserve">Согласно сведениям </w:t>
      </w:r>
      <w:proofErr w:type="spellStart"/>
      <w:r w:rsidR="003B7B79">
        <w:rPr>
          <w:sz w:val="28"/>
          <w:szCs w:val="28"/>
        </w:rPr>
        <w:t>похозяйственной</w:t>
      </w:r>
      <w:proofErr w:type="spellEnd"/>
      <w:r w:rsidR="003B7B79">
        <w:rPr>
          <w:sz w:val="28"/>
          <w:szCs w:val="28"/>
        </w:rPr>
        <w:t xml:space="preserve"> книги №2  деревни Бор Суходольской сельской администрации Ленского района</w:t>
      </w:r>
      <w:r w:rsidR="00D8243D">
        <w:rPr>
          <w:sz w:val="28"/>
          <w:szCs w:val="28"/>
        </w:rPr>
        <w:t xml:space="preserve"> Архангельской области за период с 1991 по 1997 годы заявитель зарегистрирован в указанном жилом доме до 14 мая 1998 года.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Pr="00175517" w:rsidRDefault="00B349DE" w:rsidP="00B349DE">
      <w:pPr>
        <w:jc w:val="both"/>
        <w:rPr>
          <w:sz w:val="20"/>
          <w:szCs w:val="20"/>
        </w:rPr>
      </w:pPr>
    </w:p>
    <w:p w:rsidR="00235ED2" w:rsidRPr="00175517" w:rsidRDefault="00235ED2" w:rsidP="005F1F80">
      <w:pPr>
        <w:jc w:val="both"/>
        <w:rPr>
          <w:b/>
          <w:sz w:val="20"/>
          <w:szCs w:val="20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E6B1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D8243D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DE6B1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DE6B1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17551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75517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70140"/>
    <w:rsid w:val="003927AE"/>
    <w:rsid w:val="0039779E"/>
    <w:rsid w:val="003A1CFC"/>
    <w:rsid w:val="003A50E7"/>
    <w:rsid w:val="003B7B79"/>
    <w:rsid w:val="003F0CA8"/>
    <w:rsid w:val="00410881"/>
    <w:rsid w:val="0042136A"/>
    <w:rsid w:val="00456F62"/>
    <w:rsid w:val="004840B4"/>
    <w:rsid w:val="004A5381"/>
    <w:rsid w:val="004C5461"/>
    <w:rsid w:val="004D2AEA"/>
    <w:rsid w:val="004D411F"/>
    <w:rsid w:val="004D6359"/>
    <w:rsid w:val="004D71BB"/>
    <w:rsid w:val="005443E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77A19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66EBB"/>
    <w:rsid w:val="008740A5"/>
    <w:rsid w:val="00876428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E5D31"/>
    <w:rsid w:val="00B0785F"/>
    <w:rsid w:val="00B07AF1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734C4"/>
    <w:rsid w:val="00CB52C8"/>
    <w:rsid w:val="00D008A5"/>
    <w:rsid w:val="00D02A97"/>
    <w:rsid w:val="00D05F4B"/>
    <w:rsid w:val="00D20A1D"/>
    <w:rsid w:val="00D21726"/>
    <w:rsid w:val="00D21E71"/>
    <w:rsid w:val="00D239C7"/>
    <w:rsid w:val="00D27B6C"/>
    <w:rsid w:val="00D4548B"/>
    <w:rsid w:val="00D51D0E"/>
    <w:rsid w:val="00D56450"/>
    <w:rsid w:val="00D8243D"/>
    <w:rsid w:val="00D969D5"/>
    <w:rsid w:val="00DA7AE4"/>
    <w:rsid w:val="00DC65E1"/>
    <w:rsid w:val="00DE6B1D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A1A3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146</cp:revision>
  <cp:lastPrinted>2023-08-07T14:10:00Z</cp:lastPrinted>
  <dcterms:created xsi:type="dcterms:W3CDTF">2017-10-09T14:49:00Z</dcterms:created>
  <dcterms:modified xsi:type="dcterms:W3CDTF">2024-06-07T06:41:00Z</dcterms:modified>
</cp:coreProperties>
</file>