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87013C">
        <w:rPr>
          <w:bCs/>
          <w:color w:val="000000"/>
          <w:sz w:val="28"/>
          <w:szCs w:val="28"/>
        </w:rPr>
        <w:t xml:space="preserve">от </w:t>
      </w:r>
      <w:r w:rsidR="0087013C" w:rsidRPr="0087013C">
        <w:rPr>
          <w:bCs/>
          <w:color w:val="000000"/>
          <w:sz w:val="28"/>
          <w:szCs w:val="28"/>
        </w:rPr>
        <w:t>11</w:t>
      </w:r>
      <w:r w:rsidR="00361875" w:rsidRPr="0087013C">
        <w:rPr>
          <w:bCs/>
          <w:color w:val="000000"/>
          <w:sz w:val="28"/>
          <w:szCs w:val="28"/>
        </w:rPr>
        <w:t xml:space="preserve"> </w:t>
      </w:r>
      <w:r w:rsidR="00906FB6" w:rsidRPr="0087013C">
        <w:rPr>
          <w:bCs/>
          <w:color w:val="000000"/>
          <w:sz w:val="28"/>
          <w:szCs w:val="28"/>
        </w:rPr>
        <w:t>ноября</w:t>
      </w:r>
      <w:r w:rsidRPr="0087013C">
        <w:rPr>
          <w:bCs/>
          <w:color w:val="000000"/>
          <w:sz w:val="28"/>
          <w:szCs w:val="28"/>
        </w:rPr>
        <w:t xml:space="preserve"> 20</w:t>
      </w:r>
      <w:r w:rsidR="00A3076E" w:rsidRPr="0087013C">
        <w:rPr>
          <w:bCs/>
          <w:color w:val="000000"/>
          <w:sz w:val="28"/>
          <w:szCs w:val="28"/>
        </w:rPr>
        <w:t>2</w:t>
      </w:r>
      <w:r w:rsidR="00CB74CC" w:rsidRPr="0087013C">
        <w:rPr>
          <w:bCs/>
          <w:color w:val="000000"/>
          <w:sz w:val="28"/>
          <w:szCs w:val="28"/>
        </w:rPr>
        <w:t>3</w:t>
      </w:r>
      <w:r w:rsidR="00FA6E40" w:rsidRPr="0087013C">
        <w:rPr>
          <w:bCs/>
          <w:color w:val="000000"/>
          <w:sz w:val="28"/>
          <w:szCs w:val="28"/>
        </w:rPr>
        <w:t xml:space="preserve"> года №</w:t>
      </w:r>
      <w:r w:rsidR="00112A53" w:rsidRPr="0087013C">
        <w:rPr>
          <w:bCs/>
          <w:color w:val="000000"/>
          <w:sz w:val="28"/>
          <w:szCs w:val="28"/>
        </w:rPr>
        <w:t xml:space="preserve"> </w:t>
      </w:r>
      <w:r w:rsidR="00F46A01" w:rsidRPr="0087013C">
        <w:rPr>
          <w:bCs/>
          <w:color w:val="000000"/>
          <w:sz w:val="28"/>
          <w:szCs w:val="28"/>
        </w:rPr>
        <w:t>15</w:t>
      </w:r>
      <w:r w:rsidR="0087013C" w:rsidRPr="0087013C">
        <w:rPr>
          <w:bCs/>
          <w:color w:val="000000"/>
          <w:sz w:val="28"/>
          <w:szCs w:val="28"/>
        </w:rPr>
        <w:t>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DA639F" w:rsidRDefault="00DA639F" w:rsidP="005307A8">
      <w:pPr>
        <w:jc w:val="center"/>
        <w:rPr>
          <w:b/>
          <w:sz w:val="28"/>
          <w:szCs w:val="28"/>
        </w:rPr>
      </w:pPr>
    </w:p>
    <w:p w:rsidR="004C44A1" w:rsidRPr="00406580" w:rsidRDefault="008C4523" w:rsidP="007B5EA4">
      <w:pPr>
        <w:jc w:val="center"/>
        <w:rPr>
          <w:b/>
        </w:rPr>
      </w:pPr>
      <w:r>
        <w:rPr>
          <w:b/>
          <w:sz w:val="28"/>
          <w:szCs w:val="28"/>
        </w:rPr>
        <w:t>Об утверждении степени благоустройства жилых помещений применительно к условиям населенных пунктов, расположенных на территории муниципального образования «Урдомское» Архангельской области</w:t>
      </w:r>
    </w:p>
    <w:p w:rsidR="00DA639F" w:rsidRDefault="00DA639F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DA639F" w:rsidRDefault="00DA639F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C4523" w:rsidRDefault="008C4523" w:rsidP="008C4523">
      <w:pPr>
        <w:pStyle w:val="a5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F86A63">
        <w:rPr>
          <w:sz w:val="28"/>
          <w:szCs w:val="28"/>
        </w:rPr>
        <w:t xml:space="preserve">В соответствии с Жилищным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="00252ADE" w:rsidRPr="00F86A63">
        <w:rPr>
          <w:sz w:val="28"/>
          <w:szCs w:val="28"/>
        </w:rPr>
        <w:t xml:space="preserve">Уставом МО «Урдомское», </w:t>
      </w:r>
      <w:r w:rsidR="00D6191C" w:rsidRPr="00F86A63">
        <w:rPr>
          <w:sz w:val="28"/>
          <w:szCs w:val="28"/>
        </w:rPr>
        <w:t>постановляет</w:t>
      </w:r>
      <w:r w:rsidR="0095089D" w:rsidRPr="00F86A63">
        <w:rPr>
          <w:sz w:val="28"/>
          <w:szCs w:val="28"/>
        </w:rPr>
        <w:t>:</w:t>
      </w:r>
    </w:p>
    <w:p w:rsidR="008C4523" w:rsidRPr="008C4523" w:rsidRDefault="008C4523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4523">
        <w:rPr>
          <w:sz w:val="28"/>
          <w:szCs w:val="28"/>
        </w:rPr>
        <w:t xml:space="preserve">1. Утвердить степень благоустройства жилых помещений, предоставляемых по договорам социального найма жилого помещения, </w:t>
      </w:r>
      <w:r w:rsidR="00242D9F">
        <w:rPr>
          <w:sz w:val="28"/>
          <w:szCs w:val="28"/>
        </w:rPr>
        <w:t>расположенных на территории муниципального образования «Урдомское»</w:t>
      </w:r>
      <w:r w:rsidRPr="008C4523">
        <w:rPr>
          <w:sz w:val="28"/>
          <w:szCs w:val="28"/>
        </w:rPr>
        <w:t>:</w:t>
      </w:r>
    </w:p>
    <w:p w:rsidR="008C4523" w:rsidRPr="008C4523" w:rsidRDefault="008C4523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4523">
        <w:rPr>
          <w:sz w:val="28"/>
          <w:szCs w:val="28"/>
        </w:rPr>
        <w:t>1.1. Благоустроенными жилыми помещениями считать:</w:t>
      </w:r>
    </w:p>
    <w:p w:rsidR="008C4523" w:rsidRPr="008C4523" w:rsidRDefault="00242D9F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–</w:t>
      </w:r>
      <w:r w:rsidR="008C4523" w:rsidRPr="008C4523">
        <w:rPr>
          <w:sz w:val="28"/>
          <w:szCs w:val="28"/>
        </w:rPr>
        <w:t xml:space="preserve"> жилые помещения, расположенные в многоквартирных жилых домах (индивидуальных жилых домах), имеющие все виды коммунальных услуг (электроэнергия, централизованное отопление, водоснабжение, водоотведение, горячее водоснабжение, газоснабжение).</w:t>
      </w:r>
      <w:proofErr w:type="gramEnd"/>
    </w:p>
    <w:p w:rsidR="008C4523" w:rsidRPr="008C4523" w:rsidRDefault="008C4523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4523">
        <w:rPr>
          <w:sz w:val="28"/>
          <w:szCs w:val="28"/>
        </w:rPr>
        <w:t>1.2. Частично благоустроенными жилыми помещениями считать:</w:t>
      </w:r>
    </w:p>
    <w:p w:rsidR="008C4523" w:rsidRPr="008C4523" w:rsidRDefault="00242D9F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</w:t>
      </w:r>
      <w:r w:rsidR="008C4523" w:rsidRPr="008C4523">
        <w:rPr>
          <w:sz w:val="28"/>
          <w:szCs w:val="28"/>
        </w:rPr>
        <w:t>жилые помещения, расположенные в многоквартирных жилых домах (индивидуальных жилых домах), имеющие более одного вида коммунальных услуг (электроэнергия, централизованное отопление, водоснабжение, водоотведение, горячее водоснабжение, газоснабжение).</w:t>
      </w:r>
    </w:p>
    <w:p w:rsidR="008C4523" w:rsidRPr="008C4523" w:rsidRDefault="008C4523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4523">
        <w:rPr>
          <w:sz w:val="28"/>
          <w:szCs w:val="28"/>
        </w:rPr>
        <w:t>1.3. Неблагоустроенными жилыми помещениями считать:</w:t>
      </w:r>
    </w:p>
    <w:p w:rsidR="008C4523" w:rsidRPr="008C4523" w:rsidRDefault="00242D9F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–</w:t>
      </w:r>
      <w:r w:rsidR="008C4523" w:rsidRPr="008C4523">
        <w:rPr>
          <w:sz w:val="28"/>
          <w:szCs w:val="28"/>
        </w:rPr>
        <w:t xml:space="preserve"> жилые помещения, расположенные в многоквартирных жилых домах (индивидуальных жилых домах), имеющие один вид коммунальных услуг (электроэнергия, централизованное отопление, водоснабжение, водоотведение, горячее водоснабжение, газоснабжение).</w:t>
      </w:r>
      <w:proofErr w:type="gramEnd"/>
    </w:p>
    <w:p w:rsidR="008C4523" w:rsidRPr="008C4523" w:rsidRDefault="008C4523" w:rsidP="008C452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6A63">
        <w:rPr>
          <w:sz w:val="28"/>
          <w:szCs w:val="28"/>
        </w:rPr>
        <w:t>2</w:t>
      </w:r>
      <w:r w:rsidRPr="008C4523">
        <w:rPr>
          <w:sz w:val="28"/>
          <w:szCs w:val="28"/>
        </w:rPr>
        <w:t>. Настоящее постановление вступает в силу со дня</w:t>
      </w:r>
      <w:r w:rsidR="001612F8">
        <w:rPr>
          <w:sz w:val="28"/>
          <w:szCs w:val="28"/>
        </w:rPr>
        <w:t xml:space="preserve"> его официального опубликования.</w:t>
      </w:r>
    </w:p>
    <w:p w:rsidR="00DF3BC0" w:rsidRPr="008C4523" w:rsidRDefault="00DF3BC0" w:rsidP="008C4523">
      <w:pPr>
        <w:pStyle w:val="a5"/>
        <w:jc w:val="both"/>
        <w:rPr>
          <w:sz w:val="28"/>
          <w:szCs w:val="28"/>
        </w:rPr>
      </w:pPr>
    </w:p>
    <w:p w:rsidR="00C04D6F" w:rsidRPr="008C4523" w:rsidRDefault="00C04D6F" w:rsidP="008C4523">
      <w:pPr>
        <w:pStyle w:val="a5"/>
        <w:jc w:val="both"/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</w:t>
      </w:r>
      <w:r w:rsidR="00DD178B"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406580">
      <w:pgSz w:w="11906" w:h="16838"/>
      <w:pgMar w:top="737" w:right="851" w:bottom="73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23F44B1"/>
    <w:multiLevelType w:val="hybridMultilevel"/>
    <w:tmpl w:val="0BD423A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36BFA"/>
    <w:rsid w:val="000471FC"/>
    <w:rsid w:val="00064BD2"/>
    <w:rsid w:val="000801E5"/>
    <w:rsid w:val="0008336C"/>
    <w:rsid w:val="00090DAF"/>
    <w:rsid w:val="00096EFF"/>
    <w:rsid w:val="000B4CCA"/>
    <w:rsid w:val="00103742"/>
    <w:rsid w:val="00112A53"/>
    <w:rsid w:val="001612F8"/>
    <w:rsid w:val="001A5F7A"/>
    <w:rsid w:val="001E0797"/>
    <w:rsid w:val="001E4F18"/>
    <w:rsid w:val="001F03FD"/>
    <w:rsid w:val="002079C9"/>
    <w:rsid w:val="002136F8"/>
    <w:rsid w:val="002163BD"/>
    <w:rsid w:val="00234313"/>
    <w:rsid w:val="00242D9F"/>
    <w:rsid w:val="00252ADE"/>
    <w:rsid w:val="00294A7E"/>
    <w:rsid w:val="002E05C0"/>
    <w:rsid w:val="0030575A"/>
    <w:rsid w:val="00345143"/>
    <w:rsid w:val="003538BB"/>
    <w:rsid w:val="00353E3E"/>
    <w:rsid w:val="00361875"/>
    <w:rsid w:val="00362942"/>
    <w:rsid w:val="00377B43"/>
    <w:rsid w:val="003A0EE6"/>
    <w:rsid w:val="00404B42"/>
    <w:rsid w:val="00406580"/>
    <w:rsid w:val="00431B44"/>
    <w:rsid w:val="00445C03"/>
    <w:rsid w:val="00456CAE"/>
    <w:rsid w:val="004B2ED1"/>
    <w:rsid w:val="004C44A1"/>
    <w:rsid w:val="004C6935"/>
    <w:rsid w:val="004F4349"/>
    <w:rsid w:val="004F7A97"/>
    <w:rsid w:val="005133E2"/>
    <w:rsid w:val="00515569"/>
    <w:rsid w:val="005307A8"/>
    <w:rsid w:val="005422D0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14DF9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13C74"/>
    <w:rsid w:val="00741094"/>
    <w:rsid w:val="007B5EA4"/>
    <w:rsid w:val="007E0AED"/>
    <w:rsid w:val="007E696D"/>
    <w:rsid w:val="00813B25"/>
    <w:rsid w:val="00817C5A"/>
    <w:rsid w:val="008231CC"/>
    <w:rsid w:val="008326FA"/>
    <w:rsid w:val="008431A9"/>
    <w:rsid w:val="00856058"/>
    <w:rsid w:val="0087013C"/>
    <w:rsid w:val="008A2C7B"/>
    <w:rsid w:val="008A5257"/>
    <w:rsid w:val="008C4523"/>
    <w:rsid w:val="008D7FE7"/>
    <w:rsid w:val="008F6010"/>
    <w:rsid w:val="00906FB6"/>
    <w:rsid w:val="00921FA1"/>
    <w:rsid w:val="009242D4"/>
    <w:rsid w:val="009270CC"/>
    <w:rsid w:val="0095089D"/>
    <w:rsid w:val="00953B27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743CB"/>
    <w:rsid w:val="00B95606"/>
    <w:rsid w:val="00BA7C4D"/>
    <w:rsid w:val="00BC3F8E"/>
    <w:rsid w:val="00BD2101"/>
    <w:rsid w:val="00BD2771"/>
    <w:rsid w:val="00BD4757"/>
    <w:rsid w:val="00BE1A8B"/>
    <w:rsid w:val="00BF2D29"/>
    <w:rsid w:val="00C000B3"/>
    <w:rsid w:val="00C04D6F"/>
    <w:rsid w:val="00C22E30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20B10"/>
    <w:rsid w:val="00D33AA3"/>
    <w:rsid w:val="00D42E83"/>
    <w:rsid w:val="00D6191C"/>
    <w:rsid w:val="00D64CD7"/>
    <w:rsid w:val="00D8622C"/>
    <w:rsid w:val="00DA2146"/>
    <w:rsid w:val="00DA419B"/>
    <w:rsid w:val="00DA6098"/>
    <w:rsid w:val="00DA639F"/>
    <w:rsid w:val="00DD178B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6FDF"/>
    <w:rsid w:val="00ED7AFA"/>
    <w:rsid w:val="00EE6DF5"/>
    <w:rsid w:val="00F04E5A"/>
    <w:rsid w:val="00F14B94"/>
    <w:rsid w:val="00F21126"/>
    <w:rsid w:val="00F25338"/>
    <w:rsid w:val="00F3198E"/>
    <w:rsid w:val="00F345FB"/>
    <w:rsid w:val="00F44DA4"/>
    <w:rsid w:val="00F46A01"/>
    <w:rsid w:val="00F50949"/>
    <w:rsid w:val="00F6331B"/>
    <w:rsid w:val="00F7422F"/>
    <w:rsid w:val="00F86A63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No Spacing"/>
    <w:uiPriority w:val="1"/>
    <w:qFormat/>
    <w:rsid w:val="008C452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Гроголь</cp:lastModifiedBy>
  <cp:revision>84</cp:revision>
  <cp:lastPrinted>2023-11-10T12:43:00Z</cp:lastPrinted>
  <dcterms:created xsi:type="dcterms:W3CDTF">2017-10-04T08:23:00Z</dcterms:created>
  <dcterms:modified xsi:type="dcterms:W3CDTF">2023-11-10T12:43:00Z</dcterms:modified>
</cp:coreProperties>
</file>