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2B71DC">
        <w:rPr>
          <w:b w:val="0"/>
        </w:rPr>
        <w:t>19</w:t>
      </w:r>
      <w:r w:rsidR="00044A3D">
        <w:rPr>
          <w:b w:val="0"/>
        </w:rPr>
        <w:t xml:space="preserve"> октября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D15787">
        <w:rPr>
          <w:b w:val="0"/>
        </w:rPr>
        <w:t>173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Кожевниковой М.И.</w:t>
      </w:r>
      <w:r w:rsidR="004D4D19">
        <w:rPr>
          <w:sz w:val="28"/>
          <w:szCs w:val="28"/>
        </w:rPr>
        <w:t xml:space="preserve"> (вх.№</w:t>
      </w:r>
      <w:r w:rsidR="00044A3D">
        <w:rPr>
          <w:sz w:val="28"/>
          <w:szCs w:val="28"/>
        </w:rPr>
        <w:t>3</w:t>
      </w:r>
      <w:r w:rsidR="002B71DC">
        <w:rPr>
          <w:sz w:val="28"/>
          <w:szCs w:val="28"/>
        </w:rPr>
        <w:t>91</w:t>
      </w:r>
      <w:r w:rsidR="004D4D19">
        <w:rPr>
          <w:sz w:val="28"/>
          <w:szCs w:val="28"/>
        </w:rPr>
        <w:t xml:space="preserve"> от </w:t>
      </w:r>
      <w:r w:rsidR="002B71DC">
        <w:rPr>
          <w:sz w:val="28"/>
          <w:szCs w:val="28"/>
        </w:rPr>
        <w:t>03.10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2B71DC">
        <w:rPr>
          <w:sz w:val="28"/>
          <w:szCs w:val="28"/>
        </w:rPr>
        <w:t>2</w:t>
      </w:r>
      <w:r w:rsidRPr="00D05F4B">
        <w:rPr>
          <w:sz w:val="28"/>
          <w:szCs w:val="28"/>
        </w:rPr>
        <w:t xml:space="preserve">  площадью </w:t>
      </w:r>
      <w:r w:rsidR="002B71DC">
        <w:rPr>
          <w:sz w:val="28"/>
          <w:szCs w:val="28"/>
        </w:rPr>
        <w:t>1718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2B71DC">
        <w:rPr>
          <w:sz w:val="28"/>
          <w:szCs w:val="28"/>
        </w:rPr>
        <w:t>Архангельская</w:t>
      </w:r>
      <w:r w:rsidR="00966FA5">
        <w:rPr>
          <w:sz w:val="28"/>
          <w:szCs w:val="28"/>
        </w:rPr>
        <w:t>,</w:t>
      </w:r>
      <w:r w:rsidR="00775A95">
        <w:rPr>
          <w:sz w:val="28"/>
          <w:szCs w:val="28"/>
        </w:rPr>
        <w:t xml:space="preserve"> </w:t>
      </w:r>
      <w:r w:rsidR="002B71DC">
        <w:rPr>
          <w:sz w:val="28"/>
          <w:szCs w:val="28"/>
        </w:rPr>
        <w:t>1</w:t>
      </w:r>
      <w:r w:rsidR="00775A95">
        <w:rPr>
          <w:sz w:val="28"/>
          <w:szCs w:val="28"/>
        </w:rPr>
        <w:t>5,</w:t>
      </w:r>
      <w:r w:rsidR="00966FA5">
        <w:rPr>
          <w:sz w:val="28"/>
          <w:szCs w:val="28"/>
        </w:rPr>
        <w:t xml:space="preserve">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2B71DC">
        <w:rPr>
          <w:sz w:val="28"/>
          <w:szCs w:val="28"/>
        </w:rPr>
        <w:t>2</w:t>
      </w:r>
      <w:r w:rsidR="00F83B9E">
        <w:rPr>
          <w:sz w:val="28"/>
          <w:szCs w:val="28"/>
        </w:rPr>
        <w:t>:</w:t>
      </w:r>
      <w:r w:rsidR="002B71DC">
        <w:rPr>
          <w:sz w:val="28"/>
          <w:szCs w:val="28"/>
        </w:rPr>
        <w:t>78</w:t>
      </w:r>
      <w:r w:rsidR="005B3708">
        <w:rPr>
          <w:sz w:val="28"/>
          <w:szCs w:val="28"/>
        </w:rPr>
        <w:t xml:space="preserve"> площадью </w:t>
      </w:r>
      <w:r w:rsidR="002B71DC">
        <w:rPr>
          <w:sz w:val="28"/>
          <w:szCs w:val="28"/>
        </w:rPr>
        <w:t>1320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под жилую застройку индивидуальную,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r w:rsidR="002B71DC">
        <w:rPr>
          <w:sz w:val="28"/>
          <w:szCs w:val="28"/>
        </w:rPr>
        <w:t>Кожевниковой Марии Ивановне</w:t>
      </w:r>
      <w:r w:rsidR="00F83B9E">
        <w:rPr>
          <w:sz w:val="28"/>
          <w:szCs w:val="28"/>
        </w:rPr>
        <w:t>, и земельного участка</w:t>
      </w:r>
      <w:r w:rsidR="005B3708">
        <w:rPr>
          <w:sz w:val="28"/>
          <w:szCs w:val="28"/>
        </w:rPr>
        <w:t xml:space="preserve"> площадью </w:t>
      </w:r>
      <w:r w:rsidR="002B71DC">
        <w:rPr>
          <w:sz w:val="28"/>
          <w:szCs w:val="28"/>
        </w:rPr>
        <w:t>398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2B71DC">
        <w:rPr>
          <w:sz w:val="28"/>
          <w:szCs w:val="28"/>
        </w:rPr>
        <w:t xml:space="preserve">индивидуального жилищного строительства </w:t>
      </w:r>
      <w:r w:rsidR="00966FA5" w:rsidRPr="00775A95">
        <w:rPr>
          <w:sz w:val="28"/>
          <w:szCs w:val="28"/>
        </w:rPr>
        <w:t>(2.</w:t>
      </w:r>
      <w:r w:rsidR="002B71DC">
        <w:rPr>
          <w:sz w:val="28"/>
          <w:szCs w:val="28"/>
        </w:rPr>
        <w:t>1</w:t>
      </w:r>
      <w:r w:rsidR="00966FA5" w:rsidRPr="00775A95">
        <w:rPr>
          <w:sz w:val="28"/>
          <w:szCs w:val="28"/>
        </w:rPr>
        <w:t>)</w:t>
      </w:r>
      <w:r w:rsidRPr="00775A95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044A3D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044A3D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      </w:t>
      </w:r>
      <w:r w:rsidR="00044A3D"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2B71DC"/>
    <w:rsid w:val="003069B1"/>
    <w:rsid w:val="003862BB"/>
    <w:rsid w:val="0038726F"/>
    <w:rsid w:val="003E5FFF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724BD5"/>
    <w:rsid w:val="00775A95"/>
    <w:rsid w:val="00870F3A"/>
    <w:rsid w:val="008E38CF"/>
    <w:rsid w:val="00926D6B"/>
    <w:rsid w:val="00966FA5"/>
    <w:rsid w:val="009E4F09"/>
    <w:rsid w:val="00A11187"/>
    <w:rsid w:val="00A539BA"/>
    <w:rsid w:val="00A564CA"/>
    <w:rsid w:val="00B349DE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2018-07-25T13:14:00Z</cp:lastPrinted>
  <dcterms:created xsi:type="dcterms:W3CDTF">2017-10-09T14:49:00Z</dcterms:created>
  <dcterms:modified xsi:type="dcterms:W3CDTF">2018-10-25T08:50:00Z</dcterms:modified>
</cp:coreProperties>
</file>