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426F" w:rsidRPr="00540EC1" w:rsidRDefault="0086426F" w:rsidP="0086426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40EC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АРХАНГЕЛЬСКАЯ  ОБЛАСТЬ</w:t>
      </w:r>
    </w:p>
    <w:p w:rsidR="0086426F" w:rsidRPr="00540EC1" w:rsidRDefault="0086426F" w:rsidP="0086426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86426F" w:rsidRPr="00540EC1" w:rsidRDefault="0086426F" w:rsidP="008642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40E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 МУНИЦИПАЛЬНОГО ОБРАЗОВАНИЯ «УРДОМСКОЕ»</w:t>
      </w:r>
    </w:p>
    <w:p w:rsidR="0086426F" w:rsidRPr="00540EC1" w:rsidRDefault="0086426F" w:rsidP="008642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6426F" w:rsidRPr="00540EC1" w:rsidRDefault="0086426F" w:rsidP="008642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40E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</w:t>
      </w:r>
      <w:proofErr w:type="gramEnd"/>
      <w:r w:rsidRPr="00540E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 С Т А Н О В Л Е Н И Е</w:t>
      </w:r>
    </w:p>
    <w:p w:rsidR="0086426F" w:rsidRPr="00540EC1" w:rsidRDefault="0086426F" w:rsidP="008642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531D" w:rsidRPr="00540EC1" w:rsidRDefault="006D531D" w:rsidP="006D531D">
      <w:pPr>
        <w:spacing w:after="0" w:line="48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40EC1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540EC1">
        <w:rPr>
          <w:rFonts w:ascii="Times New Roman" w:eastAsia="Times New Roman" w:hAnsi="Times New Roman"/>
          <w:sz w:val="28"/>
          <w:szCs w:val="28"/>
          <w:lang w:eastAsia="ru-RU"/>
        </w:rPr>
        <w:t>30</w:t>
      </w:r>
      <w:r w:rsidR="00690624" w:rsidRPr="00540EC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B4857" w:rsidRPr="00540EC1">
        <w:rPr>
          <w:rFonts w:ascii="Times New Roman" w:eastAsia="Times New Roman" w:hAnsi="Times New Roman"/>
          <w:sz w:val="28"/>
          <w:szCs w:val="28"/>
          <w:lang w:eastAsia="ru-RU"/>
        </w:rPr>
        <w:t>сентября</w:t>
      </w:r>
      <w:r w:rsidR="008D0D59" w:rsidRPr="00540EC1">
        <w:rPr>
          <w:rFonts w:ascii="Times New Roman" w:eastAsia="Times New Roman" w:hAnsi="Times New Roman"/>
          <w:sz w:val="28"/>
          <w:szCs w:val="28"/>
          <w:lang w:eastAsia="ru-RU"/>
        </w:rPr>
        <w:t xml:space="preserve"> 202</w:t>
      </w:r>
      <w:r w:rsidR="00540EC1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540EC1">
        <w:rPr>
          <w:rFonts w:ascii="Times New Roman" w:eastAsia="Times New Roman" w:hAnsi="Times New Roman"/>
          <w:sz w:val="28"/>
          <w:szCs w:val="28"/>
          <w:lang w:eastAsia="ru-RU"/>
        </w:rPr>
        <w:t xml:space="preserve"> г. №  </w:t>
      </w:r>
      <w:r w:rsidR="007B4857" w:rsidRPr="00540EC1">
        <w:rPr>
          <w:rFonts w:ascii="Times New Roman" w:eastAsia="Times New Roman" w:hAnsi="Times New Roman"/>
          <w:sz w:val="28"/>
          <w:szCs w:val="28"/>
          <w:lang w:eastAsia="ru-RU"/>
        </w:rPr>
        <w:t>12</w:t>
      </w:r>
      <w:r w:rsidR="00540EC1">
        <w:rPr>
          <w:rFonts w:ascii="Times New Roman" w:eastAsia="Times New Roman" w:hAnsi="Times New Roman"/>
          <w:sz w:val="28"/>
          <w:szCs w:val="28"/>
          <w:lang w:eastAsia="ru-RU"/>
        </w:rPr>
        <w:t>6</w:t>
      </w:r>
    </w:p>
    <w:p w:rsidR="006D531D" w:rsidRPr="00540EC1" w:rsidRDefault="006D531D" w:rsidP="008D0D59">
      <w:pPr>
        <w:spacing w:after="0" w:line="72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40EC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A0902" w:rsidRPr="00540EC1">
        <w:rPr>
          <w:rFonts w:ascii="Times New Roman" w:eastAsia="Times New Roman" w:hAnsi="Times New Roman"/>
          <w:sz w:val="28"/>
          <w:szCs w:val="28"/>
          <w:lang w:eastAsia="ru-RU"/>
        </w:rPr>
        <w:t>рп. Урдома</w:t>
      </w:r>
    </w:p>
    <w:p w:rsidR="00540EC1" w:rsidRDefault="008D0D59" w:rsidP="00540EC1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</w:rPr>
      </w:pPr>
      <w:r w:rsidRPr="005A39C2">
        <w:rPr>
          <w:rFonts w:ascii="Times New Roman" w:eastAsia="Times New Roman" w:hAnsi="Times New Roman"/>
          <w:sz w:val="26"/>
          <w:szCs w:val="26"/>
          <w:lang w:eastAsia="ru-RU"/>
        </w:rPr>
        <w:t>О внесении изменений в Постановление А</w:t>
      </w:r>
      <w:r w:rsidR="007B4857" w:rsidRPr="005A39C2">
        <w:rPr>
          <w:rFonts w:ascii="Times New Roman" w:eastAsia="Times New Roman" w:hAnsi="Times New Roman"/>
          <w:sz w:val="26"/>
          <w:szCs w:val="26"/>
          <w:lang w:eastAsia="ru-RU"/>
        </w:rPr>
        <w:t xml:space="preserve">дминистрации МО «Урдомское» от </w:t>
      </w:r>
      <w:r w:rsidR="00540EC1" w:rsidRPr="005A39C2">
        <w:rPr>
          <w:rFonts w:ascii="Times New Roman" w:eastAsia="Times New Roman" w:hAnsi="Times New Roman"/>
          <w:sz w:val="26"/>
          <w:szCs w:val="26"/>
          <w:lang w:eastAsia="ru-RU"/>
        </w:rPr>
        <w:t>25</w:t>
      </w:r>
      <w:r w:rsidRPr="005A39C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7B4857" w:rsidRPr="005A39C2">
        <w:rPr>
          <w:rFonts w:ascii="Times New Roman" w:eastAsia="Times New Roman" w:hAnsi="Times New Roman"/>
          <w:sz w:val="26"/>
          <w:szCs w:val="26"/>
          <w:lang w:eastAsia="ru-RU"/>
        </w:rPr>
        <w:t>августа</w:t>
      </w:r>
      <w:r w:rsidRPr="005A39C2">
        <w:rPr>
          <w:rFonts w:ascii="Times New Roman" w:eastAsia="Times New Roman" w:hAnsi="Times New Roman"/>
          <w:sz w:val="26"/>
          <w:szCs w:val="26"/>
          <w:lang w:eastAsia="ru-RU"/>
        </w:rPr>
        <w:t xml:space="preserve"> 20</w:t>
      </w:r>
      <w:r w:rsidR="00540EC1" w:rsidRPr="005A39C2">
        <w:rPr>
          <w:rFonts w:ascii="Times New Roman" w:eastAsia="Times New Roman" w:hAnsi="Times New Roman"/>
          <w:sz w:val="26"/>
          <w:szCs w:val="26"/>
          <w:lang w:eastAsia="ru-RU"/>
        </w:rPr>
        <w:t>25</w:t>
      </w:r>
      <w:r w:rsidRPr="005A39C2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 № </w:t>
      </w:r>
      <w:r w:rsidR="00540EC1" w:rsidRPr="005A39C2">
        <w:rPr>
          <w:rFonts w:ascii="Times New Roman" w:eastAsia="Times New Roman" w:hAnsi="Times New Roman"/>
          <w:sz w:val="26"/>
          <w:szCs w:val="26"/>
          <w:lang w:eastAsia="ru-RU"/>
        </w:rPr>
        <w:t>110</w:t>
      </w:r>
      <w:r w:rsidRPr="005A39C2">
        <w:rPr>
          <w:rFonts w:ascii="Times New Roman" w:eastAsia="Times New Roman" w:hAnsi="Times New Roman"/>
          <w:sz w:val="26"/>
          <w:szCs w:val="26"/>
          <w:lang w:eastAsia="ru-RU"/>
        </w:rPr>
        <w:t xml:space="preserve"> «</w:t>
      </w:r>
      <w:r w:rsidR="00540EC1" w:rsidRPr="005A39C2">
        <w:rPr>
          <w:rFonts w:ascii="Times New Roman" w:hAnsi="Times New Roman" w:cs="Times New Roman"/>
          <w:sz w:val="26"/>
          <w:szCs w:val="26"/>
        </w:rPr>
        <w:t>Об утверждении программы проведения проверки готовности к отопительному периоду теплоснабжающих организаций и потребителей тепловой энергии МО «Урдомское»</w:t>
      </w:r>
    </w:p>
    <w:p w:rsidR="00C51825" w:rsidRPr="005A39C2" w:rsidRDefault="00C51825" w:rsidP="00540EC1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p w:rsidR="007B4857" w:rsidRPr="005A39C2" w:rsidRDefault="007B4857" w:rsidP="003E459A">
      <w:pPr>
        <w:pStyle w:val="a9"/>
        <w:jc w:val="both"/>
        <w:rPr>
          <w:rFonts w:ascii="Times New Roman" w:hAnsi="Times New Roman"/>
          <w:sz w:val="24"/>
          <w:szCs w:val="24"/>
        </w:rPr>
      </w:pPr>
      <w:r>
        <w:tab/>
      </w:r>
      <w:proofErr w:type="gramStart"/>
      <w:r w:rsidR="003E459A" w:rsidRPr="005A39C2">
        <w:rPr>
          <w:rFonts w:ascii="Times New Roman" w:hAnsi="Times New Roman"/>
          <w:sz w:val="24"/>
          <w:szCs w:val="24"/>
        </w:rPr>
        <w:t xml:space="preserve">На основании Федерального закона от 06.10.2003г. № 131-ФЗ «Об общих принципах организации местного самоуправления в Российской Федерации», Федерального закона от 27.07.2010 г. № 190-ФЗ «О теплоснабжении», приказом Минэнерго России от 13.11.2024 № 2234 «Об утверждении Правил обеспечения готовности к отопительному периоду и порядка проведения оценки обеспечения готовности к отопительному периоду»,  руководствуясь статьями 6, 23 Устава МО «Урдомское», Администрация муниципального образования «Урдомское» </w:t>
      </w:r>
      <w:r w:rsidR="003E459A" w:rsidRPr="005A39C2">
        <w:rPr>
          <w:rFonts w:ascii="Times New Roman" w:hAnsi="Times New Roman"/>
          <w:b/>
          <w:sz w:val="24"/>
          <w:szCs w:val="24"/>
        </w:rPr>
        <w:t>постановляет:</w:t>
      </w:r>
      <w:proofErr w:type="gramEnd"/>
    </w:p>
    <w:p w:rsidR="00800591" w:rsidRPr="005A39C2" w:rsidRDefault="008D0D59" w:rsidP="008D0D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39C2">
        <w:rPr>
          <w:rFonts w:ascii="Times New Roman" w:hAnsi="Times New Roman" w:cs="Times New Roman"/>
          <w:sz w:val="24"/>
          <w:szCs w:val="24"/>
        </w:rPr>
        <w:t xml:space="preserve">1. </w:t>
      </w:r>
      <w:r w:rsidR="007B4857" w:rsidRPr="005A39C2">
        <w:rPr>
          <w:rFonts w:ascii="Times New Roman" w:hAnsi="Times New Roman" w:cs="Times New Roman"/>
          <w:sz w:val="24"/>
          <w:szCs w:val="24"/>
        </w:rPr>
        <w:t xml:space="preserve">Внести в Программу </w:t>
      </w:r>
      <w:r w:rsidR="003E459A" w:rsidRPr="005A39C2">
        <w:rPr>
          <w:rFonts w:ascii="Times New Roman" w:hAnsi="Times New Roman" w:cs="Times New Roman"/>
          <w:sz w:val="24"/>
          <w:szCs w:val="24"/>
        </w:rPr>
        <w:t>проведения проверки готовности к отопительному периоду теплоснабжающих организаций и потребителей тепловой энергии МО «Урдомское»</w:t>
      </w:r>
      <w:r w:rsidR="007B4857" w:rsidRPr="005A39C2">
        <w:rPr>
          <w:rFonts w:ascii="Times New Roman" w:hAnsi="Times New Roman" w:cs="Times New Roman"/>
          <w:sz w:val="24"/>
          <w:szCs w:val="24"/>
        </w:rPr>
        <w:t xml:space="preserve"> утвержденным Постановлением Администрации МО «Урдомское» от </w:t>
      </w:r>
      <w:r w:rsidR="003E459A" w:rsidRPr="005A39C2">
        <w:rPr>
          <w:rFonts w:ascii="Times New Roman" w:hAnsi="Times New Roman" w:cs="Times New Roman"/>
          <w:sz w:val="24"/>
          <w:szCs w:val="24"/>
        </w:rPr>
        <w:t>25</w:t>
      </w:r>
      <w:r w:rsidR="007B4857" w:rsidRPr="005A39C2">
        <w:rPr>
          <w:rFonts w:ascii="Times New Roman" w:hAnsi="Times New Roman" w:cs="Times New Roman"/>
          <w:sz w:val="24"/>
          <w:szCs w:val="24"/>
        </w:rPr>
        <w:t xml:space="preserve"> августа 20</w:t>
      </w:r>
      <w:r w:rsidR="003E459A" w:rsidRPr="005A39C2">
        <w:rPr>
          <w:rFonts w:ascii="Times New Roman" w:hAnsi="Times New Roman" w:cs="Times New Roman"/>
          <w:sz w:val="24"/>
          <w:szCs w:val="24"/>
        </w:rPr>
        <w:t>25</w:t>
      </w:r>
      <w:r w:rsidR="007B4857" w:rsidRPr="005A39C2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3E459A" w:rsidRPr="005A39C2">
        <w:rPr>
          <w:rFonts w:ascii="Times New Roman" w:hAnsi="Times New Roman" w:cs="Times New Roman"/>
          <w:sz w:val="24"/>
          <w:szCs w:val="24"/>
        </w:rPr>
        <w:t>110</w:t>
      </w:r>
      <w:r w:rsidR="007B4857" w:rsidRPr="005A39C2">
        <w:rPr>
          <w:rFonts w:ascii="Times New Roman" w:hAnsi="Times New Roman" w:cs="Times New Roman"/>
          <w:sz w:val="24"/>
          <w:szCs w:val="24"/>
        </w:rPr>
        <w:t>, следующие изменение и дополнение:</w:t>
      </w:r>
    </w:p>
    <w:p w:rsidR="007B4857" w:rsidRPr="005A39C2" w:rsidRDefault="007B4857" w:rsidP="007B4857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5A39C2">
        <w:rPr>
          <w:rFonts w:ascii="Times New Roman" w:hAnsi="Times New Roman"/>
          <w:sz w:val="24"/>
          <w:szCs w:val="24"/>
        </w:rPr>
        <w:tab/>
        <w:t>1.1 Глав</w:t>
      </w:r>
      <w:r w:rsidR="005D356F" w:rsidRPr="005A39C2">
        <w:rPr>
          <w:rFonts w:ascii="Times New Roman" w:hAnsi="Times New Roman"/>
          <w:sz w:val="24"/>
          <w:szCs w:val="24"/>
        </w:rPr>
        <w:t>а</w:t>
      </w:r>
      <w:r w:rsidRPr="005A39C2">
        <w:rPr>
          <w:rFonts w:ascii="Times New Roman" w:hAnsi="Times New Roman"/>
          <w:sz w:val="24"/>
          <w:szCs w:val="24"/>
        </w:rPr>
        <w:t xml:space="preserve"> </w:t>
      </w:r>
      <w:r w:rsidR="00105620" w:rsidRPr="005A39C2">
        <w:rPr>
          <w:rFonts w:ascii="Times New Roman" w:hAnsi="Times New Roman"/>
          <w:sz w:val="24"/>
          <w:szCs w:val="24"/>
        </w:rPr>
        <w:t>2</w:t>
      </w:r>
      <w:r w:rsidRPr="005A39C2">
        <w:rPr>
          <w:rFonts w:ascii="Times New Roman" w:hAnsi="Times New Roman"/>
          <w:sz w:val="24"/>
          <w:szCs w:val="24"/>
        </w:rPr>
        <w:t xml:space="preserve">. </w:t>
      </w:r>
      <w:r w:rsidR="00105620" w:rsidRPr="005A39C2">
        <w:rPr>
          <w:rFonts w:ascii="Times New Roman" w:hAnsi="Times New Roman"/>
          <w:sz w:val="24"/>
          <w:szCs w:val="24"/>
        </w:rPr>
        <w:t>дополнить</w:t>
      </w:r>
      <w:r w:rsidR="00DA7C0B" w:rsidRPr="005A39C2">
        <w:rPr>
          <w:rFonts w:ascii="Times New Roman" w:hAnsi="Times New Roman"/>
          <w:sz w:val="24"/>
          <w:szCs w:val="24"/>
        </w:rPr>
        <w:t xml:space="preserve"> пункт</w:t>
      </w:r>
      <w:r w:rsidR="005A39C2" w:rsidRPr="005A39C2">
        <w:rPr>
          <w:rFonts w:ascii="Times New Roman" w:hAnsi="Times New Roman"/>
          <w:sz w:val="24"/>
          <w:szCs w:val="24"/>
        </w:rPr>
        <w:t>ы:</w:t>
      </w:r>
    </w:p>
    <w:p w:rsidR="005A39C2" w:rsidRPr="00CC3240" w:rsidRDefault="005A39C2" w:rsidP="005A39C2">
      <w:pPr>
        <w:pStyle w:val="a9"/>
        <w:jc w:val="both"/>
        <w:rPr>
          <w:rFonts w:ascii="Times New Roman" w:hAnsi="Times New Roman"/>
        </w:rPr>
      </w:pPr>
      <w:r w:rsidRPr="00CC3240">
        <w:rPr>
          <w:rFonts w:ascii="Times New Roman" w:hAnsi="Times New Roman"/>
        </w:rPr>
        <w:tab/>
      </w:r>
      <w:proofErr w:type="gramStart"/>
      <w:r w:rsidRPr="00CC3240">
        <w:rPr>
          <w:rFonts w:ascii="Times New Roman" w:hAnsi="Times New Roman"/>
        </w:rPr>
        <w:t>Комиссия</w:t>
      </w:r>
      <w:r w:rsidRPr="00CC3240">
        <w:rPr>
          <w:rFonts w:ascii="Times New Roman" w:hAnsi="Times New Roman"/>
          <w:b/>
        </w:rPr>
        <w:t xml:space="preserve"> </w:t>
      </w:r>
      <w:r w:rsidRPr="00CC3240">
        <w:rPr>
          <w:rFonts w:ascii="Times New Roman" w:hAnsi="Times New Roman"/>
        </w:rPr>
        <w:t xml:space="preserve">по </w:t>
      </w:r>
      <w:r w:rsidRPr="00CC3240">
        <w:rPr>
          <w:rFonts w:ascii="Times New Roman" w:hAnsi="Times New Roman"/>
          <w:bCs/>
        </w:rPr>
        <w:t xml:space="preserve">оценке готовности к отопительному периоду на территории </w:t>
      </w:r>
      <w:r w:rsidRPr="00CC3240">
        <w:rPr>
          <w:rFonts w:ascii="Times New Roman" w:hAnsi="Times New Roman"/>
        </w:rPr>
        <w:t xml:space="preserve">МО «Урдомское» Ленского муниципального района (далее – Комиссия) является координационным органом, созданным для обеспечения согласованности действий администрации МО «Урдомское» Ленского района Архангельской области (далее - Администрация), организаций, учреждений жилищно-коммунальной и социальной сферы (далее – организации), и осуществления контроля за ходом подготовки жилищно-коммунального комплекса, объектов социальной сферы и объектов энергообеспечения к работе в осенне-зимний период. </w:t>
      </w:r>
      <w:proofErr w:type="gramEnd"/>
    </w:p>
    <w:p w:rsidR="005A39C2" w:rsidRPr="00CC3240" w:rsidRDefault="005A39C2" w:rsidP="005A39C2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CC3240">
        <w:rPr>
          <w:rFonts w:ascii="Times New Roman" w:hAnsi="Times New Roman"/>
        </w:rPr>
        <w:t>2.2</w:t>
      </w:r>
      <w:r w:rsidRPr="00CC3240">
        <w:rPr>
          <w:rFonts w:ascii="Times New Roman" w:hAnsi="Times New Roman"/>
          <w:sz w:val="24"/>
          <w:szCs w:val="24"/>
        </w:rPr>
        <w:t xml:space="preserve"> Основными задачами Комиссии являются:</w:t>
      </w:r>
    </w:p>
    <w:p w:rsidR="005A39C2" w:rsidRPr="00CC3240" w:rsidRDefault="005A39C2" w:rsidP="005A39C2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CC3240">
        <w:rPr>
          <w:rFonts w:ascii="Times New Roman" w:hAnsi="Times New Roman"/>
        </w:rPr>
        <w:t>1)</w:t>
      </w:r>
      <w:r w:rsidRPr="00CC3240">
        <w:rPr>
          <w:rFonts w:ascii="Times New Roman" w:hAnsi="Times New Roman"/>
          <w:sz w:val="24"/>
          <w:szCs w:val="24"/>
        </w:rPr>
        <w:t>Координация деятельност</w:t>
      </w:r>
      <w:r w:rsidRPr="00CC3240">
        <w:rPr>
          <w:rFonts w:ascii="Times New Roman" w:hAnsi="Times New Roman"/>
        </w:rPr>
        <w:t xml:space="preserve">и заинтересованных организаций </w:t>
      </w:r>
      <w:r w:rsidRPr="00CC3240">
        <w:rPr>
          <w:rFonts w:ascii="Times New Roman" w:hAnsi="Times New Roman"/>
          <w:sz w:val="24"/>
          <w:szCs w:val="24"/>
        </w:rPr>
        <w:t>по подготовке жилищно-коммунального комплекса, объектов социальной сферы (лечебно-профилактические, школьные и дошкольные учреждения),  и объектов энергообеспечения к работе в осенне-зимний период.</w:t>
      </w:r>
    </w:p>
    <w:p w:rsidR="005A39C2" w:rsidRPr="00CC3240" w:rsidRDefault="005A39C2" w:rsidP="005A39C2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CC3240">
        <w:rPr>
          <w:rFonts w:ascii="Times New Roman" w:hAnsi="Times New Roman"/>
          <w:sz w:val="24"/>
          <w:szCs w:val="24"/>
        </w:rPr>
        <w:t>2) Внесение в установленном порядке предложений по обеспечению выполнения планов подготовки жилищно-коммунального комплекса, объектов социальной сферы и объек</w:t>
      </w:r>
      <w:r w:rsidRPr="00CC3240">
        <w:rPr>
          <w:rFonts w:ascii="Times New Roman" w:hAnsi="Times New Roman"/>
        </w:rPr>
        <w:t xml:space="preserve">тов энергообеспечения к работе </w:t>
      </w:r>
      <w:r w:rsidRPr="00CC3240">
        <w:rPr>
          <w:rFonts w:ascii="Times New Roman" w:hAnsi="Times New Roman"/>
          <w:sz w:val="24"/>
          <w:szCs w:val="24"/>
        </w:rPr>
        <w:t>в осенне-зимний период.</w:t>
      </w:r>
    </w:p>
    <w:p w:rsidR="005A39C2" w:rsidRPr="00CC3240" w:rsidRDefault="005A39C2" w:rsidP="005A39C2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CC3240">
        <w:rPr>
          <w:rFonts w:ascii="Times New Roman" w:hAnsi="Times New Roman"/>
          <w:sz w:val="24"/>
          <w:szCs w:val="24"/>
        </w:rPr>
        <w:t xml:space="preserve">3) Осуществление </w:t>
      </w:r>
      <w:proofErr w:type="gramStart"/>
      <w:r w:rsidRPr="00CC3240">
        <w:rPr>
          <w:rFonts w:ascii="Times New Roman" w:hAnsi="Times New Roman"/>
          <w:sz w:val="24"/>
          <w:szCs w:val="24"/>
        </w:rPr>
        <w:t>контроля за</w:t>
      </w:r>
      <w:proofErr w:type="gramEnd"/>
      <w:r w:rsidRPr="00CC3240">
        <w:rPr>
          <w:rFonts w:ascii="Times New Roman" w:hAnsi="Times New Roman"/>
          <w:sz w:val="24"/>
          <w:szCs w:val="24"/>
        </w:rPr>
        <w:t xml:space="preserve"> ходом подготовки жилищно-коммунального комплекса, объектов социальной сферы и объектов энергообеспечения к работе в осенне-зимний период.</w:t>
      </w:r>
    </w:p>
    <w:p w:rsidR="005A39C2" w:rsidRPr="00CC3240" w:rsidRDefault="005A39C2" w:rsidP="005A39C2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CC3240">
        <w:rPr>
          <w:rFonts w:ascii="Times New Roman" w:hAnsi="Times New Roman"/>
        </w:rPr>
        <w:t>2.3</w:t>
      </w:r>
      <w:r w:rsidRPr="00CC3240">
        <w:rPr>
          <w:rFonts w:ascii="Times New Roman" w:hAnsi="Times New Roman"/>
          <w:sz w:val="24"/>
          <w:szCs w:val="24"/>
        </w:rPr>
        <w:t xml:space="preserve"> Комиссия осуществляет следующие функции:</w:t>
      </w:r>
    </w:p>
    <w:p w:rsidR="005A39C2" w:rsidRPr="00CC3240" w:rsidRDefault="005A39C2" w:rsidP="005A39C2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CC3240">
        <w:rPr>
          <w:rFonts w:ascii="Times New Roman" w:hAnsi="Times New Roman"/>
          <w:sz w:val="24"/>
          <w:szCs w:val="24"/>
        </w:rPr>
        <w:t>1) Анализирует и оценивает ход подготовки жилищно-коммунального комплекса, объектов социальной сфер</w:t>
      </w:r>
      <w:r w:rsidRPr="00CC3240">
        <w:rPr>
          <w:rFonts w:ascii="Times New Roman" w:hAnsi="Times New Roman"/>
        </w:rPr>
        <w:t xml:space="preserve">ы и объектов энергообеспечения </w:t>
      </w:r>
      <w:r w:rsidRPr="00CC3240">
        <w:rPr>
          <w:rFonts w:ascii="Times New Roman" w:hAnsi="Times New Roman"/>
          <w:sz w:val="24"/>
          <w:szCs w:val="24"/>
        </w:rPr>
        <w:t>к работе в зимних условиях.</w:t>
      </w:r>
    </w:p>
    <w:p w:rsidR="005A39C2" w:rsidRPr="00CC3240" w:rsidRDefault="005A39C2" w:rsidP="005A39C2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CC3240">
        <w:rPr>
          <w:rFonts w:ascii="Times New Roman" w:hAnsi="Times New Roman"/>
          <w:sz w:val="24"/>
          <w:szCs w:val="24"/>
        </w:rPr>
        <w:t xml:space="preserve">2) Осуществляет </w:t>
      </w:r>
      <w:proofErr w:type="gramStart"/>
      <w:r w:rsidRPr="00CC3240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CC3240">
        <w:rPr>
          <w:rFonts w:ascii="Times New Roman" w:hAnsi="Times New Roman"/>
          <w:sz w:val="24"/>
          <w:szCs w:val="24"/>
        </w:rPr>
        <w:t xml:space="preserve"> ходом подготовки к работе в зимних условиях жилищно-коммунального комплекса, объектов социальной сферы    и объектов энергообеспечения на территории округа.</w:t>
      </w:r>
    </w:p>
    <w:p w:rsidR="005A39C2" w:rsidRPr="00CC3240" w:rsidRDefault="005A39C2" w:rsidP="005A39C2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CC3240">
        <w:rPr>
          <w:rFonts w:ascii="Times New Roman" w:hAnsi="Times New Roman"/>
          <w:sz w:val="24"/>
          <w:szCs w:val="24"/>
        </w:rPr>
        <w:lastRenderedPageBreak/>
        <w:t>3) Принимает участие в разработке мер по решению вопросов финансирования мероприятий по подготовке жилищно-коммунального комплекса к отопительному периоду.</w:t>
      </w:r>
    </w:p>
    <w:p w:rsidR="005A39C2" w:rsidRPr="00CC3240" w:rsidRDefault="005A39C2" w:rsidP="005A39C2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CC3240">
        <w:rPr>
          <w:rFonts w:ascii="Times New Roman" w:hAnsi="Times New Roman"/>
          <w:sz w:val="24"/>
          <w:szCs w:val="24"/>
        </w:rPr>
        <w:t xml:space="preserve">4) Вносит предложения по профилактике и предупреждению противоправных деяний (действий или бездействий), создающих угрозу дестабилизации функционирования организаций жилищно-коммунального комплекса, объектов социальной сферы (лечебно-профилактические, школьные и дошкольные учреждения), объектов энергообеспечения </w:t>
      </w:r>
      <w:r w:rsidRPr="00CC3240">
        <w:rPr>
          <w:rFonts w:ascii="Times New Roman" w:hAnsi="Times New Roman"/>
          <w:sz w:val="24"/>
          <w:szCs w:val="24"/>
        </w:rPr>
        <w:br/>
        <w:t>и нарушающих нормальное жизнеобеспечение населения.</w:t>
      </w:r>
    </w:p>
    <w:p w:rsidR="005A39C2" w:rsidRPr="00CC3240" w:rsidRDefault="005A39C2" w:rsidP="005A39C2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CC3240">
        <w:rPr>
          <w:rFonts w:ascii="Times New Roman" w:hAnsi="Times New Roman"/>
          <w:sz w:val="24"/>
          <w:szCs w:val="24"/>
        </w:rPr>
        <w:t xml:space="preserve">5) Осуществляет </w:t>
      </w:r>
      <w:proofErr w:type="gramStart"/>
      <w:r w:rsidRPr="00CC3240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CC3240">
        <w:rPr>
          <w:rFonts w:ascii="Times New Roman" w:hAnsi="Times New Roman"/>
          <w:sz w:val="24"/>
          <w:szCs w:val="24"/>
        </w:rPr>
        <w:t xml:space="preserve"> созданием запасов топлива и аварийных запасов материально-технических ресурсов.</w:t>
      </w:r>
    </w:p>
    <w:p w:rsidR="005A39C2" w:rsidRPr="00CC3240" w:rsidRDefault="005A39C2" w:rsidP="005A39C2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CC3240">
        <w:rPr>
          <w:rFonts w:ascii="Times New Roman" w:hAnsi="Times New Roman"/>
          <w:sz w:val="24"/>
          <w:szCs w:val="24"/>
        </w:rPr>
        <w:t>6) Подготавливает предложения по разработке нормативных правовых актов Администрации или в</w:t>
      </w:r>
      <w:r w:rsidRPr="00CC3240">
        <w:rPr>
          <w:rFonts w:ascii="Times New Roman" w:hAnsi="Times New Roman"/>
        </w:rPr>
        <w:t xml:space="preserve">несению изменений и дополнений </w:t>
      </w:r>
      <w:r w:rsidRPr="00CC3240">
        <w:rPr>
          <w:rFonts w:ascii="Times New Roman" w:hAnsi="Times New Roman"/>
          <w:sz w:val="24"/>
          <w:szCs w:val="24"/>
        </w:rPr>
        <w:t>в действующие нормативные правовые акты.</w:t>
      </w:r>
    </w:p>
    <w:p w:rsidR="005A39C2" w:rsidRPr="00CC3240" w:rsidRDefault="005A39C2" w:rsidP="005A39C2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CC3240">
        <w:rPr>
          <w:rFonts w:ascii="Times New Roman" w:hAnsi="Times New Roman"/>
          <w:sz w:val="24"/>
          <w:szCs w:val="24"/>
        </w:rPr>
        <w:t>7) Рассматривает документы, подтверждающие выполнение требований по готовности, а при необходимости - проводят осмотр объектов проверки.</w:t>
      </w:r>
    </w:p>
    <w:p w:rsidR="005A39C2" w:rsidRPr="00CC3240" w:rsidRDefault="005A39C2" w:rsidP="005A39C2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CC3240">
        <w:rPr>
          <w:rFonts w:ascii="Times New Roman" w:hAnsi="Times New Roman"/>
        </w:rPr>
        <w:t xml:space="preserve">2.4 </w:t>
      </w:r>
      <w:r w:rsidRPr="00CC3240">
        <w:rPr>
          <w:rFonts w:ascii="Times New Roman" w:hAnsi="Times New Roman"/>
          <w:sz w:val="24"/>
          <w:szCs w:val="24"/>
        </w:rPr>
        <w:t>Комиссия для осуществления возложенных на нее задач имеет право:</w:t>
      </w:r>
    </w:p>
    <w:p w:rsidR="005A39C2" w:rsidRPr="00CC3240" w:rsidRDefault="005A39C2" w:rsidP="005A39C2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CC3240">
        <w:rPr>
          <w:rFonts w:ascii="Times New Roman" w:hAnsi="Times New Roman"/>
          <w:sz w:val="24"/>
          <w:szCs w:val="24"/>
        </w:rPr>
        <w:t>1) Запрашивать в установленном порядке у организаций информацию по вопросам, входящим в ее компетенцию.</w:t>
      </w:r>
    </w:p>
    <w:p w:rsidR="005A39C2" w:rsidRPr="00CC3240" w:rsidRDefault="005A39C2" w:rsidP="005A39C2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CC3240">
        <w:rPr>
          <w:rFonts w:ascii="Times New Roman" w:hAnsi="Times New Roman"/>
          <w:sz w:val="24"/>
          <w:szCs w:val="24"/>
        </w:rPr>
        <w:t>2) Заслушивать на своих заседаниях представителей организаций по вопросам, относящимся к компетенции Комиссии, и принимать по ним соответствующие решения.</w:t>
      </w:r>
    </w:p>
    <w:p w:rsidR="005A39C2" w:rsidRPr="00CC3240" w:rsidRDefault="005A39C2" w:rsidP="005A39C2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CC3240">
        <w:rPr>
          <w:rFonts w:ascii="Times New Roman" w:hAnsi="Times New Roman"/>
          <w:sz w:val="24"/>
          <w:szCs w:val="24"/>
        </w:rPr>
        <w:t>3) Привлекать для участия в работе Комиссии представителей организаций, в том числе создавать с их участием рабочие груп</w:t>
      </w:r>
      <w:r w:rsidRPr="00CC3240">
        <w:rPr>
          <w:rFonts w:ascii="Times New Roman" w:hAnsi="Times New Roman"/>
        </w:rPr>
        <w:t xml:space="preserve">пы </w:t>
      </w:r>
      <w:r w:rsidRPr="00CC3240">
        <w:rPr>
          <w:rFonts w:ascii="Times New Roman" w:hAnsi="Times New Roman"/>
          <w:sz w:val="24"/>
          <w:szCs w:val="24"/>
        </w:rPr>
        <w:t>по направлениям деятельности Комиссии.</w:t>
      </w:r>
    </w:p>
    <w:p w:rsidR="005A39C2" w:rsidRPr="00CC3240" w:rsidRDefault="005A39C2" w:rsidP="005A39C2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CC3240">
        <w:rPr>
          <w:rFonts w:ascii="Times New Roman" w:hAnsi="Times New Roman"/>
        </w:rPr>
        <w:t>2.5</w:t>
      </w:r>
      <w:r w:rsidRPr="00CC3240">
        <w:rPr>
          <w:rFonts w:ascii="Times New Roman" w:hAnsi="Times New Roman"/>
          <w:sz w:val="24"/>
          <w:szCs w:val="24"/>
        </w:rPr>
        <w:t xml:space="preserve"> Комиссия состоит из председателя Комиссии, заместителя председателя Комиссии, секретаря Комиссии и членов Комиссии.</w:t>
      </w:r>
    </w:p>
    <w:p w:rsidR="005A39C2" w:rsidRPr="00CC3240" w:rsidRDefault="005A39C2" w:rsidP="005A39C2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CC3240">
        <w:rPr>
          <w:rFonts w:ascii="Times New Roman" w:hAnsi="Times New Roman"/>
        </w:rPr>
        <w:t>2.6</w:t>
      </w:r>
      <w:r w:rsidRPr="00CC3240">
        <w:rPr>
          <w:rFonts w:ascii="Times New Roman" w:hAnsi="Times New Roman"/>
          <w:sz w:val="24"/>
          <w:szCs w:val="24"/>
        </w:rPr>
        <w:t xml:space="preserve"> Председатель Комиссии:</w:t>
      </w:r>
    </w:p>
    <w:p w:rsidR="005A39C2" w:rsidRPr="00CC3240" w:rsidRDefault="005A39C2" w:rsidP="005A39C2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CC3240">
        <w:rPr>
          <w:rFonts w:ascii="Times New Roman" w:hAnsi="Times New Roman"/>
          <w:sz w:val="24"/>
          <w:szCs w:val="24"/>
        </w:rPr>
        <w:t>1) Несет персональную ответственность за выполнение возложенных на Комиссию задач.</w:t>
      </w:r>
    </w:p>
    <w:p w:rsidR="005A39C2" w:rsidRPr="00CC3240" w:rsidRDefault="005A39C2" w:rsidP="005A39C2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CC3240">
        <w:rPr>
          <w:rFonts w:ascii="Times New Roman" w:hAnsi="Times New Roman"/>
          <w:sz w:val="24"/>
          <w:szCs w:val="24"/>
        </w:rPr>
        <w:t>2) Утверждает план работы Комиссии, определяет порядок рассмотрения вопросов, вносит предложения об изменении состава Комиссии и обеспечивает выполнение принятых решений.</w:t>
      </w:r>
    </w:p>
    <w:p w:rsidR="005A39C2" w:rsidRPr="00CC3240" w:rsidRDefault="005A39C2" w:rsidP="005A39C2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CC3240">
        <w:rPr>
          <w:rFonts w:ascii="Times New Roman" w:hAnsi="Times New Roman"/>
          <w:sz w:val="24"/>
          <w:szCs w:val="24"/>
        </w:rPr>
        <w:t>3) Распределяет и утверждает обязанности между членами Комиссии.</w:t>
      </w:r>
    </w:p>
    <w:p w:rsidR="005A39C2" w:rsidRPr="00CC3240" w:rsidRDefault="005A39C2" w:rsidP="005A39C2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CC3240">
        <w:rPr>
          <w:rFonts w:ascii="Times New Roman" w:hAnsi="Times New Roman"/>
        </w:rPr>
        <w:t>2.7</w:t>
      </w:r>
      <w:r w:rsidRPr="00CC3240">
        <w:rPr>
          <w:rFonts w:ascii="Times New Roman" w:hAnsi="Times New Roman"/>
          <w:sz w:val="24"/>
          <w:szCs w:val="24"/>
        </w:rPr>
        <w:t xml:space="preserve"> Заместитель Председателя Комиссии исполняет обязанности Председателя Комиссии при его отсутствии.</w:t>
      </w:r>
    </w:p>
    <w:p w:rsidR="005A39C2" w:rsidRPr="00CC3240" w:rsidRDefault="005A39C2" w:rsidP="005A39C2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CC3240">
        <w:rPr>
          <w:rFonts w:ascii="Times New Roman" w:hAnsi="Times New Roman"/>
        </w:rPr>
        <w:t xml:space="preserve">2.8 </w:t>
      </w:r>
      <w:r w:rsidRPr="00CC3240">
        <w:rPr>
          <w:rFonts w:ascii="Times New Roman" w:hAnsi="Times New Roman"/>
          <w:sz w:val="24"/>
          <w:szCs w:val="24"/>
        </w:rPr>
        <w:t>Секретарь Комиссии:</w:t>
      </w:r>
    </w:p>
    <w:p w:rsidR="005A39C2" w:rsidRPr="00CC3240" w:rsidRDefault="005A39C2" w:rsidP="005A39C2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CC3240">
        <w:rPr>
          <w:rFonts w:ascii="Times New Roman" w:hAnsi="Times New Roman"/>
          <w:sz w:val="24"/>
          <w:szCs w:val="24"/>
        </w:rPr>
        <w:t>1) Осуществляет ведение протоколов заседания, подготовку планов работы Комиссии.</w:t>
      </w:r>
    </w:p>
    <w:p w:rsidR="005A39C2" w:rsidRPr="00CC3240" w:rsidRDefault="005A39C2" w:rsidP="005A39C2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CC3240">
        <w:rPr>
          <w:rFonts w:ascii="Times New Roman" w:hAnsi="Times New Roman"/>
          <w:sz w:val="24"/>
          <w:szCs w:val="24"/>
        </w:rPr>
        <w:t>2) Осуществляет организационно-техническое обеспечение работы Комиссии.</w:t>
      </w:r>
    </w:p>
    <w:p w:rsidR="005A39C2" w:rsidRPr="00CC3240" w:rsidRDefault="005A39C2" w:rsidP="005A39C2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CC3240">
        <w:rPr>
          <w:rFonts w:ascii="Times New Roman" w:hAnsi="Times New Roman"/>
        </w:rPr>
        <w:t>2.9</w:t>
      </w:r>
      <w:r w:rsidRPr="00CC3240">
        <w:rPr>
          <w:rFonts w:ascii="Times New Roman" w:hAnsi="Times New Roman"/>
          <w:sz w:val="24"/>
          <w:szCs w:val="24"/>
        </w:rPr>
        <w:t xml:space="preserve"> Члены Комиссии имеют право:</w:t>
      </w:r>
    </w:p>
    <w:p w:rsidR="005A39C2" w:rsidRPr="00CC3240" w:rsidRDefault="005A39C2" w:rsidP="005A39C2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CC3240">
        <w:rPr>
          <w:rFonts w:ascii="Times New Roman" w:hAnsi="Times New Roman"/>
          <w:sz w:val="24"/>
          <w:szCs w:val="24"/>
        </w:rPr>
        <w:t>1) Выходить с инициативой о проведении заседания Комиссии после согласования тематики и срока проведения с председателем Комиссии.</w:t>
      </w:r>
    </w:p>
    <w:p w:rsidR="005A39C2" w:rsidRPr="00CC3240" w:rsidRDefault="005A39C2" w:rsidP="005A39C2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CC3240">
        <w:rPr>
          <w:rFonts w:ascii="Times New Roman" w:hAnsi="Times New Roman"/>
          <w:sz w:val="24"/>
          <w:szCs w:val="24"/>
        </w:rPr>
        <w:t>2) Выходить с инициативой о включении вопросов в повестку дня заседания Комиссии.</w:t>
      </w:r>
    </w:p>
    <w:p w:rsidR="005A39C2" w:rsidRPr="00CC3240" w:rsidRDefault="005A39C2" w:rsidP="005A39C2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CC3240">
        <w:rPr>
          <w:rFonts w:ascii="Times New Roman" w:hAnsi="Times New Roman"/>
          <w:sz w:val="24"/>
          <w:szCs w:val="24"/>
        </w:rPr>
        <w:t>3) Принимать участие в обсуждении вопросов повестки дня.</w:t>
      </w:r>
    </w:p>
    <w:p w:rsidR="005A39C2" w:rsidRPr="00CC3240" w:rsidRDefault="005A39C2" w:rsidP="005A39C2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CC3240">
        <w:rPr>
          <w:rFonts w:ascii="Times New Roman" w:hAnsi="Times New Roman"/>
          <w:sz w:val="24"/>
          <w:szCs w:val="24"/>
        </w:rPr>
        <w:t>4) Высказывать особое мнение по обсуждаемым вопросам повестки дня и требовать его оформления в протоколе заседания Комиссии.</w:t>
      </w:r>
    </w:p>
    <w:p w:rsidR="005A39C2" w:rsidRPr="00CC3240" w:rsidRDefault="005A39C2" w:rsidP="005A39C2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CC3240">
        <w:rPr>
          <w:rFonts w:ascii="Times New Roman" w:hAnsi="Times New Roman"/>
        </w:rPr>
        <w:t>2.10</w:t>
      </w:r>
      <w:r w:rsidRPr="00CC3240">
        <w:rPr>
          <w:rFonts w:ascii="Times New Roman" w:hAnsi="Times New Roman"/>
          <w:sz w:val="24"/>
          <w:szCs w:val="24"/>
        </w:rPr>
        <w:t xml:space="preserve"> Заседания Комиссии проводит председатель Комиссии. Заседания Комиссии проводятся по мере необходимости.</w:t>
      </w:r>
    </w:p>
    <w:p w:rsidR="005A39C2" w:rsidRPr="00CC3240" w:rsidRDefault="005A39C2" w:rsidP="005A39C2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CC3240">
        <w:rPr>
          <w:rFonts w:ascii="Times New Roman" w:hAnsi="Times New Roman"/>
          <w:sz w:val="24"/>
          <w:szCs w:val="24"/>
        </w:rPr>
        <w:t xml:space="preserve"> 2.11 Заседание Комиссии считается правомочным, если на нем присутствует не менее половины членов Комиссии. Решения Комиссии принимаются простым большинством голосов присутствующих на заседании членов Комиссии путем открытого голосования </w:t>
      </w:r>
      <w:r w:rsidRPr="00CC3240">
        <w:rPr>
          <w:rFonts w:ascii="Times New Roman" w:hAnsi="Times New Roman"/>
          <w:sz w:val="24"/>
          <w:szCs w:val="24"/>
        </w:rPr>
        <w:br/>
        <w:t>и оформляются протоколом, который подписывает председатель Комиссии. В случае равенства голосов голос председателя является решающим.</w:t>
      </w:r>
    </w:p>
    <w:p w:rsidR="005A39C2" w:rsidRPr="00CC3240" w:rsidRDefault="005A39C2" w:rsidP="005A39C2">
      <w:pPr>
        <w:pStyle w:val="a9"/>
        <w:rPr>
          <w:rFonts w:ascii="Times New Roman" w:hAnsi="Times New Roman"/>
          <w:sz w:val="24"/>
          <w:szCs w:val="24"/>
        </w:rPr>
      </w:pPr>
      <w:r w:rsidRPr="00CC3240">
        <w:tab/>
      </w:r>
      <w:r w:rsidRPr="00CC3240">
        <w:rPr>
          <w:rFonts w:ascii="Times New Roman" w:hAnsi="Times New Roman"/>
          <w:sz w:val="24"/>
          <w:szCs w:val="24"/>
        </w:rPr>
        <w:t>1.2</w:t>
      </w:r>
      <w:proofErr w:type="gramStart"/>
      <w:r w:rsidRPr="00CC3240">
        <w:rPr>
          <w:rFonts w:ascii="Times New Roman" w:hAnsi="Times New Roman"/>
          <w:sz w:val="24"/>
          <w:szCs w:val="24"/>
        </w:rPr>
        <w:t xml:space="preserve"> Д</w:t>
      </w:r>
      <w:proofErr w:type="gramEnd"/>
      <w:r w:rsidRPr="00CC3240">
        <w:rPr>
          <w:rFonts w:ascii="Times New Roman" w:hAnsi="Times New Roman"/>
          <w:sz w:val="24"/>
          <w:szCs w:val="24"/>
        </w:rPr>
        <w:t>обавить</w:t>
      </w:r>
      <w:r w:rsidR="00DD62F1">
        <w:rPr>
          <w:rFonts w:ascii="Times New Roman" w:hAnsi="Times New Roman"/>
          <w:sz w:val="24"/>
          <w:szCs w:val="24"/>
        </w:rPr>
        <w:t xml:space="preserve"> Приложение № 4</w:t>
      </w:r>
      <w:r w:rsidRPr="00CC3240">
        <w:rPr>
          <w:rFonts w:ascii="Times New Roman" w:hAnsi="Times New Roman"/>
          <w:sz w:val="24"/>
          <w:szCs w:val="24"/>
        </w:rPr>
        <w:t xml:space="preserve"> </w:t>
      </w:r>
      <w:r w:rsidR="00DD62F1">
        <w:rPr>
          <w:rFonts w:ascii="Times New Roman" w:hAnsi="Times New Roman"/>
          <w:sz w:val="24"/>
          <w:szCs w:val="24"/>
        </w:rPr>
        <w:t>«</w:t>
      </w:r>
      <w:r w:rsidRPr="00CC3240">
        <w:rPr>
          <w:rFonts w:ascii="Times New Roman" w:hAnsi="Times New Roman"/>
          <w:sz w:val="24"/>
          <w:szCs w:val="24"/>
        </w:rPr>
        <w:t xml:space="preserve">ПЕРЕЧЕНЬ теплоснабжающих организаций и потребителей тепловой энергии МО «Урдомское» объекты которых подлежат оценке готовности к отопительному периоду </w:t>
      </w:r>
      <w:r w:rsidR="00DD62F1">
        <w:rPr>
          <w:rFonts w:ascii="Times New Roman" w:hAnsi="Times New Roman"/>
          <w:sz w:val="24"/>
          <w:szCs w:val="24"/>
        </w:rPr>
        <w:t>2025/2026 года».</w:t>
      </w:r>
    </w:p>
    <w:p w:rsidR="007B4857" w:rsidRPr="005A39C2" w:rsidRDefault="005A39C2" w:rsidP="007B4857">
      <w:pPr>
        <w:pStyle w:val="a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1.3</w:t>
      </w:r>
      <w:r w:rsidR="007B4857" w:rsidRPr="005A39C2">
        <w:rPr>
          <w:rFonts w:ascii="Times New Roman" w:hAnsi="Times New Roman"/>
          <w:sz w:val="24"/>
          <w:szCs w:val="24"/>
        </w:rPr>
        <w:t xml:space="preserve"> </w:t>
      </w:r>
      <w:r w:rsidR="00105620" w:rsidRPr="005A39C2">
        <w:rPr>
          <w:rFonts w:ascii="Times New Roman" w:hAnsi="Times New Roman"/>
          <w:sz w:val="24"/>
          <w:szCs w:val="24"/>
        </w:rPr>
        <w:t>Глава 4. удалить пункт 17</w:t>
      </w:r>
      <w:r>
        <w:rPr>
          <w:rFonts w:ascii="Times New Roman" w:hAnsi="Times New Roman"/>
          <w:sz w:val="24"/>
          <w:szCs w:val="24"/>
        </w:rPr>
        <w:t>.</w:t>
      </w:r>
    </w:p>
    <w:p w:rsidR="00800591" w:rsidRPr="005A39C2" w:rsidRDefault="00800591" w:rsidP="008D0D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sub_2"/>
      <w:r w:rsidRPr="005A39C2">
        <w:rPr>
          <w:rFonts w:ascii="Times New Roman" w:hAnsi="Times New Roman" w:cs="Times New Roman"/>
          <w:sz w:val="24"/>
          <w:szCs w:val="24"/>
        </w:rPr>
        <w:t xml:space="preserve">2. </w:t>
      </w:r>
      <w:hyperlink r:id="rId6" w:history="1">
        <w:r w:rsidRPr="005A39C2">
          <w:rPr>
            <w:rStyle w:val="ab"/>
            <w:rFonts w:ascii="Times New Roman" w:hAnsi="Times New Roman" w:cs="Times New Roman"/>
            <w:color w:val="auto"/>
            <w:sz w:val="24"/>
            <w:szCs w:val="24"/>
          </w:rPr>
          <w:t>Опубликовать</w:t>
        </w:r>
      </w:hyperlink>
      <w:r w:rsidRPr="005A39C2">
        <w:rPr>
          <w:rFonts w:ascii="Times New Roman" w:hAnsi="Times New Roman" w:cs="Times New Roman"/>
          <w:sz w:val="24"/>
          <w:szCs w:val="24"/>
        </w:rPr>
        <w:t xml:space="preserve"> постановление на официальном </w:t>
      </w:r>
      <w:r w:rsidR="00594243" w:rsidRPr="005A39C2">
        <w:rPr>
          <w:rFonts w:ascii="Times New Roman" w:hAnsi="Times New Roman" w:cs="Times New Roman"/>
          <w:sz w:val="24"/>
          <w:szCs w:val="24"/>
        </w:rPr>
        <w:t xml:space="preserve">сайте </w:t>
      </w:r>
      <w:r w:rsidRPr="005A39C2">
        <w:rPr>
          <w:rFonts w:ascii="Times New Roman" w:hAnsi="Times New Roman" w:cs="Times New Roman"/>
          <w:sz w:val="24"/>
          <w:szCs w:val="24"/>
        </w:rPr>
        <w:t>муниципального образования "</w:t>
      </w:r>
      <w:r w:rsidR="00594243" w:rsidRPr="005A39C2">
        <w:rPr>
          <w:rFonts w:ascii="Times New Roman" w:hAnsi="Times New Roman" w:cs="Times New Roman"/>
          <w:sz w:val="24"/>
          <w:szCs w:val="24"/>
        </w:rPr>
        <w:t>Урдомское</w:t>
      </w:r>
      <w:r w:rsidRPr="005A39C2">
        <w:rPr>
          <w:rFonts w:ascii="Times New Roman" w:hAnsi="Times New Roman" w:cs="Times New Roman"/>
          <w:sz w:val="24"/>
          <w:szCs w:val="24"/>
        </w:rPr>
        <w:t>".</w:t>
      </w:r>
    </w:p>
    <w:p w:rsidR="00800591" w:rsidRPr="005A39C2" w:rsidRDefault="00800591" w:rsidP="008D0D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sub_3"/>
      <w:bookmarkEnd w:id="0"/>
      <w:r w:rsidRPr="005A39C2">
        <w:rPr>
          <w:rFonts w:ascii="Times New Roman" w:hAnsi="Times New Roman" w:cs="Times New Roman"/>
          <w:sz w:val="24"/>
          <w:szCs w:val="24"/>
        </w:rPr>
        <w:lastRenderedPageBreak/>
        <w:t xml:space="preserve">3. Настоящее постановление вступает в силу </w:t>
      </w:r>
      <w:r w:rsidR="008D0D59" w:rsidRPr="005A39C2">
        <w:rPr>
          <w:rFonts w:ascii="Times New Roman" w:hAnsi="Times New Roman" w:cs="Times New Roman"/>
          <w:sz w:val="24"/>
          <w:szCs w:val="24"/>
        </w:rPr>
        <w:t>с момента его подписания.</w:t>
      </w:r>
    </w:p>
    <w:p w:rsidR="008D0D59" w:rsidRDefault="008D0D59" w:rsidP="0034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B4857" w:rsidRPr="00594243" w:rsidRDefault="007B4857" w:rsidP="0034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44" w:type="dxa"/>
        <w:tblInd w:w="108" w:type="dxa"/>
        <w:tblLook w:val="0000"/>
      </w:tblPr>
      <w:tblGrid>
        <w:gridCol w:w="9644"/>
      </w:tblGrid>
      <w:tr w:rsidR="00594243" w:rsidRPr="00800591" w:rsidTr="00594243">
        <w:trPr>
          <w:trHeight w:val="815"/>
        </w:trPr>
        <w:tc>
          <w:tcPr>
            <w:tcW w:w="9644" w:type="dxa"/>
            <w:tcBorders>
              <w:top w:val="nil"/>
              <w:left w:val="nil"/>
              <w:bottom w:val="nil"/>
              <w:right w:val="nil"/>
            </w:tcBorders>
          </w:tcPr>
          <w:bookmarkEnd w:id="1"/>
          <w:p w:rsidR="00594243" w:rsidRDefault="00594243" w:rsidP="005A39C2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EE1F8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Глав</w:t>
            </w:r>
            <w:r w:rsidR="005A39C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а</w:t>
            </w:r>
            <w:r w:rsidRPr="00EE1F8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 МО «Урдомское»                                                        </w:t>
            </w:r>
            <w:r w:rsidR="007B485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С.</w:t>
            </w:r>
            <w:r w:rsidR="005A39C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И</w:t>
            </w:r>
            <w:r w:rsidR="007B485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. </w:t>
            </w:r>
            <w:r w:rsidR="005A39C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Якимов</w:t>
            </w:r>
          </w:p>
        </w:tc>
      </w:tr>
    </w:tbl>
    <w:p w:rsidR="00800591" w:rsidRPr="00800591" w:rsidRDefault="00800591" w:rsidP="0034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94243" w:rsidRDefault="00594243">
      <w:pPr>
        <w:rPr>
          <w:rStyle w:val="ac"/>
          <w:rFonts w:ascii="Times New Roman" w:hAnsi="Times New Roman" w:cs="Times New Roman"/>
          <w:sz w:val="28"/>
          <w:szCs w:val="28"/>
        </w:rPr>
      </w:pPr>
      <w:bookmarkStart w:id="2" w:name="sub_1000"/>
      <w:bookmarkEnd w:id="2"/>
    </w:p>
    <w:p w:rsidR="006A1F17" w:rsidRDefault="006A1F17">
      <w:pPr>
        <w:rPr>
          <w:rStyle w:val="ac"/>
          <w:rFonts w:ascii="Times New Roman" w:hAnsi="Times New Roman" w:cs="Times New Roman"/>
          <w:sz w:val="28"/>
          <w:szCs w:val="28"/>
        </w:rPr>
      </w:pPr>
    </w:p>
    <w:p w:rsidR="006A1F17" w:rsidRDefault="006A1F17">
      <w:pPr>
        <w:rPr>
          <w:rStyle w:val="ac"/>
          <w:rFonts w:ascii="Times New Roman" w:hAnsi="Times New Roman" w:cs="Times New Roman"/>
          <w:sz w:val="28"/>
          <w:szCs w:val="28"/>
        </w:rPr>
      </w:pPr>
    </w:p>
    <w:p w:rsidR="006A1F17" w:rsidRDefault="006A1F17">
      <w:pPr>
        <w:rPr>
          <w:rStyle w:val="ac"/>
          <w:rFonts w:ascii="Times New Roman" w:hAnsi="Times New Roman" w:cs="Times New Roman"/>
          <w:sz w:val="28"/>
          <w:szCs w:val="28"/>
        </w:rPr>
      </w:pPr>
    </w:p>
    <w:p w:rsidR="006A1F17" w:rsidRDefault="006A1F17">
      <w:pPr>
        <w:rPr>
          <w:rStyle w:val="ac"/>
          <w:rFonts w:ascii="Times New Roman" w:hAnsi="Times New Roman" w:cs="Times New Roman"/>
          <w:sz w:val="28"/>
          <w:szCs w:val="28"/>
        </w:rPr>
      </w:pPr>
    </w:p>
    <w:p w:rsidR="006A1F17" w:rsidRDefault="006A1F17">
      <w:pPr>
        <w:rPr>
          <w:rStyle w:val="ac"/>
          <w:rFonts w:ascii="Times New Roman" w:hAnsi="Times New Roman" w:cs="Times New Roman"/>
          <w:sz w:val="28"/>
          <w:szCs w:val="28"/>
        </w:rPr>
      </w:pPr>
    </w:p>
    <w:p w:rsidR="006A1F17" w:rsidRDefault="006A1F17">
      <w:pPr>
        <w:rPr>
          <w:rStyle w:val="ac"/>
          <w:rFonts w:ascii="Times New Roman" w:hAnsi="Times New Roman" w:cs="Times New Roman"/>
          <w:sz w:val="28"/>
          <w:szCs w:val="28"/>
        </w:rPr>
      </w:pPr>
    </w:p>
    <w:p w:rsidR="006A1F17" w:rsidRDefault="006A1F17">
      <w:pPr>
        <w:rPr>
          <w:rStyle w:val="ac"/>
          <w:rFonts w:ascii="Times New Roman" w:hAnsi="Times New Roman" w:cs="Times New Roman"/>
          <w:sz w:val="28"/>
          <w:szCs w:val="28"/>
        </w:rPr>
      </w:pPr>
    </w:p>
    <w:p w:rsidR="006A1F17" w:rsidRDefault="006A1F17">
      <w:pPr>
        <w:rPr>
          <w:rStyle w:val="ac"/>
          <w:rFonts w:ascii="Times New Roman" w:hAnsi="Times New Roman" w:cs="Times New Roman"/>
          <w:sz w:val="28"/>
          <w:szCs w:val="28"/>
        </w:rPr>
      </w:pPr>
    </w:p>
    <w:p w:rsidR="006A1F17" w:rsidRDefault="006A1F17">
      <w:pPr>
        <w:rPr>
          <w:rStyle w:val="ac"/>
          <w:rFonts w:ascii="Times New Roman" w:hAnsi="Times New Roman" w:cs="Times New Roman"/>
          <w:sz w:val="28"/>
          <w:szCs w:val="28"/>
        </w:rPr>
      </w:pPr>
    </w:p>
    <w:p w:rsidR="006A1F17" w:rsidRDefault="006A1F17">
      <w:pPr>
        <w:rPr>
          <w:rStyle w:val="ac"/>
          <w:rFonts w:ascii="Times New Roman" w:hAnsi="Times New Roman" w:cs="Times New Roman"/>
          <w:sz w:val="28"/>
          <w:szCs w:val="28"/>
        </w:rPr>
      </w:pPr>
    </w:p>
    <w:p w:rsidR="006A1F17" w:rsidRDefault="006A1F17">
      <w:pPr>
        <w:rPr>
          <w:rStyle w:val="ac"/>
          <w:rFonts w:ascii="Times New Roman" w:hAnsi="Times New Roman" w:cs="Times New Roman"/>
          <w:sz w:val="28"/>
          <w:szCs w:val="28"/>
        </w:rPr>
      </w:pPr>
    </w:p>
    <w:p w:rsidR="006A1F17" w:rsidRDefault="006A1F17">
      <w:pPr>
        <w:rPr>
          <w:rStyle w:val="ac"/>
          <w:rFonts w:ascii="Times New Roman" w:hAnsi="Times New Roman" w:cs="Times New Roman"/>
          <w:sz w:val="28"/>
          <w:szCs w:val="28"/>
        </w:rPr>
      </w:pPr>
    </w:p>
    <w:p w:rsidR="006A1F17" w:rsidRDefault="006A1F17">
      <w:pPr>
        <w:rPr>
          <w:rStyle w:val="ac"/>
          <w:rFonts w:ascii="Times New Roman" w:hAnsi="Times New Roman" w:cs="Times New Roman"/>
          <w:sz w:val="28"/>
          <w:szCs w:val="28"/>
        </w:rPr>
      </w:pPr>
    </w:p>
    <w:p w:rsidR="006A1F17" w:rsidRDefault="006A1F17">
      <w:pPr>
        <w:rPr>
          <w:rStyle w:val="ac"/>
          <w:rFonts w:ascii="Times New Roman" w:hAnsi="Times New Roman" w:cs="Times New Roman"/>
          <w:sz w:val="28"/>
          <w:szCs w:val="28"/>
        </w:rPr>
      </w:pPr>
    </w:p>
    <w:p w:rsidR="006A1F17" w:rsidRDefault="006A1F17">
      <w:pPr>
        <w:rPr>
          <w:rStyle w:val="ac"/>
          <w:rFonts w:ascii="Times New Roman" w:hAnsi="Times New Roman" w:cs="Times New Roman"/>
          <w:sz w:val="28"/>
          <w:szCs w:val="28"/>
        </w:rPr>
      </w:pPr>
    </w:p>
    <w:p w:rsidR="006A1F17" w:rsidRDefault="006A1F17">
      <w:pPr>
        <w:rPr>
          <w:rStyle w:val="ac"/>
          <w:rFonts w:ascii="Times New Roman" w:hAnsi="Times New Roman" w:cs="Times New Roman"/>
          <w:sz w:val="28"/>
          <w:szCs w:val="28"/>
        </w:rPr>
      </w:pPr>
    </w:p>
    <w:p w:rsidR="006A1F17" w:rsidRDefault="006A1F17">
      <w:pPr>
        <w:rPr>
          <w:rStyle w:val="ac"/>
          <w:rFonts w:ascii="Times New Roman" w:hAnsi="Times New Roman" w:cs="Times New Roman"/>
          <w:sz w:val="28"/>
          <w:szCs w:val="28"/>
        </w:rPr>
      </w:pPr>
    </w:p>
    <w:p w:rsidR="006A1F17" w:rsidRDefault="006A1F17">
      <w:pPr>
        <w:rPr>
          <w:rStyle w:val="ac"/>
          <w:rFonts w:ascii="Times New Roman" w:hAnsi="Times New Roman" w:cs="Times New Roman"/>
          <w:sz w:val="28"/>
          <w:szCs w:val="28"/>
        </w:rPr>
      </w:pPr>
    </w:p>
    <w:p w:rsidR="006A1F17" w:rsidRDefault="006A1F17">
      <w:pPr>
        <w:rPr>
          <w:rStyle w:val="ac"/>
          <w:rFonts w:ascii="Times New Roman" w:hAnsi="Times New Roman" w:cs="Times New Roman"/>
          <w:sz w:val="28"/>
          <w:szCs w:val="28"/>
        </w:rPr>
      </w:pPr>
    </w:p>
    <w:p w:rsidR="006A1F17" w:rsidRDefault="006A1F17">
      <w:pPr>
        <w:rPr>
          <w:rStyle w:val="ac"/>
          <w:rFonts w:ascii="Times New Roman" w:hAnsi="Times New Roman" w:cs="Times New Roman"/>
          <w:sz w:val="28"/>
          <w:szCs w:val="28"/>
        </w:rPr>
      </w:pPr>
    </w:p>
    <w:p w:rsidR="006A1F17" w:rsidRDefault="006A1F17">
      <w:pPr>
        <w:rPr>
          <w:rStyle w:val="ac"/>
          <w:rFonts w:ascii="Times New Roman" w:hAnsi="Times New Roman" w:cs="Times New Roman"/>
          <w:sz w:val="28"/>
          <w:szCs w:val="28"/>
        </w:rPr>
      </w:pPr>
    </w:p>
    <w:p w:rsidR="00DD62F1" w:rsidRDefault="00DD62F1" w:rsidP="006A1F17">
      <w:pPr>
        <w:pStyle w:val="a4"/>
        <w:spacing w:before="0" w:beforeAutospacing="0" w:after="0" w:afterAutospacing="0"/>
        <w:ind w:left="6372"/>
        <w:jc w:val="right"/>
      </w:pPr>
    </w:p>
    <w:p w:rsidR="00DD62F1" w:rsidRDefault="00DD62F1" w:rsidP="006A1F17">
      <w:pPr>
        <w:pStyle w:val="a4"/>
        <w:spacing w:before="0" w:beforeAutospacing="0" w:after="0" w:afterAutospacing="0"/>
        <w:ind w:left="6372"/>
        <w:jc w:val="right"/>
      </w:pPr>
    </w:p>
    <w:p w:rsidR="006A1F17" w:rsidRPr="00DD62F1" w:rsidRDefault="006A1F17" w:rsidP="006A1F17">
      <w:pPr>
        <w:pStyle w:val="a4"/>
        <w:spacing w:before="0" w:beforeAutospacing="0" w:after="0" w:afterAutospacing="0"/>
        <w:ind w:left="6372"/>
        <w:jc w:val="right"/>
      </w:pPr>
      <w:r w:rsidRPr="00DD62F1">
        <w:lastRenderedPageBreak/>
        <w:t xml:space="preserve">Приложение № 4 </w:t>
      </w:r>
    </w:p>
    <w:p w:rsidR="006A1F17" w:rsidRPr="00DD62F1" w:rsidRDefault="006A1F17" w:rsidP="006A1F17">
      <w:pPr>
        <w:pStyle w:val="ConsPlusTitle"/>
        <w:widowControl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DD62F1">
        <w:rPr>
          <w:rFonts w:ascii="Times New Roman" w:hAnsi="Times New Roman" w:cs="Times New Roman"/>
          <w:b w:val="0"/>
          <w:sz w:val="24"/>
          <w:szCs w:val="24"/>
        </w:rPr>
        <w:t xml:space="preserve">к </w:t>
      </w:r>
      <w:r w:rsidRPr="00DD62F1">
        <w:rPr>
          <w:rStyle w:val="ac"/>
          <w:rFonts w:ascii="Times New Roman" w:hAnsi="Times New Roman" w:cs="Times New Roman"/>
          <w:bCs/>
          <w:sz w:val="24"/>
          <w:szCs w:val="24"/>
        </w:rPr>
        <w:t>Программе</w:t>
      </w:r>
      <w:r w:rsidRPr="00DD62F1">
        <w:rPr>
          <w:rStyle w:val="ac"/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D62F1">
        <w:rPr>
          <w:rFonts w:ascii="Times New Roman" w:hAnsi="Times New Roman" w:cs="Times New Roman"/>
          <w:b w:val="0"/>
          <w:sz w:val="24"/>
          <w:szCs w:val="24"/>
        </w:rPr>
        <w:t xml:space="preserve">проведения проверки готовности </w:t>
      </w:r>
    </w:p>
    <w:p w:rsidR="006A1F17" w:rsidRPr="00DD62F1" w:rsidRDefault="006A1F17" w:rsidP="006A1F17">
      <w:pPr>
        <w:pStyle w:val="ConsPlusTitle"/>
        <w:widowControl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DD62F1">
        <w:rPr>
          <w:rFonts w:ascii="Times New Roman" w:hAnsi="Times New Roman" w:cs="Times New Roman"/>
          <w:b w:val="0"/>
          <w:sz w:val="24"/>
          <w:szCs w:val="24"/>
        </w:rPr>
        <w:t xml:space="preserve">к отопительному периоду </w:t>
      </w:r>
      <w:proofErr w:type="gramStart"/>
      <w:r w:rsidRPr="00DD62F1">
        <w:rPr>
          <w:rFonts w:ascii="Times New Roman" w:hAnsi="Times New Roman" w:cs="Times New Roman"/>
          <w:b w:val="0"/>
          <w:sz w:val="24"/>
          <w:szCs w:val="24"/>
        </w:rPr>
        <w:t>теплоснабжающих</w:t>
      </w:r>
      <w:proofErr w:type="gramEnd"/>
      <w:r w:rsidRPr="00DD62F1"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6A1F17" w:rsidRPr="00DD62F1" w:rsidRDefault="006A1F17" w:rsidP="006A1F17">
      <w:pPr>
        <w:pStyle w:val="ConsPlusTitle"/>
        <w:widowControl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DD62F1">
        <w:rPr>
          <w:rFonts w:ascii="Times New Roman" w:hAnsi="Times New Roman" w:cs="Times New Roman"/>
          <w:b w:val="0"/>
          <w:sz w:val="24"/>
          <w:szCs w:val="24"/>
        </w:rPr>
        <w:t xml:space="preserve">организаций и потребителей </w:t>
      </w:r>
    </w:p>
    <w:p w:rsidR="006A1F17" w:rsidRPr="00DD62F1" w:rsidRDefault="006A1F17" w:rsidP="006A1F17">
      <w:pPr>
        <w:pStyle w:val="ConsPlusTitle"/>
        <w:widowControl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DD62F1">
        <w:rPr>
          <w:rFonts w:ascii="Times New Roman" w:hAnsi="Times New Roman" w:cs="Times New Roman"/>
          <w:b w:val="0"/>
          <w:sz w:val="24"/>
          <w:szCs w:val="24"/>
        </w:rPr>
        <w:t>тепловой энергии МО «Урдомское»</w:t>
      </w:r>
    </w:p>
    <w:p w:rsidR="006A1F17" w:rsidRPr="00DD62F1" w:rsidRDefault="006A1F17" w:rsidP="00C5182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6A1F17" w:rsidRPr="00DD62F1" w:rsidRDefault="006A1F17" w:rsidP="006A1F17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 w:rsidRPr="00DD62F1">
        <w:rPr>
          <w:rFonts w:ascii="Times New Roman" w:hAnsi="Times New Roman" w:cs="Times New Roman"/>
        </w:rPr>
        <w:tab/>
      </w:r>
      <w:r w:rsidRPr="00DD62F1">
        <w:rPr>
          <w:rFonts w:ascii="Times New Roman" w:hAnsi="Times New Roman" w:cs="Times New Roman"/>
          <w:b/>
          <w:sz w:val="26"/>
          <w:szCs w:val="26"/>
        </w:rPr>
        <w:t>ПЕРЕЧЕНЬ</w:t>
      </w:r>
    </w:p>
    <w:p w:rsidR="006A1F17" w:rsidRPr="00DD62F1" w:rsidRDefault="006A1F17" w:rsidP="00C5182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 w:rsidRPr="00DD62F1">
        <w:rPr>
          <w:rFonts w:ascii="Times New Roman" w:hAnsi="Times New Roman" w:cs="Times New Roman"/>
          <w:b/>
          <w:sz w:val="26"/>
          <w:szCs w:val="26"/>
        </w:rPr>
        <w:t xml:space="preserve">теплоснабжающих организаций и потребителей тепловой энергии МО «Урдомское» </w:t>
      </w:r>
      <w:proofErr w:type="gramStart"/>
      <w:r w:rsidRPr="00DD62F1">
        <w:rPr>
          <w:rFonts w:ascii="Times New Roman" w:hAnsi="Times New Roman" w:cs="Times New Roman"/>
          <w:b/>
          <w:sz w:val="26"/>
          <w:szCs w:val="26"/>
        </w:rPr>
        <w:t>объекты</w:t>
      </w:r>
      <w:proofErr w:type="gramEnd"/>
      <w:r w:rsidRPr="00DD62F1">
        <w:rPr>
          <w:rFonts w:ascii="Times New Roman" w:hAnsi="Times New Roman" w:cs="Times New Roman"/>
          <w:b/>
          <w:sz w:val="26"/>
          <w:szCs w:val="26"/>
        </w:rPr>
        <w:t xml:space="preserve"> которых подлежат оценке готовности к отопительному периоду 2025/2026 года</w:t>
      </w:r>
    </w:p>
    <w:p w:rsidR="006A1F17" w:rsidRPr="00DD62F1" w:rsidRDefault="006A1F17" w:rsidP="00C51825">
      <w:pPr>
        <w:autoSpaceDE w:val="0"/>
        <w:autoSpaceDN w:val="0"/>
        <w:adjustRightInd w:val="0"/>
        <w:spacing w:after="0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DD62F1">
        <w:rPr>
          <w:rFonts w:ascii="Times New Roman" w:hAnsi="Times New Roman" w:cs="Times New Roman"/>
          <w:sz w:val="26"/>
          <w:szCs w:val="26"/>
        </w:rPr>
        <w:t>ПЕРЕЧЕНЬ ПОТРЕБИТЕЛЕЙ ТЕПЛОВОЙ ЭНЕРГИИ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8852"/>
      </w:tblGrid>
      <w:tr w:rsidR="006A1F17" w:rsidRPr="00DD62F1" w:rsidTr="00DD62F1">
        <w:trPr>
          <w:trHeight w:val="284"/>
        </w:trPr>
        <w:tc>
          <w:tcPr>
            <w:tcW w:w="534" w:type="dxa"/>
          </w:tcPr>
          <w:p w:rsidR="006A1F17" w:rsidRPr="00DD62F1" w:rsidRDefault="006A1F17" w:rsidP="00DD62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D62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852" w:type="dxa"/>
          </w:tcPr>
          <w:p w:rsidR="006A1F17" w:rsidRPr="00DD62F1" w:rsidRDefault="006A1F17" w:rsidP="00DD62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D62F1">
              <w:rPr>
                <w:rFonts w:ascii="Times New Roman" w:hAnsi="Times New Roman" w:cs="Times New Roman"/>
              </w:rPr>
              <w:t>Администрация МО «Урдомское»</w:t>
            </w:r>
          </w:p>
        </w:tc>
      </w:tr>
      <w:tr w:rsidR="006A1F17" w:rsidRPr="00DD62F1" w:rsidTr="00DD62F1">
        <w:trPr>
          <w:trHeight w:val="284"/>
        </w:trPr>
        <w:tc>
          <w:tcPr>
            <w:tcW w:w="534" w:type="dxa"/>
          </w:tcPr>
          <w:p w:rsidR="006A1F17" w:rsidRPr="00DD62F1" w:rsidRDefault="006A1F17" w:rsidP="00DD62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D62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852" w:type="dxa"/>
          </w:tcPr>
          <w:p w:rsidR="006A1F17" w:rsidRPr="00DD62F1" w:rsidRDefault="006A1F17" w:rsidP="00DD62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D62F1">
              <w:rPr>
                <w:rFonts w:ascii="Times New Roman" w:hAnsi="Times New Roman" w:cs="Times New Roman"/>
              </w:rPr>
              <w:t>МБОУ «УСШ»</w:t>
            </w:r>
          </w:p>
        </w:tc>
      </w:tr>
      <w:tr w:rsidR="006A1F17" w:rsidRPr="00DD62F1" w:rsidTr="00DD62F1">
        <w:trPr>
          <w:trHeight w:val="284"/>
        </w:trPr>
        <w:tc>
          <w:tcPr>
            <w:tcW w:w="534" w:type="dxa"/>
          </w:tcPr>
          <w:p w:rsidR="006A1F17" w:rsidRPr="00DD62F1" w:rsidRDefault="006A1F17" w:rsidP="00DD62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D62F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852" w:type="dxa"/>
          </w:tcPr>
          <w:p w:rsidR="006A1F17" w:rsidRPr="00DD62F1" w:rsidRDefault="006A1F17" w:rsidP="00DD62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D62F1">
              <w:rPr>
                <w:rFonts w:ascii="Times New Roman" w:hAnsi="Times New Roman" w:cs="Times New Roman"/>
              </w:rPr>
              <w:t>МБДОУ Детский сад №4 «Ласточка»</w:t>
            </w:r>
          </w:p>
        </w:tc>
      </w:tr>
      <w:tr w:rsidR="006A1F17" w:rsidRPr="00DD62F1" w:rsidTr="00DD62F1">
        <w:trPr>
          <w:trHeight w:val="284"/>
        </w:trPr>
        <w:tc>
          <w:tcPr>
            <w:tcW w:w="534" w:type="dxa"/>
          </w:tcPr>
          <w:p w:rsidR="006A1F17" w:rsidRPr="00DD62F1" w:rsidRDefault="006A1F17" w:rsidP="00DD62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D62F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852" w:type="dxa"/>
          </w:tcPr>
          <w:p w:rsidR="006A1F17" w:rsidRPr="00DD62F1" w:rsidRDefault="006A1F17" w:rsidP="00DD62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D62F1">
              <w:rPr>
                <w:rFonts w:ascii="Times New Roman" w:hAnsi="Times New Roman" w:cs="Times New Roman"/>
              </w:rPr>
              <w:t>МБДОУ Детский сад «Малышок»</w:t>
            </w:r>
          </w:p>
        </w:tc>
      </w:tr>
      <w:tr w:rsidR="006A1F17" w:rsidRPr="00DD62F1" w:rsidTr="00DD62F1">
        <w:trPr>
          <w:trHeight w:val="284"/>
        </w:trPr>
        <w:tc>
          <w:tcPr>
            <w:tcW w:w="534" w:type="dxa"/>
          </w:tcPr>
          <w:p w:rsidR="006A1F17" w:rsidRPr="00DD62F1" w:rsidRDefault="006A1F17" w:rsidP="00DD62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D62F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852" w:type="dxa"/>
          </w:tcPr>
          <w:p w:rsidR="006A1F17" w:rsidRPr="00DD62F1" w:rsidRDefault="006A1F17" w:rsidP="00DD62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D62F1">
              <w:rPr>
                <w:rFonts w:ascii="Times New Roman" w:hAnsi="Times New Roman" w:cs="Times New Roman"/>
              </w:rPr>
              <w:t>Детская школа искусств Ленского района</w:t>
            </w:r>
          </w:p>
        </w:tc>
      </w:tr>
      <w:tr w:rsidR="006A1F17" w:rsidRPr="00DD62F1" w:rsidTr="00DD62F1">
        <w:trPr>
          <w:trHeight w:val="284"/>
        </w:trPr>
        <w:tc>
          <w:tcPr>
            <w:tcW w:w="534" w:type="dxa"/>
          </w:tcPr>
          <w:p w:rsidR="006A1F17" w:rsidRPr="00DD62F1" w:rsidRDefault="006A1F17" w:rsidP="00DD62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D62F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852" w:type="dxa"/>
          </w:tcPr>
          <w:p w:rsidR="006A1F17" w:rsidRPr="00DD62F1" w:rsidRDefault="006A1F17" w:rsidP="00DD62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D62F1">
              <w:rPr>
                <w:rFonts w:ascii="Times New Roman" w:hAnsi="Times New Roman" w:cs="Times New Roman"/>
              </w:rPr>
              <w:t>МБОУ «Ленская средняя школа» «Ошлапецкая основная школа»</w:t>
            </w:r>
          </w:p>
        </w:tc>
      </w:tr>
      <w:tr w:rsidR="006A1F17" w:rsidRPr="00DD62F1" w:rsidTr="00DD62F1">
        <w:trPr>
          <w:trHeight w:val="284"/>
        </w:trPr>
        <w:tc>
          <w:tcPr>
            <w:tcW w:w="534" w:type="dxa"/>
          </w:tcPr>
          <w:p w:rsidR="006A1F17" w:rsidRPr="00DD62F1" w:rsidRDefault="006A1F17" w:rsidP="00DD62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D62F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852" w:type="dxa"/>
          </w:tcPr>
          <w:p w:rsidR="006A1F17" w:rsidRPr="00DD62F1" w:rsidRDefault="006A1F17" w:rsidP="00DD62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D62F1">
              <w:rPr>
                <w:rFonts w:ascii="Times New Roman" w:hAnsi="Times New Roman" w:cs="Times New Roman"/>
              </w:rPr>
              <w:t xml:space="preserve">ГБУЗ АО </w:t>
            </w:r>
            <w:proofErr w:type="spellStart"/>
            <w:r w:rsidRPr="00DD62F1">
              <w:rPr>
                <w:rFonts w:ascii="Times New Roman" w:hAnsi="Times New Roman" w:cs="Times New Roman"/>
              </w:rPr>
              <w:t>Яренская</w:t>
            </w:r>
            <w:proofErr w:type="spellEnd"/>
            <w:r w:rsidRPr="00DD62F1">
              <w:rPr>
                <w:rFonts w:ascii="Times New Roman" w:hAnsi="Times New Roman" w:cs="Times New Roman"/>
              </w:rPr>
              <w:t xml:space="preserve"> ЦРБ, здание </w:t>
            </w:r>
            <w:proofErr w:type="spellStart"/>
            <w:r w:rsidRPr="00DD62F1">
              <w:rPr>
                <w:rFonts w:ascii="Times New Roman" w:hAnsi="Times New Roman" w:cs="Times New Roman"/>
              </w:rPr>
              <w:t>Урдомской</w:t>
            </w:r>
            <w:proofErr w:type="spellEnd"/>
            <w:r w:rsidRPr="00DD62F1">
              <w:rPr>
                <w:rFonts w:ascii="Times New Roman" w:hAnsi="Times New Roman" w:cs="Times New Roman"/>
              </w:rPr>
              <w:t xml:space="preserve"> больницы</w:t>
            </w:r>
          </w:p>
        </w:tc>
      </w:tr>
      <w:tr w:rsidR="006A1F17" w:rsidRPr="00DD62F1" w:rsidTr="00DD62F1">
        <w:trPr>
          <w:trHeight w:val="284"/>
        </w:trPr>
        <w:tc>
          <w:tcPr>
            <w:tcW w:w="534" w:type="dxa"/>
          </w:tcPr>
          <w:p w:rsidR="006A1F17" w:rsidRPr="00DD62F1" w:rsidRDefault="006A1F17" w:rsidP="00DD62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D62F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852" w:type="dxa"/>
          </w:tcPr>
          <w:p w:rsidR="006A1F17" w:rsidRPr="00DD62F1" w:rsidRDefault="006A1F17" w:rsidP="00DD62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D62F1">
              <w:rPr>
                <w:rFonts w:ascii="Times New Roman" w:hAnsi="Times New Roman" w:cs="Times New Roman"/>
              </w:rPr>
              <w:t>АО «</w:t>
            </w:r>
            <w:proofErr w:type="spellStart"/>
            <w:r w:rsidRPr="00DD62F1">
              <w:rPr>
                <w:rFonts w:ascii="Times New Roman" w:hAnsi="Times New Roman" w:cs="Times New Roman"/>
              </w:rPr>
              <w:t>Котласское</w:t>
            </w:r>
            <w:proofErr w:type="spellEnd"/>
            <w:r w:rsidRPr="00DD62F1">
              <w:rPr>
                <w:rFonts w:ascii="Times New Roman" w:hAnsi="Times New Roman" w:cs="Times New Roman"/>
              </w:rPr>
              <w:t xml:space="preserve"> ДРСУ</w:t>
            </w:r>
          </w:p>
        </w:tc>
      </w:tr>
      <w:tr w:rsidR="006A1F17" w:rsidRPr="00DD62F1" w:rsidTr="00DD62F1">
        <w:trPr>
          <w:trHeight w:val="284"/>
        </w:trPr>
        <w:tc>
          <w:tcPr>
            <w:tcW w:w="534" w:type="dxa"/>
          </w:tcPr>
          <w:p w:rsidR="006A1F17" w:rsidRPr="00DD62F1" w:rsidRDefault="006A1F17" w:rsidP="00DD62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D62F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852" w:type="dxa"/>
          </w:tcPr>
          <w:p w:rsidR="006A1F17" w:rsidRPr="00DD62F1" w:rsidRDefault="006A1F17" w:rsidP="00DD62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D62F1">
              <w:rPr>
                <w:rFonts w:ascii="Times New Roman" w:hAnsi="Times New Roman" w:cs="Times New Roman"/>
              </w:rPr>
              <w:t>ИП Мисник Д.А.</w:t>
            </w:r>
          </w:p>
        </w:tc>
      </w:tr>
      <w:tr w:rsidR="006A1F17" w:rsidRPr="00DD62F1" w:rsidTr="00DD62F1">
        <w:trPr>
          <w:trHeight w:val="284"/>
        </w:trPr>
        <w:tc>
          <w:tcPr>
            <w:tcW w:w="534" w:type="dxa"/>
          </w:tcPr>
          <w:p w:rsidR="006A1F17" w:rsidRPr="00DD62F1" w:rsidRDefault="006A1F17" w:rsidP="00DD62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D62F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852" w:type="dxa"/>
          </w:tcPr>
          <w:p w:rsidR="006A1F17" w:rsidRPr="00DD62F1" w:rsidRDefault="006A1F17" w:rsidP="00DD62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D62F1">
              <w:rPr>
                <w:rFonts w:ascii="Times New Roman" w:hAnsi="Times New Roman" w:cs="Times New Roman"/>
              </w:rPr>
              <w:t>ИП Ковалевский С.П.</w:t>
            </w:r>
          </w:p>
        </w:tc>
      </w:tr>
      <w:tr w:rsidR="006A1F17" w:rsidRPr="00DD62F1" w:rsidTr="00DD62F1">
        <w:trPr>
          <w:trHeight w:val="284"/>
        </w:trPr>
        <w:tc>
          <w:tcPr>
            <w:tcW w:w="534" w:type="dxa"/>
          </w:tcPr>
          <w:p w:rsidR="006A1F17" w:rsidRPr="00DD62F1" w:rsidRDefault="006A1F17" w:rsidP="00DD62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D62F1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852" w:type="dxa"/>
          </w:tcPr>
          <w:p w:rsidR="006A1F17" w:rsidRPr="00DD62F1" w:rsidRDefault="006A1F17" w:rsidP="00DD62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D62F1">
              <w:rPr>
                <w:rFonts w:ascii="Times New Roman" w:hAnsi="Times New Roman" w:cs="Times New Roman"/>
              </w:rPr>
              <w:t>ИП Векшин К.В.</w:t>
            </w:r>
          </w:p>
        </w:tc>
      </w:tr>
      <w:tr w:rsidR="006A1F17" w:rsidRPr="00DD62F1" w:rsidTr="00DD62F1">
        <w:trPr>
          <w:trHeight w:val="284"/>
        </w:trPr>
        <w:tc>
          <w:tcPr>
            <w:tcW w:w="534" w:type="dxa"/>
          </w:tcPr>
          <w:p w:rsidR="006A1F17" w:rsidRPr="00DD62F1" w:rsidRDefault="006A1F17" w:rsidP="00DD62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D62F1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852" w:type="dxa"/>
          </w:tcPr>
          <w:p w:rsidR="006A1F17" w:rsidRPr="00DD62F1" w:rsidRDefault="006A1F17" w:rsidP="00DD62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D62F1">
              <w:rPr>
                <w:rFonts w:ascii="Times New Roman" w:hAnsi="Times New Roman" w:cs="Times New Roman"/>
              </w:rPr>
              <w:t>ИП Фокин Е.Н.</w:t>
            </w:r>
          </w:p>
        </w:tc>
      </w:tr>
      <w:tr w:rsidR="006A1F17" w:rsidRPr="00DD62F1" w:rsidTr="00DD62F1">
        <w:trPr>
          <w:trHeight w:val="284"/>
        </w:trPr>
        <w:tc>
          <w:tcPr>
            <w:tcW w:w="534" w:type="dxa"/>
          </w:tcPr>
          <w:p w:rsidR="006A1F17" w:rsidRPr="00DD62F1" w:rsidRDefault="006A1F17" w:rsidP="00DD62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D62F1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852" w:type="dxa"/>
          </w:tcPr>
          <w:p w:rsidR="006A1F17" w:rsidRPr="00DD62F1" w:rsidRDefault="006A1F17" w:rsidP="00DD62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D62F1">
              <w:rPr>
                <w:rFonts w:ascii="Times New Roman" w:hAnsi="Times New Roman" w:cs="Times New Roman"/>
              </w:rPr>
              <w:t>ИП Галина Т.А.</w:t>
            </w:r>
          </w:p>
        </w:tc>
      </w:tr>
      <w:tr w:rsidR="006A1F17" w:rsidRPr="00DD62F1" w:rsidTr="00DD62F1">
        <w:trPr>
          <w:trHeight w:val="284"/>
        </w:trPr>
        <w:tc>
          <w:tcPr>
            <w:tcW w:w="534" w:type="dxa"/>
          </w:tcPr>
          <w:p w:rsidR="006A1F17" w:rsidRPr="00DD62F1" w:rsidRDefault="006A1F17" w:rsidP="00DD62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D62F1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8852" w:type="dxa"/>
          </w:tcPr>
          <w:p w:rsidR="006A1F17" w:rsidRPr="00DD62F1" w:rsidRDefault="006A1F17" w:rsidP="00DD62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D62F1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D62F1">
              <w:rPr>
                <w:rFonts w:ascii="Times New Roman" w:hAnsi="Times New Roman" w:cs="Times New Roman"/>
              </w:rPr>
              <w:t>Орагвелидзе</w:t>
            </w:r>
            <w:proofErr w:type="spellEnd"/>
            <w:r w:rsidRPr="00DD62F1">
              <w:rPr>
                <w:rFonts w:ascii="Times New Roman" w:hAnsi="Times New Roman" w:cs="Times New Roman"/>
              </w:rPr>
              <w:t xml:space="preserve"> Е.С.</w:t>
            </w:r>
          </w:p>
        </w:tc>
      </w:tr>
      <w:tr w:rsidR="006A1F17" w:rsidRPr="00DD62F1" w:rsidTr="00DD62F1">
        <w:trPr>
          <w:trHeight w:val="284"/>
        </w:trPr>
        <w:tc>
          <w:tcPr>
            <w:tcW w:w="534" w:type="dxa"/>
          </w:tcPr>
          <w:p w:rsidR="006A1F17" w:rsidRPr="00DD62F1" w:rsidRDefault="006A1F17" w:rsidP="00DD62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D62F1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852" w:type="dxa"/>
          </w:tcPr>
          <w:p w:rsidR="006A1F17" w:rsidRPr="00DD62F1" w:rsidRDefault="006A1F17" w:rsidP="00DD62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D62F1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D62F1">
              <w:rPr>
                <w:rFonts w:ascii="Times New Roman" w:hAnsi="Times New Roman" w:cs="Times New Roman"/>
              </w:rPr>
              <w:t>Билькова</w:t>
            </w:r>
            <w:proofErr w:type="spellEnd"/>
            <w:r w:rsidRPr="00DD62F1">
              <w:rPr>
                <w:rFonts w:ascii="Times New Roman" w:hAnsi="Times New Roman" w:cs="Times New Roman"/>
              </w:rPr>
              <w:t xml:space="preserve"> Е.М.</w:t>
            </w:r>
          </w:p>
        </w:tc>
      </w:tr>
      <w:tr w:rsidR="006A1F17" w:rsidRPr="00DD62F1" w:rsidTr="00DD62F1">
        <w:trPr>
          <w:trHeight w:val="284"/>
        </w:trPr>
        <w:tc>
          <w:tcPr>
            <w:tcW w:w="534" w:type="dxa"/>
          </w:tcPr>
          <w:p w:rsidR="006A1F17" w:rsidRPr="00DD62F1" w:rsidRDefault="006A1F17" w:rsidP="00DD62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D62F1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8852" w:type="dxa"/>
          </w:tcPr>
          <w:p w:rsidR="006A1F17" w:rsidRPr="00DD62F1" w:rsidRDefault="006A1F17" w:rsidP="00DD62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D62F1">
              <w:rPr>
                <w:rFonts w:ascii="Times New Roman" w:hAnsi="Times New Roman" w:cs="Times New Roman"/>
              </w:rPr>
              <w:t>ИП Викторов Н.А.</w:t>
            </w:r>
          </w:p>
        </w:tc>
      </w:tr>
      <w:tr w:rsidR="006A1F17" w:rsidRPr="00DD62F1" w:rsidTr="00DD62F1">
        <w:trPr>
          <w:trHeight w:val="284"/>
        </w:trPr>
        <w:tc>
          <w:tcPr>
            <w:tcW w:w="534" w:type="dxa"/>
          </w:tcPr>
          <w:p w:rsidR="006A1F17" w:rsidRPr="00DD62F1" w:rsidRDefault="006A1F17" w:rsidP="00DD62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D62F1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8852" w:type="dxa"/>
          </w:tcPr>
          <w:p w:rsidR="006A1F17" w:rsidRPr="00DD62F1" w:rsidRDefault="006A1F17" w:rsidP="00DD62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D62F1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D62F1">
              <w:rPr>
                <w:rFonts w:ascii="Times New Roman" w:hAnsi="Times New Roman" w:cs="Times New Roman"/>
              </w:rPr>
              <w:t>Байдин</w:t>
            </w:r>
            <w:proofErr w:type="spellEnd"/>
            <w:r w:rsidRPr="00DD62F1">
              <w:rPr>
                <w:rFonts w:ascii="Times New Roman" w:hAnsi="Times New Roman" w:cs="Times New Roman"/>
              </w:rPr>
              <w:t xml:space="preserve"> С.В.</w:t>
            </w:r>
          </w:p>
        </w:tc>
      </w:tr>
      <w:tr w:rsidR="006A1F17" w:rsidRPr="00DD62F1" w:rsidTr="00DD62F1">
        <w:trPr>
          <w:trHeight w:val="284"/>
        </w:trPr>
        <w:tc>
          <w:tcPr>
            <w:tcW w:w="534" w:type="dxa"/>
          </w:tcPr>
          <w:p w:rsidR="006A1F17" w:rsidRPr="00DD62F1" w:rsidRDefault="006A1F17" w:rsidP="00DD62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D62F1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8852" w:type="dxa"/>
          </w:tcPr>
          <w:p w:rsidR="006A1F17" w:rsidRPr="00DD62F1" w:rsidRDefault="006A1F17" w:rsidP="00DD62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D62F1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D62F1">
              <w:rPr>
                <w:rFonts w:ascii="Times New Roman" w:hAnsi="Times New Roman" w:cs="Times New Roman"/>
              </w:rPr>
              <w:t>Байдина</w:t>
            </w:r>
            <w:proofErr w:type="spellEnd"/>
            <w:r w:rsidRPr="00DD62F1">
              <w:rPr>
                <w:rFonts w:ascii="Times New Roman" w:hAnsi="Times New Roman" w:cs="Times New Roman"/>
              </w:rPr>
              <w:t xml:space="preserve"> В.А</w:t>
            </w:r>
          </w:p>
        </w:tc>
      </w:tr>
      <w:tr w:rsidR="006A1F17" w:rsidRPr="00DD62F1" w:rsidTr="00DD62F1">
        <w:trPr>
          <w:trHeight w:val="284"/>
        </w:trPr>
        <w:tc>
          <w:tcPr>
            <w:tcW w:w="534" w:type="dxa"/>
          </w:tcPr>
          <w:p w:rsidR="006A1F17" w:rsidRPr="00DD62F1" w:rsidRDefault="006A1F17" w:rsidP="00DD62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D62F1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8852" w:type="dxa"/>
          </w:tcPr>
          <w:p w:rsidR="006A1F17" w:rsidRPr="00DD62F1" w:rsidRDefault="006A1F17" w:rsidP="00DD62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D62F1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D62F1">
              <w:rPr>
                <w:rFonts w:ascii="Times New Roman" w:hAnsi="Times New Roman" w:cs="Times New Roman"/>
              </w:rPr>
              <w:t>Бакина</w:t>
            </w:r>
            <w:proofErr w:type="spellEnd"/>
            <w:r w:rsidRPr="00DD62F1">
              <w:rPr>
                <w:rFonts w:ascii="Times New Roman" w:hAnsi="Times New Roman" w:cs="Times New Roman"/>
              </w:rPr>
              <w:t xml:space="preserve"> Е.Н. (</w:t>
            </w:r>
            <w:proofErr w:type="spellStart"/>
            <w:r w:rsidRPr="00DD62F1">
              <w:rPr>
                <w:rFonts w:ascii="Times New Roman" w:hAnsi="Times New Roman" w:cs="Times New Roman"/>
              </w:rPr>
              <w:t>Нечай</w:t>
            </w:r>
            <w:proofErr w:type="spellEnd"/>
            <w:r w:rsidRPr="00DD62F1">
              <w:rPr>
                <w:rFonts w:ascii="Times New Roman" w:hAnsi="Times New Roman" w:cs="Times New Roman"/>
              </w:rPr>
              <w:t>)</w:t>
            </w:r>
          </w:p>
        </w:tc>
      </w:tr>
      <w:tr w:rsidR="006A1F17" w:rsidRPr="00DD62F1" w:rsidTr="00DD62F1">
        <w:trPr>
          <w:trHeight w:val="284"/>
        </w:trPr>
        <w:tc>
          <w:tcPr>
            <w:tcW w:w="534" w:type="dxa"/>
          </w:tcPr>
          <w:p w:rsidR="006A1F17" w:rsidRPr="00DD62F1" w:rsidRDefault="006A1F17" w:rsidP="00DD62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D62F1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852" w:type="dxa"/>
          </w:tcPr>
          <w:p w:rsidR="006A1F17" w:rsidRPr="00DD62F1" w:rsidRDefault="006A1F17" w:rsidP="00DD62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D62F1">
              <w:rPr>
                <w:rFonts w:ascii="Times New Roman" w:hAnsi="Times New Roman" w:cs="Times New Roman"/>
              </w:rPr>
              <w:t>ИП Сидорова А.А.</w:t>
            </w:r>
          </w:p>
        </w:tc>
      </w:tr>
      <w:tr w:rsidR="006A1F17" w:rsidRPr="00DD62F1" w:rsidTr="00DD62F1">
        <w:trPr>
          <w:trHeight w:val="284"/>
        </w:trPr>
        <w:tc>
          <w:tcPr>
            <w:tcW w:w="534" w:type="dxa"/>
          </w:tcPr>
          <w:p w:rsidR="006A1F17" w:rsidRPr="00DD62F1" w:rsidRDefault="006A1F17" w:rsidP="00DD62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D62F1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8852" w:type="dxa"/>
          </w:tcPr>
          <w:p w:rsidR="006A1F17" w:rsidRPr="00DD62F1" w:rsidRDefault="006A1F17" w:rsidP="00DD62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D62F1">
              <w:rPr>
                <w:rFonts w:ascii="Times New Roman" w:hAnsi="Times New Roman" w:cs="Times New Roman"/>
              </w:rPr>
              <w:t>ИП Сидоров А.Б.</w:t>
            </w:r>
          </w:p>
        </w:tc>
      </w:tr>
      <w:tr w:rsidR="006A1F17" w:rsidRPr="00DD62F1" w:rsidTr="00DD62F1">
        <w:trPr>
          <w:trHeight w:val="284"/>
        </w:trPr>
        <w:tc>
          <w:tcPr>
            <w:tcW w:w="534" w:type="dxa"/>
          </w:tcPr>
          <w:p w:rsidR="006A1F17" w:rsidRPr="00DD62F1" w:rsidRDefault="006A1F17" w:rsidP="00DD62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D62F1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8852" w:type="dxa"/>
          </w:tcPr>
          <w:p w:rsidR="006A1F17" w:rsidRPr="00DD62F1" w:rsidRDefault="006A1F17" w:rsidP="00DD62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D62F1">
              <w:rPr>
                <w:rFonts w:ascii="Times New Roman" w:hAnsi="Times New Roman" w:cs="Times New Roman"/>
              </w:rPr>
              <w:t>ИП Фомин Г.Н.</w:t>
            </w:r>
          </w:p>
        </w:tc>
      </w:tr>
      <w:tr w:rsidR="006A1F17" w:rsidRPr="00DD62F1" w:rsidTr="00DD62F1">
        <w:trPr>
          <w:trHeight w:val="284"/>
        </w:trPr>
        <w:tc>
          <w:tcPr>
            <w:tcW w:w="534" w:type="dxa"/>
          </w:tcPr>
          <w:p w:rsidR="006A1F17" w:rsidRPr="00DD62F1" w:rsidRDefault="006A1F17" w:rsidP="00DD62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D62F1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8852" w:type="dxa"/>
          </w:tcPr>
          <w:p w:rsidR="006A1F17" w:rsidRPr="00DD62F1" w:rsidRDefault="006A1F17" w:rsidP="00DD62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D62F1">
              <w:rPr>
                <w:rFonts w:ascii="Times New Roman" w:hAnsi="Times New Roman" w:cs="Times New Roman"/>
              </w:rPr>
              <w:t>МБУ «Центр культуры и досуга»</w:t>
            </w:r>
          </w:p>
        </w:tc>
      </w:tr>
      <w:tr w:rsidR="006A1F17" w:rsidRPr="00DD62F1" w:rsidTr="00DD62F1">
        <w:trPr>
          <w:trHeight w:val="284"/>
        </w:trPr>
        <w:tc>
          <w:tcPr>
            <w:tcW w:w="534" w:type="dxa"/>
          </w:tcPr>
          <w:p w:rsidR="006A1F17" w:rsidRPr="00DD62F1" w:rsidRDefault="006A1F17" w:rsidP="00DD62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D62F1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8852" w:type="dxa"/>
          </w:tcPr>
          <w:p w:rsidR="006A1F17" w:rsidRPr="00DD62F1" w:rsidRDefault="006A1F17" w:rsidP="00DD62F1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DD62F1">
              <w:rPr>
                <w:rFonts w:ascii="Times New Roman" w:hAnsi="Times New Roman" w:cs="Times New Roman"/>
              </w:rPr>
              <w:t>Индив</w:t>
            </w:r>
            <w:proofErr w:type="gramStart"/>
            <w:r w:rsidRPr="00DD62F1">
              <w:rPr>
                <w:rFonts w:ascii="Times New Roman" w:hAnsi="Times New Roman" w:cs="Times New Roman"/>
              </w:rPr>
              <w:t>.г</w:t>
            </w:r>
            <w:proofErr w:type="gramEnd"/>
            <w:r w:rsidRPr="00DD62F1">
              <w:rPr>
                <w:rFonts w:ascii="Times New Roman" w:hAnsi="Times New Roman" w:cs="Times New Roman"/>
              </w:rPr>
              <w:t>араж</w:t>
            </w:r>
            <w:proofErr w:type="spellEnd"/>
            <w:r w:rsidRPr="00DD62F1">
              <w:rPr>
                <w:rFonts w:ascii="Times New Roman" w:hAnsi="Times New Roman" w:cs="Times New Roman"/>
              </w:rPr>
              <w:t xml:space="preserve"> (Галицкий)</w:t>
            </w:r>
          </w:p>
        </w:tc>
      </w:tr>
      <w:tr w:rsidR="006A1F17" w:rsidRPr="00DD62F1" w:rsidTr="00DD62F1">
        <w:trPr>
          <w:trHeight w:val="284"/>
        </w:trPr>
        <w:tc>
          <w:tcPr>
            <w:tcW w:w="534" w:type="dxa"/>
          </w:tcPr>
          <w:p w:rsidR="006A1F17" w:rsidRPr="00DD62F1" w:rsidRDefault="006A1F17" w:rsidP="00DD62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D62F1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8852" w:type="dxa"/>
          </w:tcPr>
          <w:p w:rsidR="006A1F17" w:rsidRPr="00DD62F1" w:rsidRDefault="006A1F17" w:rsidP="00DD62F1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DD62F1">
              <w:rPr>
                <w:rFonts w:ascii="Times New Roman" w:hAnsi="Times New Roman" w:cs="Times New Roman"/>
              </w:rPr>
              <w:t>Индив</w:t>
            </w:r>
            <w:proofErr w:type="spellEnd"/>
            <w:r w:rsidRPr="00DD62F1">
              <w:rPr>
                <w:rFonts w:ascii="Times New Roman" w:hAnsi="Times New Roman" w:cs="Times New Roman"/>
              </w:rPr>
              <w:t>. гараж (Мельничук)</w:t>
            </w:r>
          </w:p>
        </w:tc>
      </w:tr>
      <w:tr w:rsidR="006A1F17" w:rsidRPr="00DD62F1" w:rsidTr="00DD62F1">
        <w:trPr>
          <w:trHeight w:val="284"/>
        </w:trPr>
        <w:tc>
          <w:tcPr>
            <w:tcW w:w="534" w:type="dxa"/>
          </w:tcPr>
          <w:p w:rsidR="006A1F17" w:rsidRPr="00DD62F1" w:rsidRDefault="006A1F17" w:rsidP="00DD62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D62F1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8852" w:type="dxa"/>
          </w:tcPr>
          <w:p w:rsidR="006A1F17" w:rsidRPr="00DD62F1" w:rsidRDefault="006A1F17" w:rsidP="00DD62F1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DD62F1">
              <w:rPr>
                <w:rFonts w:ascii="Times New Roman" w:hAnsi="Times New Roman" w:cs="Times New Roman"/>
              </w:rPr>
              <w:t>Индив</w:t>
            </w:r>
            <w:proofErr w:type="spellEnd"/>
            <w:r w:rsidRPr="00DD62F1">
              <w:rPr>
                <w:rFonts w:ascii="Times New Roman" w:hAnsi="Times New Roman" w:cs="Times New Roman"/>
              </w:rPr>
              <w:t>. гараж (Ярошенко)</w:t>
            </w:r>
          </w:p>
        </w:tc>
      </w:tr>
      <w:tr w:rsidR="006A1F17" w:rsidRPr="00DD62F1" w:rsidTr="00DD62F1">
        <w:trPr>
          <w:trHeight w:val="284"/>
        </w:trPr>
        <w:tc>
          <w:tcPr>
            <w:tcW w:w="534" w:type="dxa"/>
          </w:tcPr>
          <w:p w:rsidR="006A1F17" w:rsidRPr="00DD62F1" w:rsidRDefault="006A1F17" w:rsidP="00DD62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D62F1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8852" w:type="dxa"/>
          </w:tcPr>
          <w:p w:rsidR="006A1F17" w:rsidRPr="00DD62F1" w:rsidRDefault="006A1F17" w:rsidP="00DD62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D62F1">
              <w:rPr>
                <w:rFonts w:ascii="Times New Roman" w:hAnsi="Times New Roman" w:cs="Times New Roman"/>
              </w:rPr>
              <w:t>ГПК №1, № 1А</w:t>
            </w:r>
          </w:p>
        </w:tc>
      </w:tr>
      <w:tr w:rsidR="006A1F17" w:rsidRPr="00DD62F1" w:rsidTr="00DD62F1">
        <w:trPr>
          <w:trHeight w:val="284"/>
        </w:trPr>
        <w:tc>
          <w:tcPr>
            <w:tcW w:w="534" w:type="dxa"/>
          </w:tcPr>
          <w:p w:rsidR="006A1F17" w:rsidRPr="00DD62F1" w:rsidRDefault="006A1F17" w:rsidP="00DD62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D62F1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8852" w:type="dxa"/>
          </w:tcPr>
          <w:p w:rsidR="006A1F17" w:rsidRPr="00DD62F1" w:rsidRDefault="006A1F17" w:rsidP="00DD62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D62F1">
              <w:rPr>
                <w:rFonts w:ascii="Times New Roman" w:hAnsi="Times New Roman" w:cs="Times New Roman"/>
              </w:rPr>
              <w:t>ГПК №2</w:t>
            </w:r>
          </w:p>
        </w:tc>
      </w:tr>
      <w:tr w:rsidR="006A1F17" w:rsidRPr="00DD62F1" w:rsidTr="00DD62F1">
        <w:trPr>
          <w:trHeight w:val="284"/>
        </w:trPr>
        <w:tc>
          <w:tcPr>
            <w:tcW w:w="534" w:type="dxa"/>
          </w:tcPr>
          <w:p w:rsidR="006A1F17" w:rsidRPr="00DD62F1" w:rsidRDefault="006A1F17" w:rsidP="00DD62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D62F1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8852" w:type="dxa"/>
          </w:tcPr>
          <w:p w:rsidR="006A1F17" w:rsidRPr="00DD62F1" w:rsidRDefault="006A1F17" w:rsidP="00DD62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D62F1">
              <w:rPr>
                <w:rFonts w:ascii="Times New Roman" w:hAnsi="Times New Roman" w:cs="Times New Roman"/>
              </w:rPr>
              <w:t>ГПК №3</w:t>
            </w:r>
          </w:p>
        </w:tc>
      </w:tr>
      <w:tr w:rsidR="006A1F17" w:rsidRPr="00DD62F1" w:rsidTr="00DD62F1">
        <w:trPr>
          <w:trHeight w:val="284"/>
        </w:trPr>
        <w:tc>
          <w:tcPr>
            <w:tcW w:w="534" w:type="dxa"/>
          </w:tcPr>
          <w:p w:rsidR="006A1F17" w:rsidRPr="00DD62F1" w:rsidRDefault="006A1F17" w:rsidP="00DD62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D62F1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8852" w:type="dxa"/>
          </w:tcPr>
          <w:p w:rsidR="006A1F17" w:rsidRPr="00DD62F1" w:rsidRDefault="006A1F17" w:rsidP="00DD62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D62F1">
              <w:rPr>
                <w:rFonts w:ascii="Times New Roman" w:hAnsi="Times New Roman" w:cs="Times New Roman"/>
              </w:rPr>
              <w:t>ГПК №4</w:t>
            </w:r>
          </w:p>
        </w:tc>
      </w:tr>
      <w:tr w:rsidR="006A1F17" w:rsidRPr="00DD62F1" w:rsidTr="00DD62F1">
        <w:trPr>
          <w:trHeight w:val="284"/>
        </w:trPr>
        <w:tc>
          <w:tcPr>
            <w:tcW w:w="534" w:type="dxa"/>
          </w:tcPr>
          <w:p w:rsidR="006A1F17" w:rsidRPr="00DD62F1" w:rsidRDefault="006A1F17" w:rsidP="00DD62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D62F1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8852" w:type="dxa"/>
          </w:tcPr>
          <w:p w:rsidR="006A1F17" w:rsidRPr="00DD62F1" w:rsidRDefault="006A1F17" w:rsidP="00DD62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D62F1">
              <w:rPr>
                <w:rFonts w:ascii="Times New Roman" w:hAnsi="Times New Roman" w:cs="Times New Roman"/>
              </w:rPr>
              <w:t>ГПК №5</w:t>
            </w:r>
          </w:p>
        </w:tc>
      </w:tr>
      <w:tr w:rsidR="006A1F17" w:rsidRPr="00DD62F1" w:rsidTr="00DD62F1">
        <w:trPr>
          <w:trHeight w:val="284"/>
        </w:trPr>
        <w:tc>
          <w:tcPr>
            <w:tcW w:w="534" w:type="dxa"/>
          </w:tcPr>
          <w:p w:rsidR="006A1F17" w:rsidRPr="00DD62F1" w:rsidRDefault="006A1F17" w:rsidP="00DD62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D62F1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8852" w:type="dxa"/>
          </w:tcPr>
          <w:p w:rsidR="006A1F17" w:rsidRPr="00DD62F1" w:rsidRDefault="006A1F17" w:rsidP="00DD62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D62F1">
              <w:rPr>
                <w:rFonts w:ascii="Times New Roman" w:hAnsi="Times New Roman" w:cs="Times New Roman"/>
              </w:rPr>
              <w:t>ГСК №5</w:t>
            </w:r>
          </w:p>
        </w:tc>
      </w:tr>
      <w:tr w:rsidR="006A1F17" w:rsidRPr="00DD62F1" w:rsidTr="00DD62F1">
        <w:trPr>
          <w:trHeight w:val="284"/>
        </w:trPr>
        <w:tc>
          <w:tcPr>
            <w:tcW w:w="534" w:type="dxa"/>
          </w:tcPr>
          <w:p w:rsidR="006A1F17" w:rsidRPr="00DD62F1" w:rsidRDefault="006A1F17" w:rsidP="00DD62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D62F1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8852" w:type="dxa"/>
          </w:tcPr>
          <w:p w:rsidR="006A1F17" w:rsidRPr="00DD62F1" w:rsidRDefault="006A1F17" w:rsidP="00DD62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D62F1">
              <w:rPr>
                <w:rFonts w:ascii="Times New Roman" w:hAnsi="Times New Roman" w:cs="Times New Roman"/>
              </w:rPr>
              <w:t>ГПК №6</w:t>
            </w:r>
          </w:p>
        </w:tc>
      </w:tr>
      <w:tr w:rsidR="006A1F17" w:rsidRPr="00DD62F1" w:rsidTr="00DD62F1">
        <w:trPr>
          <w:trHeight w:val="284"/>
        </w:trPr>
        <w:tc>
          <w:tcPr>
            <w:tcW w:w="534" w:type="dxa"/>
          </w:tcPr>
          <w:p w:rsidR="006A1F17" w:rsidRPr="00DD62F1" w:rsidRDefault="006A1F17" w:rsidP="00DD62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D62F1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8852" w:type="dxa"/>
          </w:tcPr>
          <w:p w:rsidR="006A1F17" w:rsidRPr="00DD62F1" w:rsidRDefault="006A1F17" w:rsidP="00DD62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D62F1">
              <w:rPr>
                <w:rFonts w:ascii="Times New Roman" w:hAnsi="Times New Roman" w:cs="Times New Roman"/>
              </w:rPr>
              <w:t>ГСПК «Родина»</w:t>
            </w:r>
          </w:p>
        </w:tc>
      </w:tr>
      <w:tr w:rsidR="006A1F17" w:rsidRPr="00DD62F1" w:rsidTr="00DD62F1">
        <w:trPr>
          <w:trHeight w:val="284"/>
        </w:trPr>
        <w:tc>
          <w:tcPr>
            <w:tcW w:w="534" w:type="dxa"/>
          </w:tcPr>
          <w:p w:rsidR="006A1F17" w:rsidRPr="00DD62F1" w:rsidRDefault="006A1F17" w:rsidP="00DD62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D62F1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852" w:type="dxa"/>
          </w:tcPr>
          <w:p w:rsidR="006A1F17" w:rsidRPr="00DD62F1" w:rsidRDefault="006A1F17" w:rsidP="00DD62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D62F1">
              <w:rPr>
                <w:rFonts w:ascii="Times New Roman" w:hAnsi="Times New Roman" w:cs="Times New Roman"/>
              </w:rPr>
              <w:t>ГПК №7</w:t>
            </w:r>
          </w:p>
        </w:tc>
      </w:tr>
      <w:tr w:rsidR="006A1F17" w:rsidRPr="00DD62F1" w:rsidTr="00DD62F1">
        <w:trPr>
          <w:trHeight w:val="284"/>
        </w:trPr>
        <w:tc>
          <w:tcPr>
            <w:tcW w:w="534" w:type="dxa"/>
          </w:tcPr>
          <w:p w:rsidR="006A1F17" w:rsidRPr="00DD62F1" w:rsidRDefault="006A1F17" w:rsidP="00DD62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D62F1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8852" w:type="dxa"/>
          </w:tcPr>
          <w:p w:rsidR="006A1F17" w:rsidRPr="00DD62F1" w:rsidRDefault="006A1F17" w:rsidP="00DD62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D62F1">
              <w:rPr>
                <w:rFonts w:ascii="Times New Roman" w:hAnsi="Times New Roman" w:cs="Times New Roman"/>
              </w:rPr>
              <w:t>ГПК №8</w:t>
            </w:r>
          </w:p>
        </w:tc>
      </w:tr>
      <w:tr w:rsidR="006A1F17" w:rsidRPr="00DD62F1" w:rsidTr="00DD62F1">
        <w:trPr>
          <w:trHeight w:val="284"/>
        </w:trPr>
        <w:tc>
          <w:tcPr>
            <w:tcW w:w="534" w:type="dxa"/>
          </w:tcPr>
          <w:p w:rsidR="006A1F17" w:rsidRPr="00DD62F1" w:rsidRDefault="006A1F17" w:rsidP="00DD62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D62F1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8852" w:type="dxa"/>
          </w:tcPr>
          <w:p w:rsidR="006A1F17" w:rsidRPr="00DD62F1" w:rsidRDefault="006A1F17" w:rsidP="00DD62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D62F1">
              <w:rPr>
                <w:rFonts w:ascii="Times New Roman" w:hAnsi="Times New Roman" w:cs="Times New Roman"/>
              </w:rPr>
              <w:t xml:space="preserve">магазин «Астра» </w:t>
            </w:r>
            <w:proofErr w:type="spellStart"/>
            <w:r w:rsidRPr="00DD62F1">
              <w:rPr>
                <w:rFonts w:ascii="Times New Roman" w:hAnsi="Times New Roman" w:cs="Times New Roman"/>
              </w:rPr>
              <w:t>Кабаев</w:t>
            </w:r>
            <w:proofErr w:type="spellEnd"/>
            <w:r w:rsidRPr="00DD62F1">
              <w:rPr>
                <w:rFonts w:ascii="Times New Roman" w:hAnsi="Times New Roman" w:cs="Times New Roman"/>
              </w:rPr>
              <w:t xml:space="preserve"> С.А.</w:t>
            </w:r>
          </w:p>
        </w:tc>
      </w:tr>
      <w:tr w:rsidR="006A1F17" w:rsidRPr="00DD62F1" w:rsidTr="00DD62F1">
        <w:trPr>
          <w:trHeight w:val="284"/>
        </w:trPr>
        <w:tc>
          <w:tcPr>
            <w:tcW w:w="534" w:type="dxa"/>
          </w:tcPr>
          <w:p w:rsidR="006A1F17" w:rsidRPr="00DD62F1" w:rsidRDefault="006A1F17" w:rsidP="00DD62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D62F1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8852" w:type="dxa"/>
          </w:tcPr>
          <w:p w:rsidR="006A1F17" w:rsidRPr="00DD62F1" w:rsidRDefault="006A1F17" w:rsidP="00DD62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D62F1">
              <w:rPr>
                <w:rFonts w:ascii="Times New Roman" w:hAnsi="Times New Roman" w:cs="Times New Roman"/>
              </w:rPr>
              <w:t>МКД № 13 по ул. Архангельская</w:t>
            </w:r>
          </w:p>
        </w:tc>
      </w:tr>
    </w:tbl>
    <w:p w:rsidR="006A1F17" w:rsidRPr="00DD62F1" w:rsidRDefault="006A1F17" w:rsidP="00DD62F1">
      <w:pPr>
        <w:spacing w:after="0"/>
        <w:rPr>
          <w:rFonts w:ascii="Times New Roman" w:hAnsi="Times New Roman" w:cs="Times New Roman"/>
        </w:rPr>
      </w:pPr>
    </w:p>
    <w:p w:rsidR="006A1F17" w:rsidRPr="00DD62F1" w:rsidRDefault="006A1F17" w:rsidP="00C51825">
      <w:pPr>
        <w:spacing w:after="0" w:line="240" w:lineRule="auto"/>
        <w:rPr>
          <w:rFonts w:ascii="Times New Roman" w:hAnsi="Times New Roman" w:cs="Times New Roman"/>
        </w:rPr>
      </w:pPr>
    </w:p>
    <w:p w:rsidR="006A1F17" w:rsidRPr="00DD62F1" w:rsidRDefault="006A1F17" w:rsidP="00C5182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D62F1">
        <w:rPr>
          <w:rFonts w:ascii="Times New Roman" w:hAnsi="Times New Roman" w:cs="Times New Roman"/>
        </w:rPr>
        <w:lastRenderedPageBreak/>
        <w:t>ПЕРЕЧЕНЬ УПРАВЛЯЮЩИХ ОРГАНИЗАЦИЙ</w:t>
      </w:r>
    </w:p>
    <w:p w:rsidR="006A1F17" w:rsidRPr="00DD62F1" w:rsidRDefault="006A1F17" w:rsidP="00C51825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4"/>
        <w:gridCol w:w="8930"/>
      </w:tblGrid>
      <w:tr w:rsidR="006A1F17" w:rsidRPr="00DD62F1" w:rsidTr="004E71CE">
        <w:tc>
          <w:tcPr>
            <w:tcW w:w="534" w:type="dxa"/>
          </w:tcPr>
          <w:p w:rsidR="006A1F17" w:rsidRPr="00DD62F1" w:rsidRDefault="006A1F17" w:rsidP="00C51825">
            <w:pPr>
              <w:spacing w:after="0" w:line="240" w:lineRule="auto"/>
              <w:ind w:right="4002"/>
              <w:rPr>
                <w:rFonts w:ascii="Times New Roman" w:hAnsi="Times New Roman" w:cs="Times New Roman"/>
              </w:rPr>
            </w:pPr>
            <w:r w:rsidRPr="00DD62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930" w:type="dxa"/>
          </w:tcPr>
          <w:p w:rsidR="006A1F17" w:rsidRPr="00DD62F1" w:rsidRDefault="006A1F17" w:rsidP="00C518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D62F1">
              <w:rPr>
                <w:rFonts w:ascii="Times New Roman" w:hAnsi="Times New Roman" w:cs="Times New Roman"/>
              </w:rPr>
              <w:t>ООО «Кристалл»</w:t>
            </w:r>
          </w:p>
        </w:tc>
      </w:tr>
      <w:tr w:rsidR="006A1F17" w:rsidRPr="00DD62F1" w:rsidTr="004E71CE">
        <w:tc>
          <w:tcPr>
            <w:tcW w:w="534" w:type="dxa"/>
          </w:tcPr>
          <w:p w:rsidR="006A1F17" w:rsidRPr="00DD62F1" w:rsidRDefault="006A1F17" w:rsidP="00C51825">
            <w:pPr>
              <w:spacing w:after="0" w:line="240" w:lineRule="auto"/>
              <w:ind w:right="4002"/>
              <w:rPr>
                <w:rFonts w:ascii="Times New Roman" w:hAnsi="Times New Roman" w:cs="Times New Roman"/>
              </w:rPr>
            </w:pPr>
            <w:r w:rsidRPr="00DD62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930" w:type="dxa"/>
          </w:tcPr>
          <w:p w:rsidR="006A1F17" w:rsidRPr="00DD62F1" w:rsidRDefault="006A1F17" w:rsidP="00C518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D62F1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DD62F1">
              <w:rPr>
                <w:rFonts w:ascii="Times New Roman" w:hAnsi="Times New Roman" w:cs="Times New Roman"/>
              </w:rPr>
              <w:t>Прайд</w:t>
            </w:r>
            <w:proofErr w:type="spellEnd"/>
            <w:r w:rsidRPr="00DD62F1">
              <w:rPr>
                <w:rFonts w:ascii="Times New Roman" w:hAnsi="Times New Roman" w:cs="Times New Roman"/>
              </w:rPr>
              <w:t>»</w:t>
            </w:r>
          </w:p>
        </w:tc>
      </w:tr>
      <w:tr w:rsidR="006A1F17" w:rsidRPr="00DD62F1" w:rsidTr="004E71CE">
        <w:tc>
          <w:tcPr>
            <w:tcW w:w="534" w:type="dxa"/>
          </w:tcPr>
          <w:p w:rsidR="006A1F17" w:rsidRPr="00DD62F1" w:rsidRDefault="006A1F17" w:rsidP="00C51825">
            <w:pPr>
              <w:spacing w:after="0" w:line="240" w:lineRule="auto"/>
              <w:ind w:right="4002"/>
              <w:rPr>
                <w:rFonts w:ascii="Times New Roman" w:hAnsi="Times New Roman" w:cs="Times New Roman"/>
              </w:rPr>
            </w:pPr>
            <w:r w:rsidRPr="00DD62F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930" w:type="dxa"/>
          </w:tcPr>
          <w:p w:rsidR="006A1F17" w:rsidRPr="00DD62F1" w:rsidRDefault="006A1F17" w:rsidP="00C518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D62F1">
              <w:rPr>
                <w:rFonts w:ascii="Times New Roman" w:hAnsi="Times New Roman" w:cs="Times New Roman"/>
              </w:rPr>
              <w:t>ТСЖ «УЮТ»</w:t>
            </w:r>
          </w:p>
        </w:tc>
      </w:tr>
      <w:tr w:rsidR="006A1F17" w:rsidRPr="00DD62F1" w:rsidTr="004E71CE">
        <w:tc>
          <w:tcPr>
            <w:tcW w:w="534" w:type="dxa"/>
          </w:tcPr>
          <w:p w:rsidR="006A1F17" w:rsidRPr="00DD62F1" w:rsidRDefault="006A1F17" w:rsidP="00C51825">
            <w:pPr>
              <w:spacing w:after="0" w:line="240" w:lineRule="auto"/>
              <w:ind w:right="4002"/>
              <w:rPr>
                <w:rFonts w:ascii="Times New Roman" w:hAnsi="Times New Roman" w:cs="Times New Roman"/>
              </w:rPr>
            </w:pPr>
            <w:r w:rsidRPr="00DD62F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930" w:type="dxa"/>
          </w:tcPr>
          <w:p w:rsidR="006A1F17" w:rsidRPr="00DD62F1" w:rsidRDefault="006A1F17" w:rsidP="00C518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D62F1">
              <w:rPr>
                <w:rFonts w:ascii="Times New Roman" w:hAnsi="Times New Roman" w:cs="Times New Roman"/>
              </w:rPr>
              <w:t>ТСЖ 12</w:t>
            </w:r>
          </w:p>
        </w:tc>
      </w:tr>
    </w:tbl>
    <w:p w:rsidR="006A1F17" w:rsidRPr="00DD62F1" w:rsidRDefault="006A1F17" w:rsidP="00C51825">
      <w:pPr>
        <w:spacing w:after="0" w:line="240" w:lineRule="auto"/>
        <w:rPr>
          <w:rFonts w:ascii="Times New Roman" w:hAnsi="Times New Roman" w:cs="Times New Roman"/>
        </w:rPr>
      </w:pPr>
    </w:p>
    <w:p w:rsidR="006A1F17" w:rsidRPr="00DD62F1" w:rsidRDefault="006A1F17" w:rsidP="00C5182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D62F1">
        <w:rPr>
          <w:rFonts w:ascii="Times New Roman" w:hAnsi="Times New Roman" w:cs="Times New Roman"/>
        </w:rPr>
        <w:t>ПЕРЕЧЕНЬ ТЕПЛОСНАБЖАЮЩИХ ОРГАНИЗАЦИЙ</w:t>
      </w:r>
    </w:p>
    <w:p w:rsidR="006A1F17" w:rsidRPr="00DD62F1" w:rsidRDefault="006A1F17" w:rsidP="00C51825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8930"/>
      </w:tblGrid>
      <w:tr w:rsidR="006A1F17" w:rsidRPr="00DD62F1" w:rsidTr="004E71CE">
        <w:tc>
          <w:tcPr>
            <w:tcW w:w="534" w:type="dxa"/>
          </w:tcPr>
          <w:p w:rsidR="006A1F17" w:rsidRPr="00DD62F1" w:rsidRDefault="006A1F17" w:rsidP="00C51825">
            <w:pPr>
              <w:tabs>
                <w:tab w:val="left" w:pos="2552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D62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930" w:type="dxa"/>
          </w:tcPr>
          <w:p w:rsidR="006A1F17" w:rsidRPr="00DD62F1" w:rsidRDefault="006A1F17" w:rsidP="00C518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D62F1">
              <w:rPr>
                <w:rFonts w:ascii="Times New Roman" w:hAnsi="Times New Roman" w:cs="Times New Roman"/>
              </w:rPr>
              <w:t xml:space="preserve">ООО </w:t>
            </w:r>
            <w:r w:rsidRPr="00DD62F1">
              <w:rPr>
                <w:rFonts w:ascii="Times New Roman" w:hAnsi="Times New Roman" w:cs="Times New Roman"/>
                <w:sz w:val="26"/>
                <w:szCs w:val="26"/>
              </w:rPr>
              <w:t>«Архангельскгазтеплосервис»</w:t>
            </w:r>
          </w:p>
        </w:tc>
      </w:tr>
      <w:tr w:rsidR="006A1F17" w:rsidRPr="00DD62F1" w:rsidTr="004E71CE">
        <w:tc>
          <w:tcPr>
            <w:tcW w:w="534" w:type="dxa"/>
          </w:tcPr>
          <w:p w:rsidR="006A1F17" w:rsidRPr="00DD62F1" w:rsidRDefault="006A1F17" w:rsidP="00C51825">
            <w:pPr>
              <w:tabs>
                <w:tab w:val="left" w:pos="2552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D62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930" w:type="dxa"/>
          </w:tcPr>
          <w:p w:rsidR="006A1F17" w:rsidRPr="00DD62F1" w:rsidRDefault="006A1F17" w:rsidP="00C518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D62F1">
              <w:rPr>
                <w:rFonts w:ascii="Times New Roman" w:hAnsi="Times New Roman" w:cs="Times New Roman"/>
              </w:rPr>
              <w:t>СФ ООО «Газпром энерго» участок ЭВС № 4, цех № ЭВС № 2</w:t>
            </w:r>
          </w:p>
        </w:tc>
      </w:tr>
      <w:tr w:rsidR="006A1F17" w:rsidRPr="006A1F17" w:rsidTr="004E71CE">
        <w:tc>
          <w:tcPr>
            <w:tcW w:w="534" w:type="dxa"/>
          </w:tcPr>
          <w:p w:rsidR="006A1F17" w:rsidRPr="00DD62F1" w:rsidRDefault="006A1F17" w:rsidP="00C51825">
            <w:pPr>
              <w:tabs>
                <w:tab w:val="left" w:pos="2552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D62F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930" w:type="dxa"/>
          </w:tcPr>
          <w:p w:rsidR="006A1F17" w:rsidRPr="006A1F17" w:rsidRDefault="006A1F17" w:rsidP="00C518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D62F1">
              <w:rPr>
                <w:rFonts w:ascii="Times New Roman" w:hAnsi="Times New Roman" w:cs="Times New Roman"/>
              </w:rPr>
              <w:t xml:space="preserve">ООО «Газпром </w:t>
            </w:r>
            <w:proofErr w:type="spellStart"/>
            <w:r w:rsidRPr="00DD62F1">
              <w:rPr>
                <w:rFonts w:ascii="Times New Roman" w:hAnsi="Times New Roman" w:cs="Times New Roman"/>
              </w:rPr>
              <w:t>трансгаз</w:t>
            </w:r>
            <w:proofErr w:type="spellEnd"/>
            <w:r w:rsidRPr="00DD62F1">
              <w:rPr>
                <w:rFonts w:ascii="Times New Roman" w:hAnsi="Times New Roman" w:cs="Times New Roman"/>
              </w:rPr>
              <w:t xml:space="preserve"> Ухта» Урдомское ЛПУ МГ</w:t>
            </w:r>
          </w:p>
        </w:tc>
      </w:tr>
    </w:tbl>
    <w:p w:rsidR="006A1F17" w:rsidRPr="006A1F17" w:rsidRDefault="006A1F17" w:rsidP="00C51825">
      <w:pPr>
        <w:spacing w:after="0" w:line="240" w:lineRule="auto"/>
        <w:rPr>
          <w:rStyle w:val="ac"/>
          <w:rFonts w:ascii="Times New Roman" w:hAnsi="Times New Roman" w:cs="Times New Roman"/>
          <w:sz w:val="28"/>
          <w:szCs w:val="28"/>
        </w:rPr>
      </w:pPr>
    </w:p>
    <w:sectPr w:rsidR="006A1F17" w:rsidRPr="006A1F17" w:rsidSect="00DD62F1">
      <w:pgSz w:w="11906" w:h="16838"/>
      <w:pgMar w:top="709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7610A2"/>
    <w:multiLevelType w:val="hybridMultilevel"/>
    <w:tmpl w:val="106A2938"/>
    <w:lvl w:ilvl="0" w:tplc="341EE5B0">
      <w:start w:val="1"/>
      <w:numFmt w:val="decimal"/>
      <w:lvlText w:val="%1."/>
      <w:lvlJc w:val="left"/>
      <w:pPr>
        <w:ind w:left="659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D27729"/>
    <w:rsid w:val="00004818"/>
    <w:rsid w:val="000072B1"/>
    <w:rsid w:val="000125F5"/>
    <w:rsid w:val="00013ECC"/>
    <w:rsid w:val="0002042F"/>
    <w:rsid w:val="00027E32"/>
    <w:rsid w:val="00030A55"/>
    <w:rsid w:val="000310D5"/>
    <w:rsid w:val="00031FE5"/>
    <w:rsid w:val="000335EF"/>
    <w:rsid w:val="00034325"/>
    <w:rsid w:val="00035C05"/>
    <w:rsid w:val="0003777C"/>
    <w:rsid w:val="00042214"/>
    <w:rsid w:val="00042398"/>
    <w:rsid w:val="00043884"/>
    <w:rsid w:val="00047758"/>
    <w:rsid w:val="00050C69"/>
    <w:rsid w:val="00057D93"/>
    <w:rsid w:val="0006242C"/>
    <w:rsid w:val="000644F3"/>
    <w:rsid w:val="000674F0"/>
    <w:rsid w:val="00067BD6"/>
    <w:rsid w:val="000702EB"/>
    <w:rsid w:val="000706CD"/>
    <w:rsid w:val="00072D62"/>
    <w:rsid w:val="00073B13"/>
    <w:rsid w:val="00082B7D"/>
    <w:rsid w:val="00087198"/>
    <w:rsid w:val="00092ACE"/>
    <w:rsid w:val="00095439"/>
    <w:rsid w:val="000A0DA8"/>
    <w:rsid w:val="000A64AB"/>
    <w:rsid w:val="000B0183"/>
    <w:rsid w:val="000B0DBC"/>
    <w:rsid w:val="000B1193"/>
    <w:rsid w:val="000B3259"/>
    <w:rsid w:val="000B4284"/>
    <w:rsid w:val="000B4618"/>
    <w:rsid w:val="000B6738"/>
    <w:rsid w:val="000C22AB"/>
    <w:rsid w:val="000C5117"/>
    <w:rsid w:val="000C5C6A"/>
    <w:rsid w:val="000C5CAD"/>
    <w:rsid w:val="000C65F9"/>
    <w:rsid w:val="000D045E"/>
    <w:rsid w:val="000D0B3F"/>
    <w:rsid w:val="000D2921"/>
    <w:rsid w:val="000E07F1"/>
    <w:rsid w:val="000E54D7"/>
    <w:rsid w:val="000F7BDD"/>
    <w:rsid w:val="0010326D"/>
    <w:rsid w:val="00105620"/>
    <w:rsid w:val="001058F4"/>
    <w:rsid w:val="001062C4"/>
    <w:rsid w:val="00113B11"/>
    <w:rsid w:val="00117C1A"/>
    <w:rsid w:val="0012457F"/>
    <w:rsid w:val="00124FFA"/>
    <w:rsid w:val="00125FDA"/>
    <w:rsid w:val="00130869"/>
    <w:rsid w:val="001327C9"/>
    <w:rsid w:val="00134FA4"/>
    <w:rsid w:val="001362F6"/>
    <w:rsid w:val="00140E26"/>
    <w:rsid w:val="001430CE"/>
    <w:rsid w:val="00146132"/>
    <w:rsid w:val="0014776A"/>
    <w:rsid w:val="001533DA"/>
    <w:rsid w:val="0015493B"/>
    <w:rsid w:val="00156BAE"/>
    <w:rsid w:val="00166F12"/>
    <w:rsid w:val="001673C9"/>
    <w:rsid w:val="001743DA"/>
    <w:rsid w:val="0018037F"/>
    <w:rsid w:val="0018298D"/>
    <w:rsid w:val="0018383E"/>
    <w:rsid w:val="001841D0"/>
    <w:rsid w:val="0018623F"/>
    <w:rsid w:val="0018660B"/>
    <w:rsid w:val="00186CA5"/>
    <w:rsid w:val="001941BF"/>
    <w:rsid w:val="00196246"/>
    <w:rsid w:val="00197617"/>
    <w:rsid w:val="001A155B"/>
    <w:rsid w:val="001B007E"/>
    <w:rsid w:val="001B0C19"/>
    <w:rsid w:val="001B2346"/>
    <w:rsid w:val="001B350C"/>
    <w:rsid w:val="001B54AE"/>
    <w:rsid w:val="001C3DBC"/>
    <w:rsid w:val="001C65C1"/>
    <w:rsid w:val="001C661F"/>
    <w:rsid w:val="001D2BC8"/>
    <w:rsid w:val="001D3A0F"/>
    <w:rsid w:val="001D4A21"/>
    <w:rsid w:val="001D7E38"/>
    <w:rsid w:val="001E5D65"/>
    <w:rsid w:val="001E69B7"/>
    <w:rsid w:val="00202A32"/>
    <w:rsid w:val="002038A1"/>
    <w:rsid w:val="00203D17"/>
    <w:rsid w:val="002055EB"/>
    <w:rsid w:val="002064CB"/>
    <w:rsid w:val="0021008D"/>
    <w:rsid w:val="00215CDE"/>
    <w:rsid w:val="00215D5E"/>
    <w:rsid w:val="00215D70"/>
    <w:rsid w:val="002162B0"/>
    <w:rsid w:val="0021694C"/>
    <w:rsid w:val="0022327F"/>
    <w:rsid w:val="00225D48"/>
    <w:rsid w:val="00227FC4"/>
    <w:rsid w:val="0023156C"/>
    <w:rsid w:val="0024004D"/>
    <w:rsid w:val="00240687"/>
    <w:rsid w:val="00242BE8"/>
    <w:rsid w:val="002457C5"/>
    <w:rsid w:val="0024771B"/>
    <w:rsid w:val="00252A33"/>
    <w:rsid w:val="0025447C"/>
    <w:rsid w:val="00255203"/>
    <w:rsid w:val="00256A01"/>
    <w:rsid w:val="00257BF3"/>
    <w:rsid w:val="00260616"/>
    <w:rsid w:val="00262ABF"/>
    <w:rsid w:val="00267721"/>
    <w:rsid w:val="002715CA"/>
    <w:rsid w:val="00271EA0"/>
    <w:rsid w:val="00273631"/>
    <w:rsid w:val="002778B9"/>
    <w:rsid w:val="002804E1"/>
    <w:rsid w:val="00280C24"/>
    <w:rsid w:val="00281247"/>
    <w:rsid w:val="00283740"/>
    <w:rsid w:val="00285763"/>
    <w:rsid w:val="0028703C"/>
    <w:rsid w:val="00287E3A"/>
    <w:rsid w:val="002939C1"/>
    <w:rsid w:val="002A0902"/>
    <w:rsid w:val="002A2905"/>
    <w:rsid w:val="002A39DE"/>
    <w:rsid w:val="002A797C"/>
    <w:rsid w:val="002B0A57"/>
    <w:rsid w:val="002B3136"/>
    <w:rsid w:val="002B3C7A"/>
    <w:rsid w:val="002B3E29"/>
    <w:rsid w:val="002B4595"/>
    <w:rsid w:val="002C3589"/>
    <w:rsid w:val="002C4ADB"/>
    <w:rsid w:val="002C7373"/>
    <w:rsid w:val="002D0944"/>
    <w:rsid w:val="002D23C8"/>
    <w:rsid w:val="002D2A55"/>
    <w:rsid w:val="002D45C6"/>
    <w:rsid w:val="002E3098"/>
    <w:rsid w:val="002E5567"/>
    <w:rsid w:val="002E6A69"/>
    <w:rsid w:val="002E6D36"/>
    <w:rsid w:val="002F62CE"/>
    <w:rsid w:val="002F6DF5"/>
    <w:rsid w:val="00301900"/>
    <w:rsid w:val="00301C75"/>
    <w:rsid w:val="00303806"/>
    <w:rsid w:val="00305C43"/>
    <w:rsid w:val="00307D6C"/>
    <w:rsid w:val="0031020D"/>
    <w:rsid w:val="003109B2"/>
    <w:rsid w:val="00312E4C"/>
    <w:rsid w:val="0031449B"/>
    <w:rsid w:val="0031618B"/>
    <w:rsid w:val="003165AE"/>
    <w:rsid w:val="0031713E"/>
    <w:rsid w:val="003210BD"/>
    <w:rsid w:val="003237D6"/>
    <w:rsid w:val="00324437"/>
    <w:rsid w:val="00326C48"/>
    <w:rsid w:val="00333398"/>
    <w:rsid w:val="00333B67"/>
    <w:rsid w:val="003402FA"/>
    <w:rsid w:val="00341999"/>
    <w:rsid w:val="00341E44"/>
    <w:rsid w:val="00341F8F"/>
    <w:rsid w:val="003440F8"/>
    <w:rsid w:val="003466C2"/>
    <w:rsid w:val="003504D0"/>
    <w:rsid w:val="00351881"/>
    <w:rsid w:val="003522CF"/>
    <w:rsid w:val="00355B17"/>
    <w:rsid w:val="003566D7"/>
    <w:rsid w:val="00357422"/>
    <w:rsid w:val="00357D37"/>
    <w:rsid w:val="00361A5F"/>
    <w:rsid w:val="003645D2"/>
    <w:rsid w:val="003726FB"/>
    <w:rsid w:val="00372A55"/>
    <w:rsid w:val="00372E70"/>
    <w:rsid w:val="00372F51"/>
    <w:rsid w:val="00374338"/>
    <w:rsid w:val="00374BFB"/>
    <w:rsid w:val="003751F9"/>
    <w:rsid w:val="00383183"/>
    <w:rsid w:val="00385BB2"/>
    <w:rsid w:val="00391FF9"/>
    <w:rsid w:val="00392D70"/>
    <w:rsid w:val="00393B9A"/>
    <w:rsid w:val="00393DAC"/>
    <w:rsid w:val="003943AA"/>
    <w:rsid w:val="00394EA5"/>
    <w:rsid w:val="0039563A"/>
    <w:rsid w:val="003A1615"/>
    <w:rsid w:val="003A4145"/>
    <w:rsid w:val="003A4C22"/>
    <w:rsid w:val="003A6981"/>
    <w:rsid w:val="003B3F98"/>
    <w:rsid w:val="003B4367"/>
    <w:rsid w:val="003D1A90"/>
    <w:rsid w:val="003D29CA"/>
    <w:rsid w:val="003D307F"/>
    <w:rsid w:val="003D3B2E"/>
    <w:rsid w:val="003D5D88"/>
    <w:rsid w:val="003D6412"/>
    <w:rsid w:val="003E1E55"/>
    <w:rsid w:val="003E459A"/>
    <w:rsid w:val="003E652F"/>
    <w:rsid w:val="003F2978"/>
    <w:rsid w:val="003F7371"/>
    <w:rsid w:val="00401550"/>
    <w:rsid w:val="004018CC"/>
    <w:rsid w:val="00402E34"/>
    <w:rsid w:val="00403AA2"/>
    <w:rsid w:val="00404D7E"/>
    <w:rsid w:val="00406F16"/>
    <w:rsid w:val="00407255"/>
    <w:rsid w:val="0041364F"/>
    <w:rsid w:val="0041400A"/>
    <w:rsid w:val="00417F32"/>
    <w:rsid w:val="00422461"/>
    <w:rsid w:val="00426B79"/>
    <w:rsid w:val="0042765E"/>
    <w:rsid w:val="004344DE"/>
    <w:rsid w:val="00436CE1"/>
    <w:rsid w:val="00437B94"/>
    <w:rsid w:val="004403FA"/>
    <w:rsid w:val="00442412"/>
    <w:rsid w:val="00442FE7"/>
    <w:rsid w:val="0044492B"/>
    <w:rsid w:val="00444EBA"/>
    <w:rsid w:val="004544FB"/>
    <w:rsid w:val="00455B97"/>
    <w:rsid w:val="00460918"/>
    <w:rsid w:val="00462E74"/>
    <w:rsid w:val="00463C65"/>
    <w:rsid w:val="00464E10"/>
    <w:rsid w:val="00476AC8"/>
    <w:rsid w:val="00480D94"/>
    <w:rsid w:val="00485127"/>
    <w:rsid w:val="00486272"/>
    <w:rsid w:val="004878CF"/>
    <w:rsid w:val="00491665"/>
    <w:rsid w:val="00496F14"/>
    <w:rsid w:val="00497993"/>
    <w:rsid w:val="004A37FE"/>
    <w:rsid w:val="004B1D1F"/>
    <w:rsid w:val="004B2889"/>
    <w:rsid w:val="004C7B29"/>
    <w:rsid w:val="004D5F77"/>
    <w:rsid w:val="004E060B"/>
    <w:rsid w:val="004E0A51"/>
    <w:rsid w:val="004E11D4"/>
    <w:rsid w:val="004E24AE"/>
    <w:rsid w:val="004E4166"/>
    <w:rsid w:val="004E6130"/>
    <w:rsid w:val="004E63AD"/>
    <w:rsid w:val="004F16C0"/>
    <w:rsid w:val="004F17DC"/>
    <w:rsid w:val="004F6264"/>
    <w:rsid w:val="005022C6"/>
    <w:rsid w:val="0050583E"/>
    <w:rsid w:val="0050646D"/>
    <w:rsid w:val="005203E0"/>
    <w:rsid w:val="00520BE9"/>
    <w:rsid w:val="00523C3D"/>
    <w:rsid w:val="00525991"/>
    <w:rsid w:val="00526917"/>
    <w:rsid w:val="00530A1B"/>
    <w:rsid w:val="00531597"/>
    <w:rsid w:val="005318B5"/>
    <w:rsid w:val="00532B8D"/>
    <w:rsid w:val="00533E29"/>
    <w:rsid w:val="00534AEB"/>
    <w:rsid w:val="005353C1"/>
    <w:rsid w:val="00535F15"/>
    <w:rsid w:val="00537B26"/>
    <w:rsid w:val="00540EC1"/>
    <w:rsid w:val="00543203"/>
    <w:rsid w:val="005463B7"/>
    <w:rsid w:val="00546904"/>
    <w:rsid w:val="005509CF"/>
    <w:rsid w:val="00552349"/>
    <w:rsid w:val="005528B3"/>
    <w:rsid w:val="00554D22"/>
    <w:rsid w:val="00562360"/>
    <w:rsid w:val="00563E83"/>
    <w:rsid w:val="00582A60"/>
    <w:rsid w:val="005857E7"/>
    <w:rsid w:val="00586D7E"/>
    <w:rsid w:val="00587179"/>
    <w:rsid w:val="00594243"/>
    <w:rsid w:val="005A3622"/>
    <w:rsid w:val="005A39C2"/>
    <w:rsid w:val="005A5A69"/>
    <w:rsid w:val="005B0F34"/>
    <w:rsid w:val="005B35E8"/>
    <w:rsid w:val="005B7732"/>
    <w:rsid w:val="005B7D3A"/>
    <w:rsid w:val="005C1F16"/>
    <w:rsid w:val="005C2356"/>
    <w:rsid w:val="005C36CA"/>
    <w:rsid w:val="005C7174"/>
    <w:rsid w:val="005D0989"/>
    <w:rsid w:val="005D0E6D"/>
    <w:rsid w:val="005D1CB2"/>
    <w:rsid w:val="005D356F"/>
    <w:rsid w:val="005D6642"/>
    <w:rsid w:val="005F0529"/>
    <w:rsid w:val="005F6735"/>
    <w:rsid w:val="00600DC0"/>
    <w:rsid w:val="006013CB"/>
    <w:rsid w:val="0060292A"/>
    <w:rsid w:val="00603967"/>
    <w:rsid w:val="00603BAA"/>
    <w:rsid w:val="006042DB"/>
    <w:rsid w:val="00605099"/>
    <w:rsid w:val="00605179"/>
    <w:rsid w:val="00605D5F"/>
    <w:rsid w:val="006123FB"/>
    <w:rsid w:val="006129AE"/>
    <w:rsid w:val="006162C9"/>
    <w:rsid w:val="006168E1"/>
    <w:rsid w:val="00617A02"/>
    <w:rsid w:val="00621C5F"/>
    <w:rsid w:val="006235BE"/>
    <w:rsid w:val="006308D5"/>
    <w:rsid w:val="0063448D"/>
    <w:rsid w:val="00634DBC"/>
    <w:rsid w:val="00634EEF"/>
    <w:rsid w:val="00635610"/>
    <w:rsid w:val="00640341"/>
    <w:rsid w:val="006432D8"/>
    <w:rsid w:val="00643582"/>
    <w:rsid w:val="00650799"/>
    <w:rsid w:val="00650EF8"/>
    <w:rsid w:val="00652B82"/>
    <w:rsid w:val="00662D81"/>
    <w:rsid w:val="00663875"/>
    <w:rsid w:val="00664D75"/>
    <w:rsid w:val="00671030"/>
    <w:rsid w:val="00672D5A"/>
    <w:rsid w:val="00676316"/>
    <w:rsid w:val="00681050"/>
    <w:rsid w:val="0068273B"/>
    <w:rsid w:val="006839F4"/>
    <w:rsid w:val="006859BA"/>
    <w:rsid w:val="0068651C"/>
    <w:rsid w:val="0069024A"/>
    <w:rsid w:val="006903C1"/>
    <w:rsid w:val="00690624"/>
    <w:rsid w:val="0069335D"/>
    <w:rsid w:val="00694400"/>
    <w:rsid w:val="0069739D"/>
    <w:rsid w:val="006A1F17"/>
    <w:rsid w:val="006A4833"/>
    <w:rsid w:val="006A75B2"/>
    <w:rsid w:val="006C1B25"/>
    <w:rsid w:val="006D0249"/>
    <w:rsid w:val="006D0BED"/>
    <w:rsid w:val="006D4C97"/>
    <w:rsid w:val="006D531D"/>
    <w:rsid w:val="006D6493"/>
    <w:rsid w:val="006E0353"/>
    <w:rsid w:val="006E2464"/>
    <w:rsid w:val="006E7AB6"/>
    <w:rsid w:val="006F4316"/>
    <w:rsid w:val="006F7365"/>
    <w:rsid w:val="007040B9"/>
    <w:rsid w:val="00706F88"/>
    <w:rsid w:val="00712201"/>
    <w:rsid w:val="007138C2"/>
    <w:rsid w:val="0071475D"/>
    <w:rsid w:val="00714D3E"/>
    <w:rsid w:val="007163A4"/>
    <w:rsid w:val="00717049"/>
    <w:rsid w:val="0071765F"/>
    <w:rsid w:val="00731DF6"/>
    <w:rsid w:val="00733B9B"/>
    <w:rsid w:val="00734029"/>
    <w:rsid w:val="007350D6"/>
    <w:rsid w:val="007415CD"/>
    <w:rsid w:val="00742866"/>
    <w:rsid w:val="0074408F"/>
    <w:rsid w:val="00745071"/>
    <w:rsid w:val="00746606"/>
    <w:rsid w:val="00751EDD"/>
    <w:rsid w:val="00755948"/>
    <w:rsid w:val="00756DBD"/>
    <w:rsid w:val="00765368"/>
    <w:rsid w:val="0076703C"/>
    <w:rsid w:val="007679FA"/>
    <w:rsid w:val="00770622"/>
    <w:rsid w:val="00772576"/>
    <w:rsid w:val="007729F9"/>
    <w:rsid w:val="00781262"/>
    <w:rsid w:val="00781266"/>
    <w:rsid w:val="007834DE"/>
    <w:rsid w:val="00783DCF"/>
    <w:rsid w:val="00784763"/>
    <w:rsid w:val="0078753B"/>
    <w:rsid w:val="007904F5"/>
    <w:rsid w:val="00795A8E"/>
    <w:rsid w:val="007A0128"/>
    <w:rsid w:val="007A37EB"/>
    <w:rsid w:val="007B1B8D"/>
    <w:rsid w:val="007B3189"/>
    <w:rsid w:val="007B4857"/>
    <w:rsid w:val="007B5547"/>
    <w:rsid w:val="007C493C"/>
    <w:rsid w:val="007D0FEE"/>
    <w:rsid w:val="007D2925"/>
    <w:rsid w:val="007D3487"/>
    <w:rsid w:val="007D4F55"/>
    <w:rsid w:val="007E2492"/>
    <w:rsid w:val="007E3178"/>
    <w:rsid w:val="007E61EE"/>
    <w:rsid w:val="007E7EBA"/>
    <w:rsid w:val="007F3BDD"/>
    <w:rsid w:val="007F66AA"/>
    <w:rsid w:val="00800591"/>
    <w:rsid w:val="00801FB5"/>
    <w:rsid w:val="0080517D"/>
    <w:rsid w:val="008059E0"/>
    <w:rsid w:val="00812189"/>
    <w:rsid w:val="00814D62"/>
    <w:rsid w:val="008212FB"/>
    <w:rsid w:val="00827F84"/>
    <w:rsid w:val="0083260A"/>
    <w:rsid w:val="00833413"/>
    <w:rsid w:val="00833A34"/>
    <w:rsid w:val="00834BEE"/>
    <w:rsid w:val="008356C8"/>
    <w:rsid w:val="00835909"/>
    <w:rsid w:val="00835D97"/>
    <w:rsid w:val="00836711"/>
    <w:rsid w:val="0084217D"/>
    <w:rsid w:val="008429F0"/>
    <w:rsid w:val="008453B1"/>
    <w:rsid w:val="00850851"/>
    <w:rsid w:val="0085096D"/>
    <w:rsid w:val="00852523"/>
    <w:rsid w:val="00854D0F"/>
    <w:rsid w:val="00855745"/>
    <w:rsid w:val="00857D8F"/>
    <w:rsid w:val="008634AA"/>
    <w:rsid w:val="00863D5D"/>
    <w:rsid w:val="0086426F"/>
    <w:rsid w:val="00870A42"/>
    <w:rsid w:val="00875F97"/>
    <w:rsid w:val="00876DB4"/>
    <w:rsid w:val="00882157"/>
    <w:rsid w:val="00883C27"/>
    <w:rsid w:val="00885929"/>
    <w:rsid w:val="008911CE"/>
    <w:rsid w:val="008959B3"/>
    <w:rsid w:val="008961B2"/>
    <w:rsid w:val="00896A99"/>
    <w:rsid w:val="00897E24"/>
    <w:rsid w:val="008A27CA"/>
    <w:rsid w:val="008A5814"/>
    <w:rsid w:val="008A5D89"/>
    <w:rsid w:val="008B6B8C"/>
    <w:rsid w:val="008C1791"/>
    <w:rsid w:val="008C2899"/>
    <w:rsid w:val="008C3AD4"/>
    <w:rsid w:val="008C3D59"/>
    <w:rsid w:val="008C42EC"/>
    <w:rsid w:val="008C5FE6"/>
    <w:rsid w:val="008C6564"/>
    <w:rsid w:val="008D0D59"/>
    <w:rsid w:val="008D7558"/>
    <w:rsid w:val="008E0477"/>
    <w:rsid w:val="008E1599"/>
    <w:rsid w:val="008E16EB"/>
    <w:rsid w:val="008E2B4A"/>
    <w:rsid w:val="008E3D93"/>
    <w:rsid w:val="008E4F0B"/>
    <w:rsid w:val="008E5351"/>
    <w:rsid w:val="008E7071"/>
    <w:rsid w:val="008E7254"/>
    <w:rsid w:val="008E7679"/>
    <w:rsid w:val="008E7FF6"/>
    <w:rsid w:val="008F2221"/>
    <w:rsid w:val="00901BF4"/>
    <w:rsid w:val="009119D3"/>
    <w:rsid w:val="009121B2"/>
    <w:rsid w:val="0091411F"/>
    <w:rsid w:val="0091629A"/>
    <w:rsid w:val="009200B6"/>
    <w:rsid w:val="009216BA"/>
    <w:rsid w:val="00923719"/>
    <w:rsid w:val="00923FF6"/>
    <w:rsid w:val="009241F8"/>
    <w:rsid w:val="00926DE7"/>
    <w:rsid w:val="00930B52"/>
    <w:rsid w:val="00932C67"/>
    <w:rsid w:val="009347C3"/>
    <w:rsid w:val="0093540B"/>
    <w:rsid w:val="0093751A"/>
    <w:rsid w:val="0094095E"/>
    <w:rsid w:val="00940DEE"/>
    <w:rsid w:val="0094205D"/>
    <w:rsid w:val="00944B5D"/>
    <w:rsid w:val="00946D9F"/>
    <w:rsid w:val="009508F9"/>
    <w:rsid w:val="0095258E"/>
    <w:rsid w:val="00953C12"/>
    <w:rsid w:val="00962318"/>
    <w:rsid w:val="0096729C"/>
    <w:rsid w:val="00974B8F"/>
    <w:rsid w:val="0097666A"/>
    <w:rsid w:val="0098342A"/>
    <w:rsid w:val="00983939"/>
    <w:rsid w:val="00986AD3"/>
    <w:rsid w:val="00987BB6"/>
    <w:rsid w:val="00987E43"/>
    <w:rsid w:val="009907BF"/>
    <w:rsid w:val="009941F6"/>
    <w:rsid w:val="00994BC5"/>
    <w:rsid w:val="00994F14"/>
    <w:rsid w:val="00996BED"/>
    <w:rsid w:val="00996C56"/>
    <w:rsid w:val="00997751"/>
    <w:rsid w:val="009A0088"/>
    <w:rsid w:val="009A3DAF"/>
    <w:rsid w:val="009B1F39"/>
    <w:rsid w:val="009B2E39"/>
    <w:rsid w:val="009B4A06"/>
    <w:rsid w:val="009B5115"/>
    <w:rsid w:val="009B52A3"/>
    <w:rsid w:val="009B52B5"/>
    <w:rsid w:val="009C26D9"/>
    <w:rsid w:val="009C3307"/>
    <w:rsid w:val="009C47CC"/>
    <w:rsid w:val="009C66F0"/>
    <w:rsid w:val="009D0F5F"/>
    <w:rsid w:val="009D7BF2"/>
    <w:rsid w:val="009E16CF"/>
    <w:rsid w:val="009E2647"/>
    <w:rsid w:val="009E5162"/>
    <w:rsid w:val="009F1F2D"/>
    <w:rsid w:val="009F2DD1"/>
    <w:rsid w:val="009F351A"/>
    <w:rsid w:val="009F7391"/>
    <w:rsid w:val="00A023CF"/>
    <w:rsid w:val="00A0523B"/>
    <w:rsid w:val="00A0669A"/>
    <w:rsid w:val="00A066D9"/>
    <w:rsid w:val="00A14A6A"/>
    <w:rsid w:val="00A20E48"/>
    <w:rsid w:val="00A228C7"/>
    <w:rsid w:val="00A23F75"/>
    <w:rsid w:val="00A33E1E"/>
    <w:rsid w:val="00A3733F"/>
    <w:rsid w:val="00A37FC2"/>
    <w:rsid w:val="00A40FDD"/>
    <w:rsid w:val="00A446B6"/>
    <w:rsid w:val="00A5433C"/>
    <w:rsid w:val="00A567DD"/>
    <w:rsid w:val="00A57CE8"/>
    <w:rsid w:val="00A63A42"/>
    <w:rsid w:val="00A72A99"/>
    <w:rsid w:val="00A76166"/>
    <w:rsid w:val="00A766F2"/>
    <w:rsid w:val="00A77F47"/>
    <w:rsid w:val="00A81071"/>
    <w:rsid w:val="00A83B2F"/>
    <w:rsid w:val="00A86320"/>
    <w:rsid w:val="00A866AD"/>
    <w:rsid w:val="00A939B0"/>
    <w:rsid w:val="00A93C3C"/>
    <w:rsid w:val="00AA5412"/>
    <w:rsid w:val="00AA5625"/>
    <w:rsid w:val="00AB0494"/>
    <w:rsid w:val="00AB3302"/>
    <w:rsid w:val="00AB4459"/>
    <w:rsid w:val="00AB5DD4"/>
    <w:rsid w:val="00AB7FA2"/>
    <w:rsid w:val="00AC6D33"/>
    <w:rsid w:val="00AD195E"/>
    <w:rsid w:val="00AE1124"/>
    <w:rsid w:val="00AE5025"/>
    <w:rsid w:val="00AE5D74"/>
    <w:rsid w:val="00AF06CB"/>
    <w:rsid w:val="00AF1240"/>
    <w:rsid w:val="00AF12FF"/>
    <w:rsid w:val="00AF33FF"/>
    <w:rsid w:val="00B03399"/>
    <w:rsid w:val="00B039B9"/>
    <w:rsid w:val="00B0401A"/>
    <w:rsid w:val="00B076C8"/>
    <w:rsid w:val="00B205FF"/>
    <w:rsid w:val="00B20644"/>
    <w:rsid w:val="00B20D29"/>
    <w:rsid w:val="00B20DDC"/>
    <w:rsid w:val="00B214CD"/>
    <w:rsid w:val="00B23A41"/>
    <w:rsid w:val="00B23C1C"/>
    <w:rsid w:val="00B2724E"/>
    <w:rsid w:val="00B3209F"/>
    <w:rsid w:val="00B4103A"/>
    <w:rsid w:val="00B5195F"/>
    <w:rsid w:val="00B549A1"/>
    <w:rsid w:val="00B54D66"/>
    <w:rsid w:val="00B553F5"/>
    <w:rsid w:val="00B554CE"/>
    <w:rsid w:val="00B568A2"/>
    <w:rsid w:val="00B61A5C"/>
    <w:rsid w:val="00B67CDC"/>
    <w:rsid w:val="00B707CD"/>
    <w:rsid w:val="00B712E9"/>
    <w:rsid w:val="00B75A85"/>
    <w:rsid w:val="00B768A2"/>
    <w:rsid w:val="00B778AD"/>
    <w:rsid w:val="00B81E6B"/>
    <w:rsid w:val="00B82A9A"/>
    <w:rsid w:val="00B85108"/>
    <w:rsid w:val="00B86877"/>
    <w:rsid w:val="00B90012"/>
    <w:rsid w:val="00B90249"/>
    <w:rsid w:val="00B923CF"/>
    <w:rsid w:val="00BA30A4"/>
    <w:rsid w:val="00BA3AE7"/>
    <w:rsid w:val="00BA3F83"/>
    <w:rsid w:val="00BB0AC5"/>
    <w:rsid w:val="00BB2957"/>
    <w:rsid w:val="00BB4DBF"/>
    <w:rsid w:val="00BB648F"/>
    <w:rsid w:val="00BB6BE6"/>
    <w:rsid w:val="00BC0D10"/>
    <w:rsid w:val="00BC14FE"/>
    <w:rsid w:val="00BC1C70"/>
    <w:rsid w:val="00BC42CA"/>
    <w:rsid w:val="00BD10E2"/>
    <w:rsid w:val="00BD4A5D"/>
    <w:rsid w:val="00BD4F31"/>
    <w:rsid w:val="00BD7214"/>
    <w:rsid w:val="00BD79DA"/>
    <w:rsid w:val="00BE06D4"/>
    <w:rsid w:val="00BE41D8"/>
    <w:rsid w:val="00BE42DB"/>
    <w:rsid w:val="00BF0FD9"/>
    <w:rsid w:val="00BF5045"/>
    <w:rsid w:val="00C00AA8"/>
    <w:rsid w:val="00C02023"/>
    <w:rsid w:val="00C02962"/>
    <w:rsid w:val="00C02E0F"/>
    <w:rsid w:val="00C035A5"/>
    <w:rsid w:val="00C03E67"/>
    <w:rsid w:val="00C0506D"/>
    <w:rsid w:val="00C0562E"/>
    <w:rsid w:val="00C062FC"/>
    <w:rsid w:val="00C15E42"/>
    <w:rsid w:val="00C21B79"/>
    <w:rsid w:val="00C23897"/>
    <w:rsid w:val="00C243A1"/>
    <w:rsid w:val="00C30EA5"/>
    <w:rsid w:val="00C37537"/>
    <w:rsid w:val="00C51825"/>
    <w:rsid w:val="00C51C9F"/>
    <w:rsid w:val="00C52E95"/>
    <w:rsid w:val="00C578B2"/>
    <w:rsid w:val="00C57C72"/>
    <w:rsid w:val="00C618EC"/>
    <w:rsid w:val="00C620F4"/>
    <w:rsid w:val="00C6256C"/>
    <w:rsid w:val="00C73998"/>
    <w:rsid w:val="00C75E75"/>
    <w:rsid w:val="00C8091B"/>
    <w:rsid w:val="00C80FAB"/>
    <w:rsid w:val="00C82D1A"/>
    <w:rsid w:val="00C93D93"/>
    <w:rsid w:val="00CA411D"/>
    <w:rsid w:val="00CA536C"/>
    <w:rsid w:val="00CB0A56"/>
    <w:rsid w:val="00CB2647"/>
    <w:rsid w:val="00CB2CF3"/>
    <w:rsid w:val="00CB438C"/>
    <w:rsid w:val="00CC2A66"/>
    <w:rsid w:val="00CC3240"/>
    <w:rsid w:val="00CD046B"/>
    <w:rsid w:val="00CD0C40"/>
    <w:rsid w:val="00CD1DC1"/>
    <w:rsid w:val="00CD41C7"/>
    <w:rsid w:val="00CD6CD4"/>
    <w:rsid w:val="00CE4E27"/>
    <w:rsid w:val="00CE4FF1"/>
    <w:rsid w:val="00CE6897"/>
    <w:rsid w:val="00CF0464"/>
    <w:rsid w:val="00CF35A5"/>
    <w:rsid w:val="00CF3BF3"/>
    <w:rsid w:val="00D01861"/>
    <w:rsid w:val="00D01AF1"/>
    <w:rsid w:val="00D102F7"/>
    <w:rsid w:val="00D1503B"/>
    <w:rsid w:val="00D16993"/>
    <w:rsid w:val="00D20B16"/>
    <w:rsid w:val="00D240C6"/>
    <w:rsid w:val="00D27729"/>
    <w:rsid w:val="00D32760"/>
    <w:rsid w:val="00D42769"/>
    <w:rsid w:val="00D4333E"/>
    <w:rsid w:val="00D459DD"/>
    <w:rsid w:val="00D50AAD"/>
    <w:rsid w:val="00D51294"/>
    <w:rsid w:val="00D51764"/>
    <w:rsid w:val="00D51BCF"/>
    <w:rsid w:val="00D525FF"/>
    <w:rsid w:val="00D5273F"/>
    <w:rsid w:val="00D529C7"/>
    <w:rsid w:val="00D552EC"/>
    <w:rsid w:val="00D56FBB"/>
    <w:rsid w:val="00D62D8C"/>
    <w:rsid w:val="00D64928"/>
    <w:rsid w:val="00D67F72"/>
    <w:rsid w:val="00D710A9"/>
    <w:rsid w:val="00D746C6"/>
    <w:rsid w:val="00D75D0D"/>
    <w:rsid w:val="00D840B7"/>
    <w:rsid w:val="00D90B0A"/>
    <w:rsid w:val="00D91CE6"/>
    <w:rsid w:val="00D92E41"/>
    <w:rsid w:val="00DA6CD2"/>
    <w:rsid w:val="00DA73A4"/>
    <w:rsid w:val="00DA7810"/>
    <w:rsid w:val="00DA7C0B"/>
    <w:rsid w:val="00DA7DB2"/>
    <w:rsid w:val="00DB12A6"/>
    <w:rsid w:val="00DB31B4"/>
    <w:rsid w:val="00DB4E01"/>
    <w:rsid w:val="00DB747A"/>
    <w:rsid w:val="00DC2497"/>
    <w:rsid w:val="00DC2638"/>
    <w:rsid w:val="00DC4E23"/>
    <w:rsid w:val="00DD1927"/>
    <w:rsid w:val="00DD2BE9"/>
    <w:rsid w:val="00DD2D59"/>
    <w:rsid w:val="00DD4410"/>
    <w:rsid w:val="00DD51A7"/>
    <w:rsid w:val="00DD5A5B"/>
    <w:rsid w:val="00DD60B6"/>
    <w:rsid w:val="00DD62F1"/>
    <w:rsid w:val="00DE0CFA"/>
    <w:rsid w:val="00DE2F51"/>
    <w:rsid w:val="00DE3D17"/>
    <w:rsid w:val="00DE4E98"/>
    <w:rsid w:val="00DF385B"/>
    <w:rsid w:val="00DF5197"/>
    <w:rsid w:val="00E04B7C"/>
    <w:rsid w:val="00E113ED"/>
    <w:rsid w:val="00E164EA"/>
    <w:rsid w:val="00E1736C"/>
    <w:rsid w:val="00E20406"/>
    <w:rsid w:val="00E24C86"/>
    <w:rsid w:val="00E2764F"/>
    <w:rsid w:val="00E27949"/>
    <w:rsid w:val="00E309A0"/>
    <w:rsid w:val="00E31483"/>
    <w:rsid w:val="00E357AB"/>
    <w:rsid w:val="00E357B3"/>
    <w:rsid w:val="00E3594D"/>
    <w:rsid w:val="00E35C3B"/>
    <w:rsid w:val="00E419EF"/>
    <w:rsid w:val="00E430B6"/>
    <w:rsid w:val="00E50FA7"/>
    <w:rsid w:val="00E524C1"/>
    <w:rsid w:val="00E529AE"/>
    <w:rsid w:val="00E553F2"/>
    <w:rsid w:val="00E5695E"/>
    <w:rsid w:val="00E646E3"/>
    <w:rsid w:val="00E672CD"/>
    <w:rsid w:val="00E67D02"/>
    <w:rsid w:val="00E730BE"/>
    <w:rsid w:val="00E750B5"/>
    <w:rsid w:val="00E8593A"/>
    <w:rsid w:val="00E86E2F"/>
    <w:rsid w:val="00E871E8"/>
    <w:rsid w:val="00E95156"/>
    <w:rsid w:val="00EA1A25"/>
    <w:rsid w:val="00EA2A86"/>
    <w:rsid w:val="00EA5096"/>
    <w:rsid w:val="00EA74BA"/>
    <w:rsid w:val="00EB143E"/>
    <w:rsid w:val="00EB2DFE"/>
    <w:rsid w:val="00EB613C"/>
    <w:rsid w:val="00EB7237"/>
    <w:rsid w:val="00EC5F39"/>
    <w:rsid w:val="00EC6B26"/>
    <w:rsid w:val="00ED248D"/>
    <w:rsid w:val="00EE0762"/>
    <w:rsid w:val="00EE14B8"/>
    <w:rsid w:val="00EE1F87"/>
    <w:rsid w:val="00EE2E24"/>
    <w:rsid w:val="00EE6ED6"/>
    <w:rsid w:val="00EF19D1"/>
    <w:rsid w:val="00F07B9E"/>
    <w:rsid w:val="00F206B7"/>
    <w:rsid w:val="00F23059"/>
    <w:rsid w:val="00F24FAC"/>
    <w:rsid w:val="00F26D3F"/>
    <w:rsid w:val="00F31D5B"/>
    <w:rsid w:val="00F33253"/>
    <w:rsid w:val="00F35699"/>
    <w:rsid w:val="00F3620B"/>
    <w:rsid w:val="00F37565"/>
    <w:rsid w:val="00F430A4"/>
    <w:rsid w:val="00F4503B"/>
    <w:rsid w:val="00F450B1"/>
    <w:rsid w:val="00F46B65"/>
    <w:rsid w:val="00F53C08"/>
    <w:rsid w:val="00F53CDE"/>
    <w:rsid w:val="00F54647"/>
    <w:rsid w:val="00F56C01"/>
    <w:rsid w:val="00F57BE4"/>
    <w:rsid w:val="00F61CAF"/>
    <w:rsid w:val="00F6538D"/>
    <w:rsid w:val="00F65D79"/>
    <w:rsid w:val="00F736B3"/>
    <w:rsid w:val="00F74BA1"/>
    <w:rsid w:val="00F762E6"/>
    <w:rsid w:val="00F86096"/>
    <w:rsid w:val="00F8707F"/>
    <w:rsid w:val="00F90B2A"/>
    <w:rsid w:val="00F90C49"/>
    <w:rsid w:val="00F91D08"/>
    <w:rsid w:val="00F92F38"/>
    <w:rsid w:val="00F932DA"/>
    <w:rsid w:val="00F934CC"/>
    <w:rsid w:val="00F954FE"/>
    <w:rsid w:val="00FA0319"/>
    <w:rsid w:val="00FA0690"/>
    <w:rsid w:val="00FA2303"/>
    <w:rsid w:val="00FA2B84"/>
    <w:rsid w:val="00FA5992"/>
    <w:rsid w:val="00FA6B72"/>
    <w:rsid w:val="00FA79B9"/>
    <w:rsid w:val="00FB0116"/>
    <w:rsid w:val="00FB084E"/>
    <w:rsid w:val="00FB26B4"/>
    <w:rsid w:val="00FB2FE2"/>
    <w:rsid w:val="00FB75FD"/>
    <w:rsid w:val="00FC2F81"/>
    <w:rsid w:val="00FC31E9"/>
    <w:rsid w:val="00FD41DD"/>
    <w:rsid w:val="00FD49C2"/>
    <w:rsid w:val="00FE2392"/>
    <w:rsid w:val="00FE4D0E"/>
    <w:rsid w:val="00FE56DE"/>
    <w:rsid w:val="00FE68F8"/>
    <w:rsid w:val="00FF4381"/>
    <w:rsid w:val="00FF4CEB"/>
    <w:rsid w:val="00FF770D"/>
    <w:rsid w:val="00FF77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385B"/>
  </w:style>
  <w:style w:type="paragraph" w:styleId="1">
    <w:name w:val="heading 1"/>
    <w:basedOn w:val="a"/>
    <w:next w:val="a"/>
    <w:link w:val="10"/>
    <w:uiPriority w:val="99"/>
    <w:qFormat/>
    <w:rsid w:val="008959B3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5D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DB12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34199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A2A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A2A86"/>
    <w:rPr>
      <w:rFonts w:ascii="Tahoma" w:hAnsi="Tahoma" w:cs="Tahoma"/>
      <w:sz w:val="16"/>
      <w:szCs w:val="16"/>
    </w:rPr>
  </w:style>
  <w:style w:type="character" w:customStyle="1" w:styleId="padding">
    <w:name w:val="padding"/>
    <w:rsid w:val="006D531D"/>
  </w:style>
  <w:style w:type="character" w:styleId="a7">
    <w:name w:val="Strong"/>
    <w:basedOn w:val="a0"/>
    <w:uiPriority w:val="22"/>
    <w:qFormat/>
    <w:rsid w:val="006D531D"/>
    <w:rPr>
      <w:b/>
      <w:bCs/>
    </w:rPr>
  </w:style>
  <w:style w:type="character" w:styleId="a8">
    <w:name w:val="Emphasis"/>
    <w:basedOn w:val="a0"/>
    <w:uiPriority w:val="20"/>
    <w:qFormat/>
    <w:rsid w:val="00974B8F"/>
    <w:rPr>
      <w:i/>
      <w:iCs/>
    </w:rPr>
  </w:style>
  <w:style w:type="character" w:customStyle="1" w:styleId="apple-converted-space">
    <w:name w:val="apple-converted-space"/>
    <w:basedOn w:val="a0"/>
    <w:rsid w:val="00974B8F"/>
  </w:style>
  <w:style w:type="paragraph" w:styleId="a9">
    <w:name w:val="No Spacing"/>
    <w:uiPriority w:val="1"/>
    <w:qFormat/>
    <w:rsid w:val="000125F5"/>
    <w:pPr>
      <w:spacing w:after="0" w:line="240" w:lineRule="auto"/>
    </w:pPr>
    <w:rPr>
      <w:rFonts w:ascii="Calibri" w:eastAsia="Calibri" w:hAnsi="Calibri" w:cs="Times New Roman"/>
    </w:rPr>
  </w:style>
  <w:style w:type="paragraph" w:styleId="aa">
    <w:name w:val="List Paragraph"/>
    <w:basedOn w:val="a"/>
    <w:uiPriority w:val="34"/>
    <w:qFormat/>
    <w:rsid w:val="00875F9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8959B3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b">
    <w:name w:val="Гипертекстовая ссылка"/>
    <w:basedOn w:val="a0"/>
    <w:uiPriority w:val="99"/>
    <w:rsid w:val="008959B3"/>
    <w:rPr>
      <w:color w:val="106BBE"/>
    </w:rPr>
  </w:style>
  <w:style w:type="character" w:customStyle="1" w:styleId="ac">
    <w:name w:val="Цветовое выделение"/>
    <w:uiPriority w:val="99"/>
    <w:rsid w:val="00800591"/>
    <w:rPr>
      <w:b/>
      <w:bCs/>
      <w:color w:val="26282F"/>
    </w:rPr>
  </w:style>
  <w:style w:type="paragraph" w:customStyle="1" w:styleId="ad">
    <w:name w:val="Комментарий"/>
    <w:basedOn w:val="a"/>
    <w:next w:val="a"/>
    <w:uiPriority w:val="99"/>
    <w:rsid w:val="00800591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paragraph" w:customStyle="1" w:styleId="ae">
    <w:name w:val="Нормальный (таблица)"/>
    <w:basedOn w:val="a"/>
    <w:next w:val="a"/>
    <w:uiPriority w:val="99"/>
    <w:rsid w:val="0080059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">
    <w:name w:val="Таблицы (моноширинный)"/>
    <w:basedOn w:val="a"/>
    <w:next w:val="a"/>
    <w:uiPriority w:val="99"/>
    <w:rsid w:val="0080059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paragraph" w:customStyle="1" w:styleId="af0">
    <w:name w:val="Прижатый влево"/>
    <w:basedOn w:val="a"/>
    <w:next w:val="a"/>
    <w:uiPriority w:val="99"/>
    <w:rsid w:val="0080059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af1">
    <w:name w:val="Title"/>
    <w:basedOn w:val="a"/>
    <w:next w:val="a"/>
    <w:link w:val="af2"/>
    <w:uiPriority w:val="10"/>
    <w:qFormat/>
    <w:rsid w:val="007B485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2">
    <w:name w:val="Название Знак"/>
    <w:basedOn w:val="a0"/>
    <w:link w:val="af1"/>
    <w:uiPriority w:val="10"/>
    <w:rsid w:val="007B485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2">
    <w:name w:val="Body Text 2"/>
    <w:basedOn w:val="a"/>
    <w:link w:val="20"/>
    <w:rsid w:val="007B4857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7B48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540EC1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styleId="af3">
    <w:name w:val="Body Text Indent"/>
    <w:basedOn w:val="a"/>
    <w:link w:val="af4"/>
    <w:uiPriority w:val="99"/>
    <w:semiHidden/>
    <w:unhideWhenUsed/>
    <w:rsid w:val="005A39C2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semiHidden/>
    <w:rsid w:val="005A39C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784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26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garantF1://42899915.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EC07AC-B131-42D9-A43C-BF6F8A1AF7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491</TotalTime>
  <Pages>5</Pages>
  <Words>1195</Words>
  <Characters>6814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Private User</Company>
  <LinksUpToDate>false</LinksUpToDate>
  <CharactersWithSpaces>7994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Гроголь</cp:lastModifiedBy>
  <cp:revision>8</cp:revision>
  <cp:lastPrinted>2023-09-06T09:45:00Z</cp:lastPrinted>
  <dcterms:created xsi:type="dcterms:W3CDTF">2021-04-22T08:05:00Z</dcterms:created>
  <dcterms:modified xsi:type="dcterms:W3CDTF">2025-10-08T11:22:00Z</dcterms:modified>
</cp:coreProperties>
</file>