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51566">
        <w:rPr>
          <w:b w:val="0"/>
        </w:rPr>
        <w:t>25</w:t>
      </w:r>
      <w:r w:rsidR="001B7422">
        <w:rPr>
          <w:b w:val="0"/>
        </w:rPr>
        <w:t xml:space="preserve"> июля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F51566">
        <w:rPr>
          <w:b w:val="0"/>
        </w:rPr>
        <w:t>137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A555EB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</w:t>
      </w:r>
      <w:r w:rsidR="00E92B19">
        <w:rPr>
          <w:b/>
          <w:sz w:val="28"/>
          <w:szCs w:val="28"/>
        </w:rPr>
        <w:t xml:space="preserve"> и утверждении схемы расположения земельного участка </w:t>
      </w:r>
    </w:p>
    <w:p w:rsidR="00B349DE" w:rsidRDefault="00E92B1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кадастровом плане территории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1B7422">
        <w:rPr>
          <w:sz w:val="28"/>
          <w:szCs w:val="28"/>
        </w:rPr>
        <w:t>подпунктом 9 пункта 2 статьи 39</w:t>
      </w:r>
      <w:r w:rsidR="0022075D">
        <w:rPr>
          <w:sz w:val="28"/>
          <w:szCs w:val="28"/>
        </w:rPr>
        <w:t>.</w:t>
      </w:r>
      <w:r w:rsidR="001B7422">
        <w:rPr>
          <w:sz w:val="28"/>
          <w:szCs w:val="28"/>
        </w:rPr>
        <w:t xml:space="preserve">6,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E163A7">
        <w:rPr>
          <w:sz w:val="28"/>
          <w:szCs w:val="28"/>
        </w:rPr>
        <w:t>.</w:t>
      </w:r>
      <w:r w:rsidR="001B7422">
        <w:rPr>
          <w:sz w:val="28"/>
          <w:szCs w:val="28"/>
        </w:rPr>
        <w:t>20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 w:rsidR="00F51566">
        <w:rPr>
          <w:sz w:val="28"/>
          <w:szCs w:val="28"/>
        </w:rPr>
        <w:t xml:space="preserve">на основании заявления ООО «Газпром </w:t>
      </w:r>
      <w:proofErr w:type="spellStart"/>
      <w:r w:rsidR="00F51566">
        <w:rPr>
          <w:sz w:val="28"/>
          <w:szCs w:val="28"/>
        </w:rPr>
        <w:t>трансгаз</w:t>
      </w:r>
      <w:proofErr w:type="spellEnd"/>
      <w:r w:rsidR="00F51566">
        <w:rPr>
          <w:sz w:val="28"/>
          <w:szCs w:val="28"/>
        </w:rPr>
        <w:t xml:space="preserve"> Ухта» (№534 от 03.07.2018)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A87C5B">
        <w:rPr>
          <w:sz w:val="28"/>
          <w:szCs w:val="28"/>
        </w:rPr>
        <w:t xml:space="preserve"> Администрация МО «Урдомское»  </w:t>
      </w:r>
      <w:r w:rsidRPr="00A87C5B">
        <w:rPr>
          <w:b/>
          <w:sz w:val="28"/>
          <w:szCs w:val="28"/>
        </w:rPr>
        <w:t>постановляет:</w:t>
      </w:r>
    </w:p>
    <w:p w:rsidR="00460537" w:rsidRPr="00641CF7" w:rsidRDefault="007A3B75" w:rsidP="007A3B75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7671E8" w:rsidRPr="00641CF7">
        <w:rPr>
          <w:sz w:val="28"/>
          <w:szCs w:val="28"/>
        </w:rPr>
        <w:t xml:space="preserve">на кадастровом плане территории </w:t>
      </w:r>
      <w:r w:rsidR="00A555EB">
        <w:rPr>
          <w:sz w:val="28"/>
          <w:szCs w:val="28"/>
        </w:rPr>
        <w:t xml:space="preserve">- </w:t>
      </w:r>
      <w:r w:rsidR="00AB360C">
        <w:rPr>
          <w:sz w:val="28"/>
          <w:szCs w:val="28"/>
        </w:rPr>
        <w:t xml:space="preserve">Схему раздела земельного участка с кадастровым номером </w:t>
      </w:r>
      <w:r w:rsidR="00AB360C" w:rsidRPr="00D05F4B">
        <w:rPr>
          <w:sz w:val="28"/>
          <w:szCs w:val="28"/>
        </w:rPr>
        <w:t xml:space="preserve"> 29:09:</w:t>
      </w:r>
      <w:r w:rsidR="00F51566">
        <w:rPr>
          <w:sz w:val="28"/>
          <w:szCs w:val="28"/>
        </w:rPr>
        <w:t>010102:359</w:t>
      </w:r>
      <w:r w:rsidR="00AB360C">
        <w:rPr>
          <w:sz w:val="28"/>
          <w:szCs w:val="28"/>
        </w:rPr>
        <w:t>, в результате которого образуется один земельный участок, а исходный сохраняется в измененных границах:</w:t>
      </w:r>
      <w:r w:rsidRPr="00641CF7">
        <w:rPr>
          <w:sz w:val="28"/>
          <w:szCs w:val="28"/>
        </w:rPr>
        <w:t xml:space="preserve">  </w:t>
      </w:r>
    </w:p>
    <w:p w:rsidR="00460537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общая площадь</w:t>
      </w:r>
      <w:r w:rsidR="007A3B75" w:rsidRPr="00D05F4B">
        <w:rPr>
          <w:sz w:val="28"/>
          <w:szCs w:val="28"/>
        </w:rPr>
        <w:t xml:space="preserve"> </w:t>
      </w:r>
      <w:r w:rsidR="00F51566">
        <w:rPr>
          <w:sz w:val="28"/>
          <w:szCs w:val="28"/>
        </w:rPr>
        <w:t>1</w:t>
      </w:r>
      <w:r w:rsidR="007A3B75" w:rsidRPr="00D05F4B">
        <w:rPr>
          <w:sz w:val="28"/>
          <w:szCs w:val="28"/>
        </w:rPr>
        <w:t xml:space="preserve"> кв.м.,  </w:t>
      </w:r>
    </w:p>
    <w:p w:rsidR="007A3B75" w:rsidRDefault="00460537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7A3B7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7A3B75" w:rsidRPr="00D05F4B">
        <w:rPr>
          <w:sz w:val="28"/>
          <w:szCs w:val="28"/>
        </w:rPr>
        <w:t>: Российская Федерация, Архангельская</w:t>
      </w:r>
      <w:r w:rsidR="007A3B75">
        <w:rPr>
          <w:sz w:val="28"/>
          <w:szCs w:val="28"/>
        </w:rPr>
        <w:t xml:space="preserve"> область, Ленский район, </w:t>
      </w:r>
      <w:r w:rsidR="00F51566">
        <w:rPr>
          <w:sz w:val="28"/>
          <w:szCs w:val="28"/>
        </w:rPr>
        <w:t>п</w:t>
      </w:r>
      <w:proofErr w:type="gramStart"/>
      <w:r w:rsidR="00F51566">
        <w:rPr>
          <w:sz w:val="28"/>
          <w:szCs w:val="28"/>
        </w:rPr>
        <w:t>.У</w:t>
      </w:r>
      <w:proofErr w:type="gramEnd"/>
      <w:r w:rsidR="00F51566">
        <w:rPr>
          <w:sz w:val="28"/>
          <w:szCs w:val="28"/>
        </w:rPr>
        <w:t>рдома</w:t>
      </w:r>
      <w:r w:rsidR="00382FA0">
        <w:rPr>
          <w:sz w:val="28"/>
          <w:szCs w:val="28"/>
        </w:rPr>
        <w:t>,</w:t>
      </w:r>
    </w:p>
    <w:p w:rsidR="00382FA0" w:rsidRDefault="001B7422" w:rsidP="00382FA0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D5EC2">
        <w:rPr>
          <w:sz w:val="28"/>
          <w:szCs w:val="28"/>
        </w:rPr>
        <w:t>к</w:t>
      </w:r>
      <w:r w:rsidR="007A3B75" w:rsidRPr="00DD5EC2">
        <w:rPr>
          <w:sz w:val="28"/>
          <w:szCs w:val="28"/>
        </w:rPr>
        <w:t xml:space="preserve">атегория земель: </w:t>
      </w:r>
      <w:r w:rsidR="00DD5EC2">
        <w:rPr>
          <w:sz w:val="28"/>
          <w:szCs w:val="28"/>
        </w:rPr>
        <w:t>з</w:t>
      </w:r>
      <w:r w:rsidR="00DD5EC2" w:rsidRPr="00DD5EC2">
        <w:rPr>
          <w:sz w:val="28"/>
          <w:szCs w:val="28"/>
        </w:rPr>
        <w:t xml:space="preserve">емли </w:t>
      </w:r>
      <w:r w:rsidR="00F51566">
        <w:rPr>
          <w:sz w:val="28"/>
          <w:szCs w:val="28"/>
        </w:rPr>
        <w:t>населенных пунктов</w:t>
      </w:r>
      <w:r w:rsidR="00382FA0">
        <w:rPr>
          <w:sz w:val="28"/>
          <w:szCs w:val="28"/>
        </w:rPr>
        <w:t>,</w:t>
      </w:r>
    </w:p>
    <w:p w:rsidR="007A3B75" w:rsidRPr="00D87931" w:rsidRDefault="007A3B75" w:rsidP="00102BA6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87931">
        <w:rPr>
          <w:sz w:val="28"/>
          <w:szCs w:val="28"/>
        </w:rPr>
        <w:t xml:space="preserve">Разрешенное использование: </w:t>
      </w:r>
      <w:r w:rsidR="001B7422">
        <w:rPr>
          <w:sz w:val="28"/>
          <w:szCs w:val="28"/>
        </w:rPr>
        <w:t>связь</w:t>
      </w:r>
      <w:r w:rsidRPr="00D87931">
        <w:rPr>
          <w:sz w:val="28"/>
          <w:szCs w:val="28"/>
        </w:rPr>
        <w:t xml:space="preserve"> (</w:t>
      </w:r>
      <w:r w:rsidR="001B7422">
        <w:rPr>
          <w:sz w:val="28"/>
          <w:szCs w:val="28"/>
        </w:rPr>
        <w:t>6.8</w:t>
      </w:r>
      <w:r w:rsidRPr="00D87931">
        <w:rPr>
          <w:sz w:val="28"/>
          <w:szCs w:val="28"/>
        </w:rPr>
        <w:t>).</w:t>
      </w:r>
    </w:p>
    <w:p w:rsidR="00460537" w:rsidRPr="00D05F4B" w:rsidRDefault="00D06059" w:rsidP="0046053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r w:rsidR="00A555EB">
        <w:rPr>
          <w:sz w:val="28"/>
          <w:szCs w:val="28"/>
        </w:rPr>
        <w:t xml:space="preserve">заявителю </w:t>
      </w:r>
      <w:r w:rsidR="001B7422">
        <w:rPr>
          <w:sz w:val="28"/>
          <w:szCs w:val="28"/>
        </w:rPr>
        <w:t xml:space="preserve">Обществу с ограниченной ответственностью «Газпром </w:t>
      </w:r>
      <w:proofErr w:type="spellStart"/>
      <w:r w:rsidR="001B7422">
        <w:rPr>
          <w:sz w:val="28"/>
          <w:szCs w:val="28"/>
        </w:rPr>
        <w:t>трансгаз</w:t>
      </w:r>
      <w:proofErr w:type="spellEnd"/>
      <w:r w:rsidR="001B7422">
        <w:rPr>
          <w:sz w:val="28"/>
          <w:szCs w:val="28"/>
        </w:rPr>
        <w:t xml:space="preserve"> Ухта» филиал Урдомское ЛПУ МГ (ИНН 1102024468, КПП 997250001, ОГРН 1021100731190)</w:t>
      </w:r>
      <w:r w:rsidR="007F22C4">
        <w:rPr>
          <w:sz w:val="28"/>
          <w:szCs w:val="28"/>
        </w:rPr>
        <w:t xml:space="preserve"> </w:t>
      </w:r>
      <w:r w:rsidR="00382640">
        <w:rPr>
          <w:sz w:val="28"/>
          <w:szCs w:val="28"/>
        </w:rPr>
        <w:t xml:space="preserve">предоставление в аренду сроком на </w:t>
      </w:r>
      <w:r w:rsidR="001B7422">
        <w:rPr>
          <w:sz w:val="28"/>
          <w:szCs w:val="28"/>
        </w:rPr>
        <w:t>49</w:t>
      </w:r>
      <w:r w:rsidR="00382640">
        <w:rPr>
          <w:sz w:val="28"/>
          <w:szCs w:val="28"/>
        </w:rPr>
        <w:t xml:space="preserve"> (</w:t>
      </w:r>
      <w:r w:rsidR="001B7422">
        <w:rPr>
          <w:sz w:val="28"/>
          <w:szCs w:val="28"/>
        </w:rPr>
        <w:t>сорок девять</w:t>
      </w:r>
      <w:r w:rsidR="00382640">
        <w:rPr>
          <w:sz w:val="28"/>
          <w:szCs w:val="28"/>
        </w:rPr>
        <w:t xml:space="preserve">) лет земельного участка </w:t>
      </w:r>
      <w:r w:rsidR="00405884">
        <w:rPr>
          <w:sz w:val="28"/>
          <w:szCs w:val="28"/>
        </w:rPr>
        <w:t xml:space="preserve">согласно </w:t>
      </w:r>
      <w:r w:rsidR="00460537">
        <w:rPr>
          <w:sz w:val="28"/>
          <w:szCs w:val="28"/>
        </w:rPr>
        <w:t>прилагаемой схем</w:t>
      </w:r>
      <w:r w:rsidR="00DD5EC2">
        <w:rPr>
          <w:sz w:val="28"/>
          <w:szCs w:val="28"/>
        </w:rPr>
        <w:t>е</w:t>
      </w:r>
      <w:r w:rsidR="00460537">
        <w:rPr>
          <w:sz w:val="28"/>
          <w:szCs w:val="28"/>
        </w:rPr>
        <w:t>.</w:t>
      </w:r>
    </w:p>
    <w:p w:rsidR="006F0958" w:rsidRDefault="00405884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</w:t>
      </w:r>
      <w:r w:rsidR="0038403B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>выполнение кадастровых работ, необходимых для образования испрашиваемого земельного участка в соответствии с</w:t>
      </w:r>
      <w:r w:rsidR="00460537">
        <w:rPr>
          <w:sz w:val="28"/>
          <w:szCs w:val="28"/>
        </w:rPr>
        <w:t xml:space="preserve"> утвержденной</w:t>
      </w:r>
      <w:r>
        <w:rPr>
          <w:sz w:val="28"/>
          <w:szCs w:val="28"/>
        </w:rPr>
        <w:t xml:space="preserve"> схем</w:t>
      </w:r>
      <w:r w:rsidR="00103AB7">
        <w:rPr>
          <w:sz w:val="28"/>
          <w:szCs w:val="28"/>
        </w:rPr>
        <w:t>ой</w:t>
      </w:r>
      <w:r w:rsidR="0038403B">
        <w:rPr>
          <w:sz w:val="28"/>
          <w:szCs w:val="28"/>
        </w:rPr>
        <w:t>.</w:t>
      </w:r>
    </w:p>
    <w:p w:rsidR="00A555EB" w:rsidRPr="00A555EB" w:rsidRDefault="00A555EB" w:rsidP="00A555E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Предоставить право заявителю либо его представителю, действующему от имени заявителя по доверенности, на обращение без доверенности с заявлением о государственном кадастровом учете образуемого земельного участка без одновременной государственной регистрации прав.</w:t>
      </w:r>
    </w:p>
    <w:p w:rsidR="00FB00A0" w:rsidRDefault="00FB00A0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407BF3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46053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99499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А.И. Ларионов</w:t>
      </w:r>
      <w:r w:rsidR="00B349DE"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3377D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7C1"/>
    <w:rsid w:val="00095385"/>
    <w:rsid w:val="000E3DE5"/>
    <w:rsid w:val="00102BA6"/>
    <w:rsid w:val="00103AB7"/>
    <w:rsid w:val="00114FC4"/>
    <w:rsid w:val="001359CD"/>
    <w:rsid w:val="0014171D"/>
    <w:rsid w:val="001620DD"/>
    <w:rsid w:val="001B7422"/>
    <w:rsid w:val="001D52B3"/>
    <w:rsid w:val="001E2158"/>
    <w:rsid w:val="00203BBA"/>
    <w:rsid w:val="0022075D"/>
    <w:rsid w:val="00256888"/>
    <w:rsid w:val="00295F0D"/>
    <w:rsid w:val="002962D7"/>
    <w:rsid w:val="002B720A"/>
    <w:rsid w:val="002D5B10"/>
    <w:rsid w:val="003069B1"/>
    <w:rsid w:val="003160AD"/>
    <w:rsid w:val="0033054F"/>
    <w:rsid w:val="003377D3"/>
    <w:rsid w:val="00340382"/>
    <w:rsid w:val="003451D9"/>
    <w:rsid w:val="00382640"/>
    <w:rsid w:val="00382FA0"/>
    <w:rsid w:val="0038403B"/>
    <w:rsid w:val="003862BB"/>
    <w:rsid w:val="003E5FFF"/>
    <w:rsid w:val="00404122"/>
    <w:rsid w:val="00405884"/>
    <w:rsid w:val="00407BF3"/>
    <w:rsid w:val="0045396D"/>
    <w:rsid w:val="00460537"/>
    <w:rsid w:val="0048214F"/>
    <w:rsid w:val="004B0D1B"/>
    <w:rsid w:val="004D4D19"/>
    <w:rsid w:val="0054326F"/>
    <w:rsid w:val="00554B03"/>
    <w:rsid w:val="00566D6B"/>
    <w:rsid w:val="00582541"/>
    <w:rsid w:val="005F60AD"/>
    <w:rsid w:val="006339B5"/>
    <w:rsid w:val="00641CF7"/>
    <w:rsid w:val="00680C18"/>
    <w:rsid w:val="006963E1"/>
    <w:rsid w:val="00696545"/>
    <w:rsid w:val="006A0BA9"/>
    <w:rsid w:val="006A1837"/>
    <w:rsid w:val="006A406A"/>
    <w:rsid w:val="006F0958"/>
    <w:rsid w:val="007671E8"/>
    <w:rsid w:val="007A3B75"/>
    <w:rsid w:val="007E068E"/>
    <w:rsid w:val="007F22C4"/>
    <w:rsid w:val="00870F3A"/>
    <w:rsid w:val="00890D07"/>
    <w:rsid w:val="008C50C4"/>
    <w:rsid w:val="00926D6B"/>
    <w:rsid w:val="00994993"/>
    <w:rsid w:val="009C6D42"/>
    <w:rsid w:val="009E4F09"/>
    <w:rsid w:val="00A05237"/>
    <w:rsid w:val="00A22B95"/>
    <w:rsid w:val="00A316B5"/>
    <w:rsid w:val="00A555EB"/>
    <w:rsid w:val="00A5631B"/>
    <w:rsid w:val="00A564CA"/>
    <w:rsid w:val="00A5661F"/>
    <w:rsid w:val="00A87C5B"/>
    <w:rsid w:val="00AB360C"/>
    <w:rsid w:val="00B145CD"/>
    <w:rsid w:val="00B349DE"/>
    <w:rsid w:val="00BC3352"/>
    <w:rsid w:val="00C03B29"/>
    <w:rsid w:val="00C252F6"/>
    <w:rsid w:val="00CA13AA"/>
    <w:rsid w:val="00CD4068"/>
    <w:rsid w:val="00D0019E"/>
    <w:rsid w:val="00D05F4B"/>
    <w:rsid w:val="00D06059"/>
    <w:rsid w:val="00D070CB"/>
    <w:rsid w:val="00D139B7"/>
    <w:rsid w:val="00D87931"/>
    <w:rsid w:val="00DD5EC2"/>
    <w:rsid w:val="00E12859"/>
    <w:rsid w:val="00E163A7"/>
    <w:rsid w:val="00E35078"/>
    <w:rsid w:val="00E837FA"/>
    <w:rsid w:val="00E92B19"/>
    <w:rsid w:val="00EC29D7"/>
    <w:rsid w:val="00F14E0D"/>
    <w:rsid w:val="00F22B1E"/>
    <w:rsid w:val="00F379E4"/>
    <w:rsid w:val="00F435FF"/>
    <w:rsid w:val="00F51566"/>
    <w:rsid w:val="00F91674"/>
    <w:rsid w:val="00FB00A0"/>
    <w:rsid w:val="00FC3AA2"/>
    <w:rsid w:val="00FC5849"/>
    <w:rsid w:val="00FD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3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68</cp:revision>
  <cp:lastPrinted>2018-07-26T06:37:00Z</cp:lastPrinted>
  <dcterms:created xsi:type="dcterms:W3CDTF">2017-10-09T14:49:00Z</dcterms:created>
  <dcterms:modified xsi:type="dcterms:W3CDTF">2018-07-26T06:38:00Z</dcterms:modified>
</cp:coreProperties>
</file>