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F6084">
        <w:rPr>
          <w:b w:val="0"/>
        </w:rPr>
        <w:t>07</w:t>
      </w:r>
      <w:r w:rsidR="006E0875">
        <w:rPr>
          <w:b w:val="0"/>
        </w:rPr>
        <w:t xml:space="preserve"> </w:t>
      </w:r>
      <w:r w:rsidR="003F6084">
        <w:rPr>
          <w:b w:val="0"/>
        </w:rPr>
        <w:t>декабря</w:t>
      </w:r>
      <w:r>
        <w:rPr>
          <w:b w:val="0"/>
        </w:rPr>
        <w:t xml:space="preserve"> 2017 года  № </w:t>
      </w:r>
      <w:r w:rsidR="0062663E">
        <w:rPr>
          <w:b w:val="0"/>
        </w:rPr>
        <w:t>1</w:t>
      </w:r>
      <w:r w:rsidR="003F6084">
        <w:rPr>
          <w:b w:val="0"/>
        </w:rPr>
        <w:t>2</w:t>
      </w:r>
      <w:r w:rsidR="0062663E">
        <w:rPr>
          <w:b w:val="0"/>
        </w:rPr>
        <w:t>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D05F4B" w:rsidRDefault="00B349DE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  Земельного кодекса Российской Федерации от 25 октября 2001 № 136-ФЗ, руководствуясь Уставом МО «Урдомское»</w:t>
      </w:r>
      <w:r w:rsidR="003F6084">
        <w:rPr>
          <w:sz w:val="28"/>
          <w:szCs w:val="28"/>
        </w:rPr>
        <w:t>, на основании заявления вх.№474 от 16.11.2017</w:t>
      </w:r>
      <w:r>
        <w:rPr>
          <w:sz w:val="28"/>
          <w:szCs w:val="28"/>
        </w:rPr>
        <w:t xml:space="preserve"> Администрация МО «Урдомское»  </w:t>
      </w:r>
    </w:p>
    <w:p w:rsidR="00B349DE" w:rsidRDefault="00B349DE" w:rsidP="00D05F4B">
      <w:pPr>
        <w:ind w:firstLine="709"/>
        <w:jc w:val="both"/>
        <w:rPr>
          <w:b/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D05F4B" w:rsidRDefault="00B349DE" w:rsidP="00D3242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земельного участка в кадастровом квартале 29:09:01</w:t>
      </w:r>
      <w:r w:rsidR="003F6084">
        <w:rPr>
          <w:sz w:val="28"/>
          <w:szCs w:val="28"/>
        </w:rPr>
        <w:t>12</w:t>
      </w:r>
      <w:r w:rsidR="002717F2">
        <w:rPr>
          <w:sz w:val="28"/>
          <w:szCs w:val="28"/>
        </w:rPr>
        <w:t>0</w:t>
      </w:r>
      <w:r w:rsidR="006E0875">
        <w:rPr>
          <w:sz w:val="28"/>
          <w:szCs w:val="28"/>
        </w:rPr>
        <w:t>1</w:t>
      </w:r>
      <w:r w:rsidRPr="00D05F4B">
        <w:rPr>
          <w:sz w:val="28"/>
          <w:szCs w:val="28"/>
        </w:rPr>
        <w:t xml:space="preserve">  площадью </w:t>
      </w:r>
      <w:r w:rsidR="003F6084">
        <w:rPr>
          <w:sz w:val="28"/>
          <w:szCs w:val="28"/>
        </w:rPr>
        <w:t>2064</w:t>
      </w:r>
      <w:r w:rsidRPr="00D05F4B">
        <w:rPr>
          <w:sz w:val="28"/>
          <w:szCs w:val="28"/>
        </w:rPr>
        <w:t xml:space="preserve"> кв.м</w:t>
      </w:r>
      <w:r w:rsidRPr="00360896">
        <w:rPr>
          <w:sz w:val="28"/>
          <w:szCs w:val="28"/>
        </w:rPr>
        <w:t xml:space="preserve">., территориальная зона </w:t>
      </w:r>
      <w:r w:rsidR="002717F2" w:rsidRPr="00360896">
        <w:rPr>
          <w:sz w:val="28"/>
          <w:szCs w:val="28"/>
        </w:rPr>
        <w:t xml:space="preserve">Ж-1 застройки </w:t>
      </w:r>
      <w:r w:rsidR="00360896" w:rsidRPr="00360896">
        <w:rPr>
          <w:sz w:val="28"/>
          <w:szCs w:val="28"/>
        </w:rPr>
        <w:t>индивидуальными жилыми домами</w:t>
      </w:r>
      <w:r w:rsidRPr="00360896">
        <w:rPr>
          <w:sz w:val="28"/>
          <w:szCs w:val="28"/>
        </w:rPr>
        <w:t>, расположенного по адресу: Российская Федерация, Архангельская область, Ленский</w:t>
      </w:r>
      <w:r w:rsidRPr="00D05F4B">
        <w:rPr>
          <w:sz w:val="28"/>
          <w:szCs w:val="28"/>
        </w:rPr>
        <w:t xml:space="preserve"> район,        </w:t>
      </w:r>
      <w:proofErr w:type="spellStart"/>
      <w:r w:rsidR="002717F2">
        <w:rPr>
          <w:sz w:val="28"/>
          <w:szCs w:val="28"/>
        </w:rPr>
        <w:t>п</w:t>
      </w:r>
      <w:proofErr w:type="gramStart"/>
      <w:r w:rsidR="002717F2">
        <w:rPr>
          <w:sz w:val="28"/>
          <w:szCs w:val="28"/>
        </w:rPr>
        <w:t>.</w:t>
      </w:r>
      <w:r w:rsidR="00D32421">
        <w:rPr>
          <w:sz w:val="28"/>
          <w:szCs w:val="28"/>
        </w:rPr>
        <w:t>В</w:t>
      </w:r>
      <w:proofErr w:type="gramEnd"/>
      <w:r w:rsidR="00D32421">
        <w:rPr>
          <w:sz w:val="28"/>
          <w:szCs w:val="28"/>
        </w:rPr>
        <w:t>итюнино</w:t>
      </w:r>
      <w:proofErr w:type="spellEnd"/>
      <w:r w:rsidR="002717F2">
        <w:rPr>
          <w:sz w:val="28"/>
          <w:szCs w:val="28"/>
        </w:rPr>
        <w:t xml:space="preserve">, </w:t>
      </w:r>
      <w:r w:rsidR="00D32421">
        <w:rPr>
          <w:sz w:val="28"/>
          <w:szCs w:val="28"/>
        </w:rPr>
        <w:t>д.36</w:t>
      </w:r>
      <w:r w:rsidRPr="00D05F4B">
        <w:rPr>
          <w:sz w:val="28"/>
          <w:szCs w:val="28"/>
        </w:rPr>
        <w:t>.</w:t>
      </w:r>
    </w:p>
    <w:p w:rsidR="00D05F4B" w:rsidRDefault="00B349DE" w:rsidP="00D3242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Категория земель: земли населённых пунктов.</w:t>
      </w:r>
    </w:p>
    <w:p w:rsidR="00D05F4B" w:rsidRDefault="00B349DE" w:rsidP="00D3242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«Зона </w:t>
      </w:r>
      <w:r w:rsidR="00360896" w:rsidRPr="00360896">
        <w:rPr>
          <w:sz w:val="28"/>
          <w:szCs w:val="28"/>
        </w:rPr>
        <w:t>застройки индивидуальными жилыми домами</w:t>
      </w:r>
      <w:r w:rsidRPr="00D05F4B">
        <w:rPr>
          <w:sz w:val="28"/>
          <w:szCs w:val="28"/>
        </w:rPr>
        <w:t>».</w:t>
      </w:r>
    </w:p>
    <w:p w:rsidR="00D05F4B" w:rsidRDefault="00B349DE" w:rsidP="00D3242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Разрешенное использование: для </w:t>
      </w:r>
      <w:r w:rsidR="00D32421">
        <w:rPr>
          <w:sz w:val="28"/>
          <w:szCs w:val="28"/>
        </w:rPr>
        <w:t>ведения личного подсобного хозяйства.</w:t>
      </w:r>
    </w:p>
    <w:p w:rsidR="00B349DE" w:rsidRPr="00D05F4B" w:rsidRDefault="00B349DE" w:rsidP="00D3242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B349DE">
      <w:pPr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0324E"/>
    <w:rsid w:val="002717F2"/>
    <w:rsid w:val="002945F0"/>
    <w:rsid w:val="002D2A59"/>
    <w:rsid w:val="00360896"/>
    <w:rsid w:val="003F6084"/>
    <w:rsid w:val="005C201A"/>
    <w:rsid w:val="0062663E"/>
    <w:rsid w:val="006A1837"/>
    <w:rsid w:val="006B4DA1"/>
    <w:rsid w:val="006E0875"/>
    <w:rsid w:val="00814A9C"/>
    <w:rsid w:val="009976AC"/>
    <w:rsid w:val="00A564CA"/>
    <w:rsid w:val="00B349DE"/>
    <w:rsid w:val="00D05F4B"/>
    <w:rsid w:val="00D32421"/>
    <w:rsid w:val="00E229B1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dcterms:created xsi:type="dcterms:W3CDTF">2017-10-09T14:49:00Z</dcterms:created>
  <dcterms:modified xsi:type="dcterms:W3CDTF">2017-12-08T05:49:00Z</dcterms:modified>
</cp:coreProperties>
</file>