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67D7" w:rsidRPr="004F2B71" w:rsidRDefault="00E767D7" w:rsidP="004B4A1B">
      <w:pPr>
        <w:tabs>
          <w:tab w:val="left" w:pos="6237"/>
        </w:tabs>
        <w:jc w:val="center"/>
        <w:rPr>
          <w:b/>
          <w:sz w:val="28"/>
          <w:szCs w:val="28"/>
        </w:rPr>
      </w:pPr>
      <w:r w:rsidRPr="004F2B71">
        <w:rPr>
          <w:b/>
          <w:sz w:val="28"/>
          <w:szCs w:val="28"/>
        </w:rPr>
        <w:t>АРХАНГЕЛЬСКАЯ ОБЛАСТЬ</w:t>
      </w:r>
    </w:p>
    <w:p w:rsidR="00E767D7" w:rsidRPr="004F2B71" w:rsidRDefault="00E767D7" w:rsidP="004B4A1B">
      <w:pPr>
        <w:jc w:val="center"/>
        <w:rPr>
          <w:sz w:val="28"/>
          <w:szCs w:val="28"/>
        </w:rPr>
      </w:pPr>
    </w:p>
    <w:p w:rsidR="00E767D7" w:rsidRPr="004F2B71" w:rsidRDefault="00E767D7" w:rsidP="004B4A1B">
      <w:pPr>
        <w:jc w:val="center"/>
        <w:rPr>
          <w:b/>
          <w:sz w:val="28"/>
          <w:szCs w:val="28"/>
        </w:rPr>
      </w:pPr>
      <w:r w:rsidRPr="004F2B71">
        <w:rPr>
          <w:b/>
          <w:sz w:val="28"/>
          <w:szCs w:val="28"/>
        </w:rPr>
        <w:t>АДМИНИСТРАЦИЯ МУНИЦИПАЛЬНОГО ОБРАЗОВАНИЯ</w:t>
      </w:r>
    </w:p>
    <w:p w:rsidR="00E767D7" w:rsidRPr="004F2B71" w:rsidRDefault="00E767D7" w:rsidP="004B4A1B">
      <w:pPr>
        <w:jc w:val="center"/>
        <w:rPr>
          <w:b/>
          <w:sz w:val="28"/>
          <w:szCs w:val="28"/>
        </w:rPr>
      </w:pPr>
      <w:r w:rsidRPr="004F2B71">
        <w:rPr>
          <w:b/>
          <w:sz w:val="28"/>
          <w:szCs w:val="28"/>
        </w:rPr>
        <w:t>«</w:t>
      </w:r>
      <w:r w:rsidR="00E12B3C">
        <w:rPr>
          <w:b/>
          <w:sz w:val="28"/>
          <w:szCs w:val="28"/>
        </w:rPr>
        <w:t>УРДОМСКОЕ</w:t>
      </w:r>
      <w:r w:rsidRPr="004F2B71">
        <w:rPr>
          <w:b/>
          <w:sz w:val="28"/>
          <w:szCs w:val="28"/>
        </w:rPr>
        <w:t>»</w:t>
      </w:r>
    </w:p>
    <w:p w:rsidR="00E767D7" w:rsidRPr="004F2B71" w:rsidRDefault="00E767D7" w:rsidP="004B4A1B">
      <w:pPr>
        <w:jc w:val="center"/>
        <w:rPr>
          <w:sz w:val="28"/>
          <w:szCs w:val="28"/>
        </w:rPr>
      </w:pPr>
    </w:p>
    <w:p w:rsidR="00E767D7" w:rsidRPr="004F2B71" w:rsidRDefault="00F114EE" w:rsidP="004B4A1B">
      <w:pPr>
        <w:jc w:val="center"/>
        <w:rPr>
          <w:b/>
          <w:sz w:val="28"/>
          <w:szCs w:val="28"/>
        </w:rPr>
      </w:pPr>
      <w:r w:rsidRPr="004F2B71">
        <w:rPr>
          <w:b/>
          <w:sz w:val="28"/>
          <w:szCs w:val="28"/>
        </w:rPr>
        <w:t>П</w:t>
      </w:r>
      <w:r w:rsidR="004B4A1B" w:rsidRPr="004F2B71">
        <w:rPr>
          <w:b/>
          <w:sz w:val="28"/>
          <w:szCs w:val="28"/>
        </w:rPr>
        <w:t xml:space="preserve"> </w:t>
      </w:r>
      <w:r w:rsidRPr="004F2B71">
        <w:rPr>
          <w:b/>
          <w:sz w:val="28"/>
          <w:szCs w:val="28"/>
        </w:rPr>
        <w:t>О</w:t>
      </w:r>
      <w:r w:rsidR="004B4A1B" w:rsidRPr="004F2B71">
        <w:rPr>
          <w:b/>
          <w:sz w:val="28"/>
          <w:szCs w:val="28"/>
        </w:rPr>
        <w:t xml:space="preserve"> </w:t>
      </w:r>
      <w:r w:rsidRPr="004F2B71">
        <w:rPr>
          <w:b/>
          <w:sz w:val="28"/>
          <w:szCs w:val="28"/>
        </w:rPr>
        <w:t>С</w:t>
      </w:r>
      <w:r w:rsidR="004B4A1B" w:rsidRPr="004F2B71">
        <w:rPr>
          <w:b/>
          <w:sz w:val="28"/>
          <w:szCs w:val="28"/>
        </w:rPr>
        <w:t xml:space="preserve"> </w:t>
      </w:r>
      <w:r w:rsidRPr="004F2B71">
        <w:rPr>
          <w:b/>
          <w:sz w:val="28"/>
          <w:szCs w:val="28"/>
        </w:rPr>
        <w:t>Т</w:t>
      </w:r>
      <w:r w:rsidR="004B4A1B" w:rsidRPr="004F2B71">
        <w:rPr>
          <w:b/>
          <w:sz w:val="28"/>
          <w:szCs w:val="28"/>
        </w:rPr>
        <w:t xml:space="preserve"> </w:t>
      </w:r>
      <w:r w:rsidRPr="004F2B71">
        <w:rPr>
          <w:b/>
          <w:sz w:val="28"/>
          <w:szCs w:val="28"/>
        </w:rPr>
        <w:t>А</w:t>
      </w:r>
      <w:r w:rsidR="004B4A1B" w:rsidRPr="004F2B71">
        <w:rPr>
          <w:b/>
          <w:sz w:val="28"/>
          <w:szCs w:val="28"/>
        </w:rPr>
        <w:t xml:space="preserve"> </w:t>
      </w:r>
      <w:r w:rsidRPr="004F2B71">
        <w:rPr>
          <w:b/>
          <w:sz w:val="28"/>
          <w:szCs w:val="28"/>
        </w:rPr>
        <w:t>Н</w:t>
      </w:r>
      <w:r w:rsidR="004B4A1B" w:rsidRPr="004F2B71">
        <w:rPr>
          <w:b/>
          <w:sz w:val="28"/>
          <w:szCs w:val="28"/>
        </w:rPr>
        <w:t xml:space="preserve"> </w:t>
      </w:r>
      <w:r w:rsidRPr="004F2B71">
        <w:rPr>
          <w:b/>
          <w:sz w:val="28"/>
          <w:szCs w:val="28"/>
        </w:rPr>
        <w:t>О</w:t>
      </w:r>
      <w:r w:rsidR="004B4A1B" w:rsidRPr="004F2B71">
        <w:rPr>
          <w:b/>
          <w:sz w:val="28"/>
          <w:szCs w:val="28"/>
        </w:rPr>
        <w:t xml:space="preserve"> </w:t>
      </w:r>
      <w:r w:rsidRPr="004F2B71">
        <w:rPr>
          <w:b/>
          <w:sz w:val="28"/>
          <w:szCs w:val="28"/>
        </w:rPr>
        <w:t>В</w:t>
      </w:r>
      <w:r w:rsidR="004B4A1B" w:rsidRPr="004F2B71">
        <w:rPr>
          <w:b/>
          <w:sz w:val="28"/>
          <w:szCs w:val="28"/>
        </w:rPr>
        <w:t xml:space="preserve"> </w:t>
      </w:r>
      <w:r w:rsidRPr="004F2B71">
        <w:rPr>
          <w:b/>
          <w:sz w:val="28"/>
          <w:szCs w:val="28"/>
        </w:rPr>
        <w:t>Л</w:t>
      </w:r>
      <w:r w:rsidR="004B4A1B" w:rsidRPr="004F2B71">
        <w:rPr>
          <w:b/>
          <w:sz w:val="28"/>
          <w:szCs w:val="28"/>
        </w:rPr>
        <w:t xml:space="preserve"> </w:t>
      </w:r>
      <w:r w:rsidRPr="004F2B71">
        <w:rPr>
          <w:b/>
          <w:sz w:val="28"/>
          <w:szCs w:val="28"/>
        </w:rPr>
        <w:t>Е</w:t>
      </w:r>
      <w:r w:rsidR="004B4A1B" w:rsidRPr="004F2B71">
        <w:rPr>
          <w:b/>
          <w:sz w:val="28"/>
          <w:szCs w:val="28"/>
        </w:rPr>
        <w:t xml:space="preserve"> </w:t>
      </w:r>
      <w:r w:rsidRPr="004F2B71">
        <w:rPr>
          <w:b/>
          <w:sz w:val="28"/>
          <w:szCs w:val="28"/>
        </w:rPr>
        <w:t>Н</w:t>
      </w:r>
      <w:r w:rsidR="004B4A1B" w:rsidRPr="004F2B71">
        <w:rPr>
          <w:b/>
          <w:sz w:val="28"/>
          <w:szCs w:val="28"/>
        </w:rPr>
        <w:t xml:space="preserve"> </w:t>
      </w:r>
      <w:r w:rsidRPr="004F2B71">
        <w:rPr>
          <w:b/>
          <w:sz w:val="28"/>
          <w:szCs w:val="28"/>
        </w:rPr>
        <w:t>И</w:t>
      </w:r>
      <w:r w:rsidR="004B4A1B" w:rsidRPr="004F2B71">
        <w:rPr>
          <w:b/>
          <w:sz w:val="28"/>
          <w:szCs w:val="28"/>
        </w:rPr>
        <w:t xml:space="preserve"> </w:t>
      </w:r>
      <w:r w:rsidRPr="004F2B71">
        <w:rPr>
          <w:b/>
          <w:sz w:val="28"/>
          <w:szCs w:val="28"/>
        </w:rPr>
        <w:t>Е</w:t>
      </w:r>
    </w:p>
    <w:p w:rsidR="00E767D7" w:rsidRPr="004F2B71" w:rsidRDefault="00E767D7" w:rsidP="004B4A1B">
      <w:pPr>
        <w:jc w:val="center"/>
        <w:rPr>
          <w:sz w:val="28"/>
          <w:szCs w:val="28"/>
        </w:rPr>
      </w:pPr>
    </w:p>
    <w:p w:rsidR="00E767D7" w:rsidRPr="004F2B71" w:rsidRDefault="000671F6" w:rsidP="004B4A1B">
      <w:pPr>
        <w:jc w:val="center"/>
        <w:rPr>
          <w:sz w:val="28"/>
          <w:szCs w:val="28"/>
        </w:rPr>
      </w:pPr>
      <w:r w:rsidRPr="006C074E">
        <w:rPr>
          <w:sz w:val="28"/>
          <w:szCs w:val="28"/>
        </w:rPr>
        <w:t xml:space="preserve">от </w:t>
      </w:r>
      <w:r w:rsidR="00122619">
        <w:rPr>
          <w:sz w:val="28"/>
          <w:szCs w:val="28"/>
        </w:rPr>
        <w:t>10</w:t>
      </w:r>
      <w:r w:rsidRPr="006C074E">
        <w:rPr>
          <w:sz w:val="28"/>
          <w:szCs w:val="28"/>
        </w:rPr>
        <w:t xml:space="preserve"> </w:t>
      </w:r>
      <w:r w:rsidR="00122619">
        <w:rPr>
          <w:sz w:val="28"/>
          <w:szCs w:val="28"/>
        </w:rPr>
        <w:t>декабря</w:t>
      </w:r>
      <w:r w:rsidRPr="006C074E">
        <w:rPr>
          <w:sz w:val="28"/>
          <w:szCs w:val="28"/>
        </w:rPr>
        <w:t xml:space="preserve"> </w:t>
      </w:r>
      <w:r w:rsidR="00E767D7" w:rsidRPr="006C074E">
        <w:rPr>
          <w:sz w:val="28"/>
          <w:szCs w:val="28"/>
        </w:rPr>
        <w:t>202</w:t>
      </w:r>
      <w:r w:rsidR="00AE1AD9" w:rsidRPr="006C074E">
        <w:rPr>
          <w:sz w:val="28"/>
          <w:szCs w:val="28"/>
        </w:rPr>
        <w:t>4</w:t>
      </w:r>
      <w:r w:rsidR="009B2FBE" w:rsidRPr="006C074E">
        <w:rPr>
          <w:sz w:val="28"/>
          <w:szCs w:val="28"/>
        </w:rPr>
        <w:t xml:space="preserve"> года</w:t>
      </w:r>
      <w:r w:rsidR="00E767D7" w:rsidRPr="006C074E">
        <w:rPr>
          <w:sz w:val="28"/>
          <w:szCs w:val="28"/>
        </w:rPr>
        <w:t xml:space="preserve"> №</w:t>
      </w:r>
      <w:r w:rsidR="00C832EC" w:rsidRPr="006C074E">
        <w:rPr>
          <w:sz w:val="28"/>
          <w:szCs w:val="28"/>
        </w:rPr>
        <w:t xml:space="preserve"> </w:t>
      </w:r>
      <w:r w:rsidR="00122619">
        <w:rPr>
          <w:sz w:val="28"/>
          <w:szCs w:val="28"/>
        </w:rPr>
        <w:t>179</w:t>
      </w:r>
    </w:p>
    <w:p w:rsidR="00E12B3C" w:rsidRDefault="00E12B3C" w:rsidP="00E12B3C">
      <w:pPr>
        <w:jc w:val="center"/>
        <w:rPr>
          <w:color w:val="000000"/>
          <w:sz w:val="20"/>
          <w:szCs w:val="20"/>
        </w:rPr>
      </w:pPr>
    </w:p>
    <w:p w:rsidR="00E12B3C" w:rsidRPr="00426090" w:rsidRDefault="00E12B3C" w:rsidP="00E12B3C">
      <w:pPr>
        <w:jc w:val="center"/>
        <w:rPr>
          <w:sz w:val="20"/>
          <w:szCs w:val="20"/>
        </w:rPr>
      </w:pPr>
      <w:r>
        <w:rPr>
          <w:color w:val="000000"/>
          <w:sz w:val="20"/>
          <w:szCs w:val="20"/>
        </w:rPr>
        <w:t>р</w:t>
      </w:r>
      <w:r w:rsidRPr="00426090">
        <w:rPr>
          <w:color w:val="000000"/>
          <w:sz w:val="20"/>
          <w:szCs w:val="20"/>
        </w:rPr>
        <w:t>п. Урдома</w:t>
      </w:r>
    </w:p>
    <w:p w:rsidR="00E767D7" w:rsidRPr="004F2B71" w:rsidRDefault="00E767D7" w:rsidP="004B4A1B">
      <w:pPr>
        <w:jc w:val="center"/>
        <w:rPr>
          <w:sz w:val="28"/>
          <w:szCs w:val="28"/>
        </w:rPr>
      </w:pPr>
    </w:p>
    <w:p w:rsidR="00E767D7" w:rsidRPr="004F2B71" w:rsidRDefault="00122619" w:rsidP="00122619">
      <w:pPr>
        <w:autoSpaceDE w:val="0"/>
        <w:autoSpaceDN w:val="0"/>
        <w:adjustRightInd w:val="0"/>
        <w:jc w:val="center"/>
        <w:outlineLvl w:val="1"/>
        <w:rPr>
          <w:b/>
          <w:sz w:val="28"/>
          <w:szCs w:val="28"/>
        </w:rPr>
      </w:pPr>
      <w:bookmarkStart w:id="0" w:name="_Hlk163210717"/>
      <w:r w:rsidRPr="00122619">
        <w:rPr>
          <w:b/>
          <w:bCs/>
          <w:sz w:val="28"/>
          <w:szCs w:val="28"/>
        </w:rPr>
        <w:t>Об установлении мер правовой и социальной защиты добровольных пожарных, работников добровольной пожарной охраны и членов их семей на территории</w:t>
      </w:r>
      <w:r>
        <w:rPr>
          <w:b/>
          <w:bCs/>
          <w:sz w:val="28"/>
          <w:szCs w:val="28"/>
        </w:rPr>
        <w:t xml:space="preserve"> МО «Урдомское»</w:t>
      </w:r>
    </w:p>
    <w:p w:rsidR="00E767D7" w:rsidRPr="004F2B71" w:rsidRDefault="00E767D7" w:rsidP="004B4A1B">
      <w:pPr>
        <w:jc w:val="center"/>
        <w:rPr>
          <w:sz w:val="28"/>
          <w:szCs w:val="28"/>
        </w:rPr>
      </w:pPr>
    </w:p>
    <w:bookmarkEnd w:id="0"/>
    <w:p w:rsidR="00122619" w:rsidRDefault="00122619" w:rsidP="00122619">
      <w:pPr>
        <w:ind w:firstLine="709"/>
        <w:jc w:val="both"/>
        <w:rPr>
          <w:sz w:val="28"/>
          <w:szCs w:val="28"/>
        </w:rPr>
      </w:pPr>
      <w:r w:rsidRPr="00122619">
        <w:rPr>
          <w:sz w:val="28"/>
          <w:szCs w:val="28"/>
        </w:rPr>
        <w:t xml:space="preserve">В соответствии с Федеральными законами от 06.05.2011 № 100-ФЗ «О добровольной пожарной охране»,  от 21.12.1994  № 69-ФЗ «О пожарной  безопасности», от 06.10.2003 года № 131-ФЗ «Об общих принципах организации местного самоуправления в Российской Федерации», на основании  Закона Архангельской области от 30 сентября 2011 г. № 344-24-ОЗ «О государственной поддержке добровольной пожарной охране в Архангельской области» и постановления Правительства Архангельской области  от 27 марта 2012 г. № 106-пп «О государственной  поддержке  добровольной  пожарной  охраны в Архангельской области, </w:t>
      </w:r>
      <w:r w:rsidRPr="004F2B71">
        <w:rPr>
          <w:sz w:val="28"/>
          <w:szCs w:val="28"/>
        </w:rPr>
        <w:t>руководствуясь Уставом МО «</w:t>
      </w:r>
      <w:r>
        <w:rPr>
          <w:sz w:val="28"/>
          <w:szCs w:val="28"/>
        </w:rPr>
        <w:t>Урдомское</w:t>
      </w:r>
      <w:r w:rsidRPr="004F2B71">
        <w:rPr>
          <w:sz w:val="28"/>
          <w:szCs w:val="28"/>
        </w:rPr>
        <w:t>»</w:t>
      </w:r>
      <w:r>
        <w:rPr>
          <w:sz w:val="28"/>
          <w:szCs w:val="28"/>
        </w:rPr>
        <w:t>,</w:t>
      </w:r>
      <w:r w:rsidRPr="00122619">
        <w:rPr>
          <w:sz w:val="28"/>
          <w:szCs w:val="28"/>
        </w:rPr>
        <w:t xml:space="preserve"> с целью установления системы мер правовой и социальной защиты добровольных пожарных и членов их семей на территории  МО «Урдомское»</w:t>
      </w:r>
      <w:r w:rsidR="004F2B71" w:rsidRPr="004F2B71">
        <w:rPr>
          <w:sz w:val="28"/>
          <w:szCs w:val="28"/>
        </w:rPr>
        <w:t xml:space="preserve">, </w:t>
      </w:r>
      <w:r w:rsidR="00F114EE" w:rsidRPr="004F2B71">
        <w:rPr>
          <w:sz w:val="28"/>
          <w:szCs w:val="28"/>
        </w:rPr>
        <w:t>Администрация МО «</w:t>
      </w:r>
      <w:r w:rsidR="00E12B3C">
        <w:rPr>
          <w:sz w:val="28"/>
          <w:szCs w:val="28"/>
        </w:rPr>
        <w:t>Урдомское</w:t>
      </w:r>
      <w:r w:rsidR="00F114EE" w:rsidRPr="004F2B71">
        <w:rPr>
          <w:sz w:val="28"/>
          <w:szCs w:val="28"/>
        </w:rPr>
        <w:t>» постановляет</w:t>
      </w:r>
      <w:r w:rsidR="00E767D7" w:rsidRPr="004F2B71">
        <w:rPr>
          <w:sz w:val="28"/>
          <w:szCs w:val="28"/>
        </w:rPr>
        <w:t>:</w:t>
      </w:r>
    </w:p>
    <w:p w:rsidR="00122619" w:rsidRDefault="00122619" w:rsidP="00122619">
      <w:pPr>
        <w:ind w:firstLine="709"/>
        <w:jc w:val="both"/>
        <w:rPr>
          <w:sz w:val="28"/>
          <w:szCs w:val="28"/>
        </w:rPr>
      </w:pPr>
    </w:p>
    <w:p w:rsidR="00122619" w:rsidRPr="00C40D9D" w:rsidRDefault="00122619" w:rsidP="00122619">
      <w:pPr>
        <w:shd w:val="clear" w:color="auto" w:fill="FFFFFF"/>
        <w:ind w:firstLine="567"/>
        <w:jc w:val="both"/>
        <w:textAlignment w:val="baseline"/>
        <w:rPr>
          <w:bCs/>
          <w:color w:val="000000"/>
          <w:sz w:val="28"/>
          <w:szCs w:val="28"/>
          <w:lang w:bidi="hi-IN"/>
        </w:rPr>
      </w:pPr>
      <w:r w:rsidRPr="00C40D9D">
        <w:rPr>
          <w:color w:val="000000"/>
          <w:sz w:val="28"/>
          <w:szCs w:val="28"/>
          <w:lang w:eastAsia="zh-CN" w:bidi="hi-IN"/>
        </w:rPr>
        <w:t>1.</w:t>
      </w:r>
      <w:r w:rsidRPr="00C40D9D">
        <w:rPr>
          <w:color w:val="666666"/>
          <w:sz w:val="28"/>
          <w:szCs w:val="28"/>
          <w:lang w:bidi="hi-IN"/>
        </w:rPr>
        <w:t xml:space="preserve"> </w:t>
      </w:r>
      <w:r w:rsidRPr="00C40D9D">
        <w:rPr>
          <w:color w:val="000000"/>
          <w:sz w:val="28"/>
          <w:szCs w:val="28"/>
          <w:lang w:bidi="hi-IN"/>
        </w:rPr>
        <w:t xml:space="preserve">Утвердить Положение о мерах правовой и социальной защиты добровольных пожарных, работников добровольной пожарной охраны и членов их семей на территории </w:t>
      </w:r>
      <w:r>
        <w:rPr>
          <w:color w:val="000000"/>
          <w:sz w:val="28"/>
          <w:szCs w:val="28"/>
          <w:lang w:bidi="hi-IN"/>
        </w:rPr>
        <w:t>МО «Урдомское»</w:t>
      </w:r>
      <w:r w:rsidRPr="00C40D9D">
        <w:rPr>
          <w:color w:val="000000"/>
          <w:sz w:val="28"/>
          <w:szCs w:val="28"/>
          <w:lang w:bidi="hi-IN"/>
        </w:rPr>
        <w:t xml:space="preserve"> согласно Приложению 1 к настоящему постановлению.</w:t>
      </w:r>
    </w:p>
    <w:p w:rsidR="00AD2FBD" w:rsidRPr="00122619" w:rsidRDefault="00122619" w:rsidP="00122619">
      <w:pPr>
        <w:ind w:firstLine="567"/>
        <w:jc w:val="both"/>
        <w:rPr>
          <w:sz w:val="28"/>
          <w:szCs w:val="28"/>
        </w:rPr>
      </w:pPr>
      <w:r>
        <w:rPr>
          <w:sz w:val="28"/>
          <w:szCs w:val="28"/>
        </w:rPr>
        <w:t xml:space="preserve">2. </w:t>
      </w:r>
      <w:r w:rsidR="00AD2FBD" w:rsidRPr="00122619">
        <w:rPr>
          <w:sz w:val="28"/>
          <w:szCs w:val="28"/>
        </w:rPr>
        <w:t>Разместить настоящее постановление на официальном сайте Администрации МО «Урдомское».</w:t>
      </w:r>
    </w:p>
    <w:p w:rsidR="00AD2FBD" w:rsidRPr="00122619" w:rsidRDefault="00122619" w:rsidP="00122619">
      <w:pPr>
        <w:ind w:firstLine="567"/>
        <w:jc w:val="both"/>
        <w:rPr>
          <w:sz w:val="28"/>
          <w:szCs w:val="28"/>
        </w:rPr>
      </w:pPr>
      <w:r>
        <w:rPr>
          <w:sz w:val="28"/>
          <w:szCs w:val="28"/>
        </w:rPr>
        <w:t xml:space="preserve">3. </w:t>
      </w:r>
      <w:r w:rsidR="00AD2FBD" w:rsidRPr="00122619">
        <w:rPr>
          <w:sz w:val="28"/>
          <w:szCs w:val="28"/>
        </w:rPr>
        <w:t>Настоящее постановление вступает в силу со дня его официального опубликования.</w:t>
      </w:r>
    </w:p>
    <w:p w:rsidR="00AD2FBD" w:rsidRPr="004F2B71" w:rsidRDefault="00AD2FBD" w:rsidP="00472E7C">
      <w:pPr>
        <w:ind w:firstLine="709"/>
        <w:jc w:val="both"/>
        <w:rPr>
          <w:sz w:val="28"/>
          <w:szCs w:val="28"/>
        </w:rPr>
      </w:pPr>
    </w:p>
    <w:p w:rsidR="009B2FBE" w:rsidRPr="004F2B71" w:rsidRDefault="009B2FBE" w:rsidP="009B2FBE">
      <w:pPr>
        <w:jc w:val="both"/>
        <w:rPr>
          <w:sz w:val="28"/>
          <w:szCs w:val="28"/>
        </w:rPr>
      </w:pPr>
    </w:p>
    <w:p w:rsidR="004B4A1B" w:rsidRPr="004F2B71" w:rsidRDefault="004B4A1B" w:rsidP="009B2FBE">
      <w:pPr>
        <w:jc w:val="both"/>
        <w:rPr>
          <w:sz w:val="28"/>
          <w:szCs w:val="28"/>
        </w:rPr>
      </w:pPr>
    </w:p>
    <w:p w:rsidR="001B57D0" w:rsidRPr="00EC7C85" w:rsidRDefault="00C55B52" w:rsidP="00EC7C85">
      <w:pPr>
        <w:jc w:val="both"/>
        <w:rPr>
          <w:sz w:val="28"/>
          <w:szCs w:val="28"/>
        </w:rPr>
      </w:pPr>
      <w:r w:rsidRPr="00E12B3C">
        <w:rPr>
          <w:sz w:val="28"/>
          <w:szCs w:val="28"/>
        </w:rPr>
        <w:t>Глав</w:t>
      </w:r>
      <w:r w:rsidR="00AB2D78" w:rsidRPr="00E12B3C">
        <w:rPr>
          <w:sz w:val="28"/>
          <w:szCs w:val="28"/>
        </w:rPr>
        <w:t>а</w:t>
      </w:r>
      <w:r w:rsidR="00E93E96" w:rsidRPr="00E12B3C">
        <w:rPr>
          <w:sz w:val="28"/>
          <w:szCs w:val="28"/>
        </w:rPr>
        <w:t xml:space="preserve"> МО «</w:t>
      </w:r>
      <w:r w:rsidR="00E12B3C" w:rsidRPr="00E12B3C">
        <w:rPr>
          <w:sz w:val="28"/>
          <w:szCs w:val="28"/>
        </w:rPr>
        <w:t>Урдомское</w:t>
      </w:r>
      <w:r w:rsidR="009473C1" w:rsidRPr="00E12B3C">
        <w:rPr>
          <w:sz w:val="28"/>
          <w:szCs w:val="28"/>
        </w:rPr>
        <w:t xml:space="preserve">»                     </w:t>
      </w:r>
      <w:r w:rsidR="004B4A1B" w:rsidRPr="00E12B3C">
        <w:rPr>
          <w:sz w:val="28"/>
          <w:szCs w:val="28"/>
        </w:rPr>
        <w:t xml:space="preserve">     </w:t>
      </w:r>
      <w:r w:rsidR="009473C1" w:rsidRPr="00E12B3C">
        <w:rPr>
          <w:sz w:val="28"/>
          <w:szCs w:val="28"/>
        </w:rPr>
        <w:t xml:space="preserve">   </w:t>
      </w:r>
      <w:r w:rsidR="00E93E96" w:rsidRPr="00E12B3C">
        <w:rPr>
          <w:sz w:val="28"/>
          <w:szCs w:val="28"/>
        </w:rPr>
        <w:t xml:space="preserve">   </w:t>
      </w:r>
      <w:r w:rsidR="00E12B3C" w:rsidRPr="00E12B3C">
        <w:rPr>
          <w:sz w:val="28"/>
          <w:szCs w:val="28"/>
        </w:rPr>
        <w:tab/>
      </w:r>
      <w:r w:rsidR="00E12B3C" w:rsidRPr="00E12B3C">
        <w:rPr>
          <w:sz w:val="28"/>
          <w:szCs w:val="28"/>
        </w:rPr>
        <w:tab/>
      </w:r>
      <w:r w:rsidR="00E12B3C" w:rsidRPr="00E12B3C">
        <w:rPr>
          <w:sz w:val="28"/>
          <w:szCs w:val="28"/>
        </w:rPr>
        <w:tab/>
      </w:r>
      <w:r w:rsidR="00E93E96" w:rsidRPr="00E12B3C">
        <w:rPr>
          <w:sz w:val="28"/>
          <w:szCs w:val="28"/>
        </w:rPr>
        <w:t xml:space="preserve"> </w:t>
      </w:r>
      <w:r w:rsidRPr="00E12B3C">
        <w:rPr>
          <w:sz w:val="28"/>
          <w:szCs w:val="28"/>
        </w:rPr>
        <w:t xml:space="preserve"> </w:t>
      </w:r>
      <w:r w:rsidR="00E12B3C">
        <w:rPr>
          <w:sz w:val="28"/>
          <w:szCs w:val="28"/>
        </w:rPr>
        <w:t xml:space="preserve">       </w:t>
      </w:r>
      <w:r w:rsidR="00E12B3C" w:rsidRPr="00E12B3C">
        <w:rPr>
          <w:sz w:val="28"/>
          <w:szCs w:val="28"/>
        </w:rPr>
        <w:t>С.И. Якимов</w:t>
      </w:r>
    </w:p>
    <w:p w:rsidR="004D3D4C" w:rsidRDefault="004D3D4C" w:rsidP="00714959">
      <w:pPr>
        <w:jc w:val="right"/>
      </w:pPr>
    </w:p>
    <w:p w:rsidR="004D3D4C" w:rsidRDefault="004D3D4C" w:rsidP="00714959">
      <w:pPr>
        <w:jc w:val="right"/>
      </w:pPr>
    </w:p>
    <w:p w:rsidR="004D3D4C" w:rsidRDefault="004D3D4C" w:rsidP="00714959">
      <w:pPr>
        <w:jc w:val="right"/>
      </w:pPr>
    </w:p>
    <w:p w:rsidR="004D3D4C" w:rsidRDefault="004D3D4C" w:rsidP="00714959">
      <w:pPr>
        <w:jc w:val="right"/>
      </w:pPr>
    </w:p>
    <w:p w:rsidR="004D3D4C" w:rsidRDefault="004D3D4C" w:rsidP="00714959">
      <w:pPr>
        <w:jc w:val="right"/>
      </w:pPr>
    </w:p>
    <w:p w:rsidR="004D3D4C" w:rsidRDefault="004D3D4C" w:rsidP="00D5106D"/>
    <w:p w:rsidR="009F1763" w:rsidRPr="00B7528F" w:rsidRDefault="00122619" w:rsidP="009F1763">
      <w:pPr>
        <w:jc w:val="right"/>
      </w:pPr>
      <w:r>
        <w:rPr>
          <w:szCs w:val="28"/>
        </w:rPr>
        <w:lastRenderedPageBreak/>
        <w:t>Приложение</w:t>
      </w:r>
    </w:p>
    <w:p w:rsidR="009F1763" w:rsidRPr="00B7528F" w:rsidRDefault="009F1763" w:rsidP="009F1763">
      <w:pPr>
        <w:jc w:val="right"/>
      </w:pPr>
      <w:r>
        <w:t xml:space="preserve"> к постановлению</w:t>
      </w:r>
      <w:r w:rsidRPr="00B7528F">
        <w:t xml:space="preserve"> Администрации</w:t>
      </w:r>
    </w:p>
    <w:p w:rsidR="009F1763" w:rsidRPr="00B7528F" w:rsidRDefault="009F1763" w:rsidP="009F1763">
      <w:pPr>
        <w:jc w:val="right"/>
      </w:pPr>
      <w:r w:rsidRPr="00B7528F">
        <w:t>МО «</w:t>
      </w:r>
      <w:r>
        <w:t>Урдомское</w:t>
      </w:r>
      <w:r w:rsidRPr="00B7528F">
        <w:t>»</w:t>
      </w:r>
    </w:p>
    <w:p w:rsidR="009F1763" w:rsidRPr="00B7528F" w:rsidRDefault="009F1763" w:rsidP="009F1763">
      <w:pPr>
        <w:jc w:val="right"/>
      </w:pPr>
      <w:r w:rsidRPr="00AA0D4C">
        <w:t xml:space="preserve">от </w:t>
      </w:r>
      <w:r w:rsidR="00122619">
        <w:t>10</w:t>
      </w:r>
      <w:r w:rsidRPr="00AA0D4C">
        <w:t xml:space="preserve"> </w:t>
      </w:r>
      <w:r w:rsidR="00122619">
        <w:t>декабря</w:t>
      </w:r>
      <w:r w:rsidRPr="00AA0D4C">
        <w:t xml:space="preserve"> 2024 года № </w:t>
      </w:r>
      <w:r w:rsidR="00122619">
        <w:t>179</w:t>
      </w:r>
      <w:r>
        <w:t xml:space="preserve"> </w:t>
      </w:r>
    </w:p>
    <w:p w:rsidR="009F1763" w:rsidRPr="003B69A0" w:rsidRDefault="009F1763" w:rsidP="009F1763">
      <w:pPr>
        <w:pStyle w:val="ae"/>
        <w:spacing w:after="0"/>
        <w:ind w:left="0"/>
        <w:jc w:val="center"/>
        <w:rPr>
          <w:sz w:val="27"/>
          <w:szCs w:val="27"/>
        </w:rPr>
      </w:pPr>
    </w:p>
    <w:p w:rsidR="00122619" w:rsidRPr="00C40D9D" w:rsidRDefault="00122619" w:rsidP="00122619">
      <w:pPr>
        <w:shd w:val="clear" w:color="auto" w:fill="FFFFFF"/>
        <w:ind w:firstLine="709"/>
        <w:jc w:val="center"/>
        <w:textAlignment w:val="baseline"/>
        <w:rPr>
          <w:b/>
          <w:bCs/>
          <w:color w:val="000000"/>
          <w:sz w:val="28"/>
          <w:szCs w:val="28"/>
          <w:lang w:bidi="hi-IN"/>
        </w:rPr>
      </w:pPr>
      <w:r w:rsidRPr="00C40D9D">
        <w:rPr>
          <w:b/>
          <w:bCs/>
          <w:color w:val="000000"/>
          <w:sz w:val="28"/>
          <w:szCs w:val="28"/>
          <w:lang w:bidi="hi-IN"/>
        </w:rPr>
        <w:t>ПОЛОЖЕНИЕ</w:t>
      </w:r>
    </w:p>
    <w:p w:rsidR="00122619" w:rsidRPr="00C40D9D" w:rsidRDefault="00122619" w:rsidP="00122619">
      <w:pPr>
        <w:shd w:val="clear" w:color="auto" w:fill="FFFFFF"/>
        <w:ind w:firstLine="709"/>
        <w:jc w:val="center"/>
        <w:textAlignment w:val="baseline"/>
        <w:rPr>
          <w:b/>
          <w:bCs/>
          <w:color w:val="000000"/>
          <w:sz w:val="28"/>
          <w:szCs w:val="28"/>
          <w:lang w:bidi="hi-IN"/>
        </w:rPr>
      </w:pPr>
      <w:r w:rsidRPr="00C40D9D">
        <w:rPr>
          <w:b/>
          <w:bCs/>
          <w:color w:val="000000"/>
          <w:sz w:val="28"/>
          <w:szCs w:val="28"/>
          <w:lang w:bidi="hi-IN"/>
        </w:rPr>
        <w:t xml:space="preserve">о мерах правовой и социальной защиты добровольных пожарных, работников добровольной пожарной охраны и членов их семей на территории </w:t>
      </w:r>
      <w:r>
        <w:rPr>
          <w:b/>
          <w:bCs/>
          <w:color w:val="000000"/>
          <w:sz w:val="28"/>
          <w:szCs w:val="28"/>
          <w:lang w:bidi="hi-IN"/>
        </w:rPr>
        <w:t>МО «Урдомское»</w:t>
      </w:r>
    </w:p>
    <w:p w:rsidR="00122619" w:rsidRPr="00C40D9D" w:rsidRDefault="00122619" w:rsidP="00122619">
      <w:pPr>
        <w:shd w:val="clear" w:color="auto" w:fill="FFFFFF"/>
        <w:ind w:firstLine="709"/>
        <w:jc w:val="both"/>
        <w:textAlignment w:val="baseline"/>
        <w:rPr>
          <w:color w:val="000000"/>
          <w:sz w:val="28"/>
          <w:szCs w:val="28"/>
          <w:lang w:bidi="hi-IN"/>
        </w:rPr>
      </w:pPr>
    </w:p>
    <w:p w:rsidR="00122619" w:rsidRPr="00C40D9D" w:rsidRDefault="00122619" w:rsidP="00122619">
      <w:pPr>
        <w:shd w:val="clear" w:color="auto" w:fill="FFFFFF"/>
        <w:ind w:firstLine="709"/>
        <w:jc w:val="center"/>
        <w:textAlignment w:val="baseline"/>
        <w:rPr>
          <w:b/>
          <w:bCs/>
          <w:color w:val="000000"/>
          <w:sz w:val="28"/>
          <w:szCs w:val="28"/>
          <w:lang w:eastAsia="zh-CN" w:bidi="hi-IN"/>
        </w:rPr>
      </w:pPr>
      <w:r w:rsidRPr="00C40D9D">
        <w:rPr>
          <w:b/>
          <w:bCs/>
          <w:color w:val="000000"/>
          <w:sz w:val="28"/>
          <w:szCs w:val="28"/>
          <w:lang w:bidi="hi-IN"/>
        </w:rPr>
        <w:t>1. Общие положения</w:t>
      </w:r>
    </w:p>
    <w:p w:rsidR="00122619" w:rsidRPr="00C40D9D" w:rsidRDefault="00122619" w:rsidP="00122619">
      <w:pPr>
        <w:shd w:val="clear" w:color="auto" w:fill="FFFFFF"/>
        <w:ind w:firstLine="709"/>
        <w:jc w:val="center"/>
        <w:textAlignment w:val="baseline"/>
        <w:rPr>
          <w:color w:val="000000"/>
          <w:sz w:val="28"/>
          <w:szCs w:val="28"/>
          <w:lang w:eastAsia="zh-CN" w:bidi="hi-IN"/>
        </w:rPr>
      </w:pPr>
    </w:p>
    <w:p w:rsidR="00122619" w:rsidRPr="00C40D9D" w:rsidRDefault="00122619" w:rsidP="00122619">
      <w:pPr>
        <w:shd w:val="clear" w:color="auto" w:fill="FFFFFF"/>
        <w:ind w:firstLine="567"/>
        <w:jc w:val="both"/>
        <w:textAlignment w:val="baseline"/>
        <w:rPr>
          <w:color w:val="000000"/>
          <w:sz w:val="28"/>
          <w:szCs w:val="28"/>
          <w:lang w:bidi="hi-IN"/>
        </w:rPr>
      </w:pPr>
      <w:r w:rsidRPr="00C40D9D">
        <w:rPr>
          <w:color w:val="000000"/>
          <w:sz w:val="28"/>
          <w:szCs w:val="28"/>
          <w:lang w:bidi="hi-IN"/>
        </w:rPr>
        <w:t>1.1. Настоящее Положение определяет порядок предоставления и перечень мер правовой и социальной защиты доброволь</w:t>
      </w:r>
      <w:r>
        <w:rPr>
          <w:color w:val="000000"/>
          <w:sz w:val="28"/>
          <w:szCs w:val="28"/>
          <w:lang w:bidi="hi-IN"/>
        </w:rPr>
        <w:t>ным пожарным, работникам</w:t>
      </w:r>
      <w:r w:rsidRPr="00C40D9D">
        <w:rPr>
          <w:color w:val="000000"/>
          <w:sz w:val="28"/>
          <w:szCs w:val="28"/>
          <w:lang w:bidi="hi-IN"/>
        </w:rPr>
        <w:t xml:space="preserve"> добровольной пожарной охраны и членам их семей на территории </w:t>
      </w:r>
      <w:r>
        <w:rPr>
          <w:color w:val="000000"/>
          <w:sz w:val="28"/>
          <w:szCs w:val="28"/>
          <w:lang w:bidi="hi-IN"/>
        </w:rPr>
        <w:t xml:space="preserve">МО «Урдомское» </w:t>
      </w:r>
      <w:r w:rsidRPr="00C40D9D">
        <w:rPr>
          <w:color w:val="000000"/>
          <w:sz w:val="28"/>
          <w:szCs w:val="28"/>
          <w:lang w:bidi="hi-IN"/>
        </w:rPr>
        <w:t>(далее – Положение).</w:t>
      </w:r>
    </w:p>
    <w:p w:rsidR="00122619" w:rsidRPr="00C40D9D" w:rsidRDefault="00122619" w:rsidP="00122619">
      <w:pPr>
        <w:shd w:val="clear" w:color="auto" w:fill="FFFFFF"/>
        <w:ind w:firstLine="567"/>
        <w:jc w:val="both"/>
        <w:textAlignment w:val="baseline"/>
        <w:rPr>
          <w:color w:val="000000"/>
          <w:sz w:val="28"/>
          <w:szCs w:val="28"/>
          <w:lang w:bidi="hi-IN"/>
        </w:rPr>
      </w:pPr>
      <w:r w:rsidRPr="00C40D9D">
        <w:rPr>
          <w:color w:val="000000"/>
          <w:sz w:val="28"/>
          <w:szCs w:val="28"/>
          <w:lang w:bidi="hi-IN"/>
        </w:rPr>
        <w:t>1.2. Право на получение мер правовой и социальной защиты имеют добровольные пожарные, работники добровольной п</w:t>
      </w:r>
      <w:r>
        <w:rPr>
          <w:color w:val="000000"/>
          <w:sz w:val="28"/>
          <w:szCs w:val="28"/>
          <w:lang w:bidi="hi-IN"/>
        </w:rPr>
        <w:t>ожарной охраны и члены их семей, зарегистрированные</w:t>
      </w:r>
      <w:r w:rsidRPr="00C40D9D">
        <w:rPr>
          <w:color w:val="000000"/>
          <w:sz w:val="28"/>
          <w:szCs w:val="28"/>
          <w:lang w:bidi="hi-IN"/>
        </w:rPr>
        <w:t xml:space="preserve"> </w:t>
      </w:r>
      <w:r>
        <w:rPr>
          <w:color w:val="000000"/>
          <w:sz w:val="28"/>
          <w:szCs w:val="28"/>
          <w:lang w:bidi="hi-IN"/>
        </w:rPr>
        <w:t>в реестре добровольных пожарных</w:t>
      </w:r>
      <w:r w:rsidRPr="00C40D9D">
        <w:rPr>
          <w:color w:val="000000"/>
          <w:sz w:val="28"/>
          <w:szCs w:val="28"/>
          <w:lang w:bidi="hi-IN"/>
        </w:rPr>
        <w:t xml:space="preserve"> в соответствии с Федеральным законом от 06.05.2011 №100-ФЗ «О добровольной п</w:t>
      </w:r>
      <w:r>
        <w:rPr>
          <w:color w:val="000000"/>
          <w:sz w:val="28"/>
          <w:szCs w:val="28"/>
          <w:lang w:bidi="hi-IN"/>
        </w:rPr>
        <w:t>ожарной охране» и привлеченные</w:t>
      </w:r>
      <w:r w:rsidRPr="00C40D9D">
        <w:rPr>
          <w:color w:val="000000"/>
          <w:sz w:val="28"/>
          <w:szCs w:val="28"/>
          <w:lang w:bidi="hi-IN"/>
        </w:rPr>
        <w:t xml:space="preserve"> Администрацией </w:t>
      </w:r>
      <w:r>
        <w:rPr>
          <w:color w:val="000000"/>
          <w:sz w:val="28"/>
          <w:szCs w:val="28"/>
          <w:lang w:bidi="hi-IN"/>
        </w:rPr>
        <w:t xml:space="preserve"> </w:t>
      </w:r>
      <w:r>
        <w:rPr>
          <w:color w:val="000000"/>
          <w:sz w:val="28"/>
          <w:szCs w:val="28"/>
          <w:lang w:bidi="hi-IN"/>
        </w:rPr>
        <w:t xml:space="preserve">МО «Урдомское» </w:t>
      </w:r>
      <w:r w:rsidRPr="00C40D9D">
        <w:rPr>
          <w:color w:val="000000"/>
          <w:sz w:val="28"/>
          <w:szCs w:val="28"/>
          <w:lang w:bidi="hi-IN"/>
        </w:rPr>
        <w:t>(далее – Администрация) к участию в профилактике и (или) тушении пожаров, проведению аварийно-спасательных работ, спасению людей и имущества при пожарах и оказанию первой помощи пострадавшим (далее – лица, имеющие право на получение мер правовой и социальной защиты).</w:t>
      </w:r>
    </w:p>
    <w:p w:rsidR="00122619" w:rsidRPr="00C40D9D" w:rsidRDefault="00122619" w:rsidP="00122619">
      <w:pPr>
        <w:shd w:val="clear" w:color="auto" w:fill="FFFFFF"/>
        <w:ind w:firstLine="567"/>
        <w:jc w:val="both"/>
        <w:textAlignment w:val="baseline"/>
        <w:rPr>
          <w:color w:val="000000"/>
          <w:sz w:val="28"/>
          <w:szCs w:val="28"/>
          <w:lang w:bidi="hi-IN"/>
        </w:rPr>
      </w:pPr>
      <w:r w:rsidRPr="00C40D9D">
        <w:rPr>
          <w:color w:val="000000"/>
          <w:sz w:val="28"/>
          <w:szCs w:val="28"/>
          <w:lang w:bidi="hi-IN"/>
        </w:rPr>
        <w:t>1.3. Членами семьи работника добровольной пожарной охраны или добровольного пожарного, имеющими право на получение мер правовой и социальной защиты в соответствии с настоящим Положением</w:t>
      </w:r>
      <w:r>
        <w:rPr>
          <w:color w:val="000000"/>
          <w:sz w:val="28"/>
          <w:szCs w:val="28"/>
          <w:lang w:bidi="hi-IN"/>
        </w:rPr>
        <w:t>,</w:t>
      </w:r>
      <w:r w:rsidRPr="00C40D9D">
        <w:rPr>
          <w:color w:val="000000"/>
          <w:sz w:val="28"/>
          <w:szCs w:val="28"/>
          <w:lang w:bidi="hi-IN"/>
        </w:rPr>
        <w:t xml:space="preserve"> являются:</w:t>
      </w:r>
    </w:p>
    <w:p w:rsidR="00122619" w:rsidRPr="00C40D9D" w:rsidRDefault="00122619" w:rsidP="00122619">
      <w:pPr>
        <w:shd w:val="clear" w:color="auto" w:fill="FFFFFF"/>
        <w:ind w:firstLine="567"/>
        <w:jc w:val="both"/>
        <w:textAlignment w:val="baseline"/>
        <w:rPr>
          <w:color w:val="000000"/>
          <w:sz w:val="28"/>
          <w:szCs w:val="28"/>
          <w:lang w:bidi="hi-IN"/>
        </w:rPr>
      </w:pPr>
      <w:r>
        <w:rPr>
          <w:color w:val="000000"/>
          <w:sz w:val="28"/>
          <w:szCs w:val="28"/>
          <w:lang w:bidi="hi-IN"/>
        </w:rPr>
        <w:t>а) супруга (супруг)</w:t>
      </w:r>
      <w:r w:rsidRPr="00C40D9D">
        <w:rPr>
          <w:color w:val="000000"/>
          <w:sz w:val="28"/>
          <w:szCs w:val="28"/>
          <w:lang w:bidi="hi-IN"/>
        </w:rPr>
        <w:t xml:space="preserve"> работника добровольной пожарной охраны или добровольного пожарного;</w:t>
      </w:r>
    </w:p>
    <w:p w:rsidR="00122619" w:rsidRPr="00C40D9D" w:rsidRDefault="00122619" w:rsidP="00122619">
      <w:pPr>
        <w:shd w:val="clear" w:color="auto" w:fill="FFFFFF"/>
        <w:ind w:firstLine="567"/>
        <w:jc w:val="both"/>
        <w:textAlignment w:val="baseline"/>
        <w:rPr>
          <w:color w:val="000000"/>
          <w:sz w:val="28"/>
          <w:szCs w:val="28"/>
          <w:lang w:bidi="hi-IN"/>
        </w:rPr>
      </w:pPr>
      <w:r w:rsidRPr="00C40D9D">
        <w:rPr>
          <w:color w:val="000000"/>
          <w:sz w:val="28"/>
          <w:szCs w:val="28"/>
          <w:lang w:bidi="hi-IN"/>
        </w:rPr>
        <w:t>б) дети работника добровольной пожарной охраны или добровольного пожарного, в том числе усыновленные;</w:t>
      </w:r>
    </w:p>
    <w:p w:rsidR="00122619" w:rsidRPr="00C40D9D" w:rsidRDefault="00122619" w:rsidP="00122619">
      <w:pPr>
        <w:shd w:val="clear" w:color="auto" w:fill="FFFFFF"/>
        <w:ind w:firstLine="567"/>
        <w:jc w:val="both"/>
        <w:textAlignment w:val="baseline"/>
        <w:rPr>
          <w:color w:val="000000"/>
          <w:sz w:val="28"/>
          <w:szCs w:val="28"/>
          <w:lang w:eastAsia="zh-CN" w:bidi="hi-IN"/>
        </w:rPr>
      </w:pPr>
      <w:r w:rsidRPr="00C40D9D">
        <w:rPr>
          <w:color w:val="000000"/>
          <w:sz w:val="28"/>
          <w:szCs w:val="28"/>
          <w:lang w:bidi="hi-IN"/>
        </w:rPr>
        <w:t>в) родители работника добровольной пожарной охраны или добровольного пожарного.</w:t>
      </w:r>
    </w:p>
    <w:p w:rsidR="00122619" w:rsidRPr="00C40D9D" w:rsidRDefault="00122619" w:rsidP="00122619">
      <w:pPr>
        <w:shd w:val="clear" w:color="auto" w:fill="FFFFFF"/>
        <w:ind w:firstLine="567"/>
        <w:jc w:val="both"/>
        <w:textAlignment w:val="baseline"/>
        <w:rPr>
          <w:color w:val="000000"/>
          <w:sz w:val="28"/>
          <w:szCs w:val="28"/>
          <w:lang w:eastAsia="zh-CN" w:bidi="hi-IN"/>
        </w:rPr>
      </w:pPr>
    </w:p>
    <w:p w:rsidR="00122619" w:rsidRPr="00C40D9D" w:rsidRDefault="00122619" w:rsidP="00122619">
      <w:pPr>
        <w:shd w:val="clear" w:color="auto" w:fill="FFFFFF"/>
        <w:ind w:left="-426" w:right="-284" w:firstLine="709"/>
        <w:jc w:val="center"/>
        <w:textAlignment w:val="baseline"/>
        <w:rPr>
          <w:b/>
          <w:bCs/>
          <w:color w:val="000000"/>
          <w:sz w:val="28"/>
          <w:szCs w:val="28"/>
          <w:lang w:eastAsia="zh-CN" w:bidi="hi-IN"/>
        </w:rPr>
      </w:pPr>
      <w:r w:rsidRPr="00C40D9D">
        <w:rPr>
          <w:b/>
          <w:bCs/>
          <w:color w:val="000000"/>
          <w:sz w:val="28"/>
          <w:szCs w:val="28"/>
          <w:lang w:bidi="hi-IN"/>
        </w:rPr>
        <w:t>2. Перечень мер правовой и социальной защиты</w:t>
      </w:r>
    </w:p>
    <w:p w:rsidR="00122619" w:rsidRPr="00C40D9D" w:rsidRDefault="00122619" w:rsidP="00122619">
      <w:pPr>
        <w:shd w:val="clear" w:color="auto" w:fill="FFFFFF"/>
        <w:ind w:left="-426" w:right="-284" w:firstLine="709"/>
        <w:jc w:val="both"/>
        <w:textAlignment w:val="baseline"/>
        <w:rPr>
          <w:color w:val="000000"/>
          <w:sz w:val="28"/>
          <w:szCs w:val="28"/>
          <w:lang w:eastAsia="zh-CN" w:bidi="hi-IN"/>
        </w:rPr>
      </w:pPr>
    </w:p>
    <w:p w:rsidR="00122619" w:rsidRPr="00C40D9D" w:rsidRDefault="00122619" w:rsidP="00122619">
      <w:pPr>
        <w:shd w:val="clear" w:color="auto" w:fill="FFFFFF"/>
        <w:ind w:firstLine="567"/>
        <w:jc w:val="both"/>
        <w:textAlignment w:val="baseline"/>
        <w:rPr>
          <w:color w:val="000000"/>
          <w:sz w:val="28"/>
          <w:szCs w:val="28"/>
          <w:lang w:bidi="hi-IN"/>
        </w:rPr>
      </w:pPr>
      <w:r w:rsidRPr="00C40D9D">
        <w:rPr>
          <w:color w:val="000000"/>
          <w:sz w:val="28"/>
          <w:szCs w:val="28"/>
          <w:lang w:bidi="hi-IN"/>
        </w:rPr>
        <w:t xml:space="preserve">2.1. В случае возникновения правовых вопросов, связанных с привлечением Администрацией работника добровольной пожарной охраны и добровольного пожарного к участию в профилактике и (или) тушении пожаров, проведению аварийно-спасательных работ, спасению людей и имущества при пожарах и оказанию первой помощи пострадавшим, добровольный пожарный, а также член семьи работника добровольной пожарной охраны и добровольного пожарного могут обратиться в орган </w:t>
      </w:r>
      <w:r w:rsidRPr="00C40D9D">
        <w:rPr>
          <w:color w:val="000000"/>
          <w:sz w:val="28"/>
          <w:szCs w:val="28"/>
          <w:lang w:bidi="hi-IN"/>
        </w:rPr>
        <w:lastRenderedPageBreak/>
        <w:t xml:space="preserve">местного самоуправления </w:t>
      </w:r>
      <w:r>
        <w:rPr>
          <w:color w:val="000000"/>
          <w:sz w:val="28"/>
          <w:szCs w:val="28"/>
          <w:lang w:bidi="hi-IN"/>
        </w:rPr>
        <w:t xml:space="preserve">МО «Урдомское» </w:t>
      </w:r>
      <w:r w:rsidRPr="00C40D9D">
        <w:rPr>
          <w:color w:val="000000"/>
          <w:sz w:val="28"/>
          <w:szCs w:val="28"/>
          <w:lang w:bidi="hi-IN"/>
        </w:rPr>
        <w:t xml:space="preserve">с заявлением </w:t>
      </w:r>
      <w:r>
        <w:rPr>
          <w:color w:val="000000"/>
          <w:sz w:val="28"/>
          <w:szCs w:val="28"/>
          <w:lang w:bidi="hi-IN"/>
        </w:rPr>
        <w:t>об оказании мер правовой защиты</w:t>
      </w:r>
      <w:r w:rsidRPr="00C40D9D">
        <w:rPr>
          <w:color w:val="000000"/>
          <w:sz w:val="28"/>
          <w:szCs w:val="28"/>
          <w:lang w:bidi="hi-IN"/>
        </w:rPr>
        <w:t>, если решение указанных вопросов относится к полномочиям органа местного самоуправления.</w:t>
      </w:r>
    </w:p>
    <w:p w:rsidR="00122619" w:rsidRPr="00C40D9D" w:rsidRDefault="00122619" w:rsidP="00122619">
      <w:pPr>
        <w:shd w:val="clear" w:color="auto" w:fill="FFFFFF"/>
        <w:ind w:firstLine="567"/>
        <w:jc w:val="both"/>
        <w:textAlignment w:val="baseline"/>
        <w:rPr>
          <w:color w:val="000000"/>
          <w:sz w:val="28"/>
          <w:szCs w:val="28"/>
          <w:lang w:bidi="hi-IN"/>
        </w:rPr>
      </w:pPr>
      <w:r w:rsidRPr="00C40D9D">
        <w:rPr>
          <w:color w:val="000000"/>
          <w:sz w:val="28"/>
          <w:szCs w:val="28"/>
          <w:lang w:bidi="hi-IN"/>
        </w:rPr>
        <w:t>2.2. Добровольные пожарные, зарегистрированные в реестре добровольных пожарных, имеют право на денежную компенсацию стоимости лечения увечья (ранения, травмы, контузии), полученного в период привлечения Администрацией добровольного пожарного к участию в профилактике и (или) тушении пожаров, проведению аварийно-спасательных работ, спасению людей и имущества при пожарах и оказанию первой помощи пострадавшим, в связи с реализацией указанных действий. Указанной компенсации подлежат затраты на медицинскую помощь, не предусмотренную территориальной программой государственных гарантий оказания бесплатной медицинской помощи</w:t>
      </w:r>
      <w:r>
        <w:rPr>
          <w:color w:val="000000"/>
          <w:sz w:val="28"/>
          <w:szCs w:val="28"/>
          <w:lang w:bidi="hi-IN"/>
        </w:rPr>
        <w:t>,</w:t>
      </w:r>
      <w:r w:rsidRPr="00C40D9D">
        <w:rPr>
          <w:color w:val="000000"/>
          <w:sz w:val="28"/>
          <w:szCs w:val="28"/>
          <w:lang w:bidi="hi-IN"/>
        </w:rPr>
        <w:t xml:space="preserve"> в случае увечья (ранения, травм</w:t>
      </w:r>
      <w:r>
        <w:rPr>
          <w:color w:val="000000"/>
          <w:sz w:val="28"/>
          <w:szCs w:val="28"/>
          <w:lang w:bidi="hi-IN"/>
        </w:rPr>
        <w:t>ы, контузии) в размере не более</w:t>
      </w:r>
      <w:r w:rsidRPr="00C40D9D">
        <w:rPr>
          <w:color w:val="000000"/>
          <w:sz w:val="28"/>
          <w:szCs w:val="28"/>
          <w:lang w:bidi="hi-IN"/>
        </w:rPr>
        <w:t xml:space="preserve"> 3 000 (три тысячи) рублей.</w:t>
      </w:r>
    </w:p>
    <w:p w:rsidR="00122619" w:rsidRPr="00C40D9D" w:rsidRDefault="00122619" w:rsidP="00122619">
      <w:pPr>
        <w:shd w:val="clear" w:color="auto" w:fill="FFFFFF"/>
        <w:ind w:firstLine="567"/>
        <w:jc w:val="both"/>
        <w:textAlignment w:val="baseline"/>
        <w:rPr>
          <w:color w:val="000000"/>
          <w:sz w:val="28"/>
          <w:szCs w:val="28"/>
          <w:lang w:bidi="hi-IN"/>
        </w:rPr>
      </w:pPr>
      <w:r w:rsidRPr="00C40D9D">
        <w:rPr>
          <w:color w:val="000000"/>
          <w:sz w:val="28"/>
          <w:szCs w:val="28"/>
          <w:lang w:bidi="hi-IN"/>
        </w:rPr>
        <w:t>В случае неоднократности осуществления затрат на медицинскую помощь, не предусмотренную территориальной программой государственных гарантий оказания бесплатной медицинской помощи, воспользоваться правом на компенсацию, установленную настоящим пунктом, добровольный пожарный может не более одного раза в течение календарного года.</w:t>
      </w:r>
    </w:p>
    <w:p w:rsidR="00122619" w:rsidRPr="00C40D9D" w:rsidRDefault="00122619" w:rsidP="00122619">
      <w:pPr>
        <w:shd w:val="clear" w:color="auto" w:fill="FFFFFF"/>
        <w:ind w:firstLine="567"/>
        <w:jc w:val="both"/>
        <w:textAlignment w:val="baseline"/>
        <w:rPr>
          <w:color w:val="000000"/>
          <w:sz w:val="28"/>
          <w:szCs w:val="28"/>
          <w:lang w:bidi="hi-IN"/>
        </w:rPr>
      </w:pPr>
      <w:r w:rsidRPr="00C40D9D">
        <w:rPr>
          <w:color w:val="000000"/>
          <w:sz w:val="28"/>
          <w:szCs w:val="28"/>
          <w:lang w:bidi="hi-IN"/>
        </w:rPr>
        <w:t>Факт получения увечья (ранения, травмы, контузии) в указанный период и рекомендации по оказанию медицинской помощи, не предусмотренной территориальной программой государственных гарантий оказания бесплатной медицинской помощи</w:t>
      </w:r>
      <w:r>
        <w:rPr>
          <w:color w:val="000000"/>
          <w:sz w:val="28"/>
          <w:szCs w:val="28"/>
          <w:lang w:bidi="hi-IN"/>
        </w:rPr>
        <w:t>,</w:t>
      </w:r>
      <w:r w:rsidRPr="00C40D9D">
        <w:rPr>
          <w:color w:val="000000"/>
          <w:sz w:val="28"/>
          <w:szCs w:val="28"/>
          <w:lang w:bidi="hi-IN"/>
        </w:rPr>
        <w:t xml:space="preserve"> должны быть подтверждены справкой (заключением) медицинского учреждения.</w:t>
      </w:r>
    </w:p>
    <w:p w:rsidR="00122619" w:rsidRPr="00C40D9D" w:rsidRDefault="00122619" w:rsidP="00122619">
      <w:pPr>
        <w:shd w:val="clear" w:color="auto" w:fill="FFFFFF"/>
        <w:ind w:firstLine="567"/>
        <w:jc w:val="both"/>
        <w:textAlignment w:val="baseline"/>
        <w:rPr>
          <w:color w:val="000000"/>
          <w:sz w:val="28"/>
          <w:szCs w:val="28"/>
          <w:lang w:bidi="hi-IN"/>
        </w:rPr>
      </w:pPr>
      <w:r w:rsidRPr="00C40D9D">
        <w:rPr>
          <w:color w:val="000000"/>
          <w:sz w:val="28"/>
          <w:szCs w:val="28"/>
          <w:lang w:bidi="hi-IN"/>
        </w:rPr>
        <w:t>Денежная компенсация, предусмотренная настоящим пунктом, выплачивается, если обращение за ней последовало не позднее трех месяцев со дня осуществления соответствующих затрат.</w:t>
      </w:r>
    </w:p>
    <w:p w:rsidR="00122619" w:rsidRPr="00C40D9D" w:rsidRDefault="00122619" w:rsidP="00122619">
      <w:pPr>
        <w:shd w:val="clear" w:color="auto" w:fill="FFFFFF"/>
        <w:ind w:firstLine="567"/>
        <w:jc w:val="both"/>
        <w:textAlignment w:val="baseline"/>
        <w:rPr>
          <w:color w:val="000000"/>
          <w:sz w:val="28"/>
          <w:szCs w:val="28"/>
          <w:lang w:bidi="hi-IN"/>
        </w:rPr>
      </w:pPr>
      <w:r w:rsidRPr="00C40D9D">
        <w:rPr>
          <w:color w:val="000000"/>
          <w:sz w:val="28"/>
          <w:szCs w:val="28"/>
          <w:lang w:bidi="hi-IN"/>
        </w:rPr>
        <w:t>2.3. Члену семьи, взявшему на себя обязанность осуществить погребение работника добровольной пожарной охраны или добровольного пожарного, в случае гибели (смерти) работника добровольной пожарной охраны или добровольного пожарного, наступившей в период привлечения его Администрацией к участию в профилактике и (или) тушении пожаров, проведению аварийно-спасательных работ, спасению людей и имущества при пожарах и оказанию первой помощи пострадавшим, либо смерти, наступившей вследствие увечья (ранения, травмы, контузии) либо заболевания, полученных им в период привлечения органами местного самоуправления к участию в профилактике и (или) тушении пожаров, проведению аварийно-спасательных работ, спасанию людей и имущества при пожарах и оказанию первой помощи пострадавшим, выплачивается денежная компенсация стоимости услуг по погребению, предоставленных сверх гарантированного перечня услуг по погребению умерших, предусмотренного федеральным законодательством, но не более 2 000 (двух тысяч) рублей.</w:t>
      </w:r>
    </w:p>
    <w:p w:rsidR="00122619" w:rsidRPr="00C40D9D" w:rsidRDefault="00122619" w:rsidP="00122619">
      <w:pPr>
        <w:shd w:val="clear" w:color="auto" w:fill="FFFFFF"/>
        <w:ind w:firstLine="567"/>
        <w:jc w:val="both"/>
        <w:textAlignment w:val="baseline"/>
        <w:rPr>
          <w:color w:val="000000"/>
          <w:sz w:val="28"/>
          <w:szCs w:val="28"/>
          <w:lang w:eastAsia="zh-CN" w:bidi="hi-IN"/>
        </w:rPr>
      </w:pPr>
      <w:r w:rsidRPr="00C40D9D">
        <w:rPr>
          <w:color w:val="000000"/>
          <w:sz w:val="28"/>
          <w:szCs w:val="28"/>
          <w:lang w:bidi="hi-IN"/>
        </w:rPr>
        <w:t>Денежная компенсация, предусмотренная настоящим пунктом, выплачивается, если обращение за ней последовало не позднее трех месяцев со дня осуществления соответствующих затрат.</w:t>
      </w:r>
    </w:p>
    <w:p w:rsidR="00122619" w:rsidRPr="00C40D9D" w:rsidRDefault="00122619" w:rsidP="00122619">
      <w:pPr>
        <w:shd w:val="clear" w:color="auto" w:fill="FFFFFF"/>
        <w:ind w:left="-426" w:right="-284" w:firstLine="709"/>
        <w:jc w:val="both"/>
        <w:textAlignment w:val="baseline"/>
        <w:rPr>
          <w:color w:val="000000"/>
          <w:sz w:val="28"/>
          <w:szCs w:val="28"/>
          <w:lang w:eastAsia="zh-CN" w:bidi="hi-IN"/>
        </w:rPr>
      </w:pPr>
    </w:p>
    <w:p w:rsidR="00122619" w:rsidRPr="00C40D9D" w:rsidRDefault="00122619" w:rsidP="00122619">
      <w:pPr>
        <w:shd w:val="clear" w:color="auto" w:fill="FFFFFF"/>
        <w:ind w:right="-284" w:firstLine="567"/>
        <w:jc w:val="center"/>
        <w:textAlignment w:val="baseline"/>
        <w:rPr>
          <w:b/>
          <w:bCs/>
          <w:color w:val="000000"/>
          <w:sz w:val="28"/>
          <w:szCs w:val="28"/>
          <w:lang w:bidi="hi-IN"/>
        </w:rPr>
      </w:pPr>
      <w:r w:rsidRPr="00C40D9D">
        <w:rPr>
          <w:b/>
          <w:bCs/>
          <w:color w:val="000000"/>
          <w:sz w:val="28"/>
          <w:szCs w:val="28"/>
          <w:lang w:bidi="hi-IN"/>
        </w:rPr>
        <w:t>3. Порядок предоставления мер правовой и социальной защиты</w:t>
      </w:r>
    </w:p>
    <w:p w:rsidR="00122619" w:rsidRPr="00C40D9D" w:rsidRDefault="00122619" w:rsidP="00122619">
      <w:pPr>
        <w:shd w:val="clear" w:color="auto" w:fill="FFFFFF"/>
        <w:ind w:left="-426" w:right="-284" w:firstLine="709"/>
        <w:jc w:val="center"/>
        <w:textAlignment w:val="baseline"/>
        <w:rPr>
          <w:color w:val="000000"/>
          <w:sz w:val="28"/>
          <w:szCs w:val="28"/>
          <w:lang w:bidi="hi-IN"/>
        </w:rPr>
      </w:pPr>
    </w:p>
    <w:p w:rsidR="00122619" w:rsidRPr="00C40D9D" w:rsidRDefault="00122619" w:rsidP="00122619">
      <w:pPr>
        <w:shd w:val="clear" w:color="auto" w:fill="FFFFFF"/>
        <w:ind w:firstLine="567"/>
        <w:jc w:val="both"/>
        <w:textAlignment w:val="baseline"/>
        <w:rPr>
          <w:color w:val="000000"/>
          <w:sz w:val="28"/>
          <w:szCs w:val="28"/>
          <w:lang w:bidi="hi-IN"/>
        </w:rPr>
      </w:pPr>
      <w:r w:rsidRPr="00C40D9D">
        <w:rPr>
          <w:color w:val="000000"/>
          <w:sz w:val="28"/>
          <w:szCs w:val="28"/>
          <w:lang w:bidi="hi-IN"/>
        </w:rPr>
        <w:t>3.1. Меры правовой и социальной защиты, предусмотренные настоящим Положением, предоставляются на основании соответствующего заявления лица, имеющего право на получение мер правовой и социальной защиты (далее - заявление).</w:t>
      </w:r>
    </w:p>
    <w:p w:rsidR="00122619" w:rsidRPr="00C40D9D" w:rsidRDefault="00122619" w:rsidP="00122619">
      <w:pPr>
        <w:shd w:val="clear" w:color="auto" w:fill="FFFFFF"/>
        <w:ind w:firstLine="567"/>
        <w:jc w:val="both"/>
        <w:textAlignment w:val="baseline"/>
        <w:rPr>
          <w:color w:val="000000"/>
          <w:sz w:val="28"/>
          <w:szCs w:val="28"/>
          <w:lang w:bidi="hi-IN"/>
        </w:rPr>
      </w:pPr>
      <w:r w:rsidRPr="00C40D9D">
        <w:rPr>
          <w:color w:val="000000"/>
          <w:sz w:val="28"/>
          <w:szCs w:val="28"/>
          <w:lang w:bidi="hi-IN"/>
        </w:rPr>
        <w:t>3.2. Обратиться с заявлением в Администрацию на получение, предусмотренной настоящим Положением меры правовой и (или) социальной защиты, может как сам добровольный пожарный, так и член семьи работника добровольной пожарной охраны и добровольного пожарного (далее - заявитель).</w:t>
      </w:r>
    </w:p>
    <w:p w:rsidR="00122619" w:rsidRPr="00C40D9D" w:rsidRDefault="00122619" w:rsidP="00122619">
      <w:pPr>
        <w:shd w:val="clear" w:color="auto" w:fill="FFFFFF"/>
        <w:ind w:firstLine="567"/>
        <w:jc w:val="both"/>
        <w:textAlignment w:val="baseline"/>
        <w:rPr>
          <w:color w:val="000000"/>
          <w:sz w:val="28"/>
          <w:szCs w:val="28"/>
          <w:lang w:bidi="hi-IN"/>
        </w:rPr>
      </w:pPr>
      <w:r w:rsidRPr="00C40D9D">
        <w:rPr>
          <w:color w:val="000000"/>
          <w:sz w:val="28"/>
          <w:szCs w:val="28"/>
          <w:lang w:bidi="hi-IN"/>
        </w:rPr>
        <w:t>3.3. В заявлении указывается:</w:t>
      </w:r>
    </w:p>
    <w:p w:rsidR="00122619" w:rsidRPr="00C40D9D" w:rsidRDefault="00122619" w:rsidP="00122619">
      <w:pPr>
        <w:shd w:val="clear" w:color="auto" w:fill="FFFFFF"/>
        <w:ind w:firstLine="567"/>
        <w:jc w:val="both"/>
        <w:textAlignment w:val="baseline"/>
        <w:rPr>
          <w:color w:val="000000"/>
          <w:sz w:val="28"/>
          <w:szCs w:val="28"/>
          <w:lang w:bidi="hi-IN"/>
        </w:rPr>
      </w:pPr>
      <w:r w:rsidRPr="00C40D9D">
        <w:rPr>
          <w:color w:val="000000"/>
          <w:sz w:val="28"/>
          <w:szCs w:val="28"/>
          <w:lang w:bidi="hi-IN"/>
        </w:rPr>
        <w:t>а) фамилия, имя, отчество (при наличии) без сокращений в соответствии с документом, удостоверяющим личность лица, претендующего на получение мер правовой и социальной защиты;</w:t>
      </w:r>
    </w:p>
    <w:p w:rsidR="00122619" w:rsidRPr="00C40D9D" w:rsidRDefault="00122619" w:rsidP="00122619">
      <w:pPr>
        <w:shd w:val="clear" w:color="auto" w:fill="FFFFFF"/>
        <w:ind w:firstLine="567"/>
        <w:jc w:val="both"/>
        <w:textAlignment w:val="baseline"/>
        <w:rPr>
          <w:color w:val="000000"/>
          <w:sz w:val="28"/>
          <w:szCs w:val="28"/>
          <w:lang w:bidi="hi-IN"/>
        </w:rPr>
      </w:pPr>
      <w:r w:rsidRPr="00C40D9D">
        <w:rPr>
          <w:color w:val="000000"/>
          <w:sz w:val="28"/>
          <w:szCs w:val="28"/>
          <w:lang w:bidi="hi-IN"/>
        </w:rPr>
        <w:t>б) сведения о документе, удостоверяющем личность (вид документа, серия и номер документа, кем выдан документ, дата выдачи документа);</w:t>
      </w:r>
    </w:p>
    <w:p w:rsidR="00122619" w:rsidRPr="00C40D9D" w:rsidRDefault="00122619" w:rsidP="00122619">
      <w:pPr>
        <w:shd w:val="clear" w:color="auto" w:fill="FFFFFF"/>
        <w:ind w:firstLine="567"/>
        <w:jc w:val="both"/>
        <w:textAlignment w:val="baseline"/>
        <w:rPr>
          <w:color w:val="000000"/>
          <w:sz w:val="28"/>
          <w:szCs w:val="28"/>
          <w:lang w:bidi="hi-IN"/>
        </w:rPr>
      </w:pPr>
      <w:r w:rsidRPr="00C40D9D">
        <w:rPr>
          <w:color w:val="000000"/>
          <w:sz w:val="28"/>
          <w:szCs w:val="28"/>
          <w:lang w:bidi="hi-IN"/>
        </w:rPr>
        <w:t>в) номер реестровой записи, под которым в реестр добровольных пожарных включены сведения о добровольном пожарном;</w:t>
      </w:r>
    </w:p>
    <w:p w:rsidR="00122619" w:rsidRPr="00C40D9D" w:rsidRDefault="00122619" w:rsidP="00122619">
      <w:pPr>
        <w:shd w:val="clear" w:color="auto" w:fill="FFFFFF"/>
        <w:ind w:firstLine="567"/>
        <w:jc w:val="both"/>
        <w:textAlignment w:val="baseline"/>
        <w:rPr>
          <w:color w:val="000000"/>
          <w:sz w:val="28"/>
          <w:szCs w:val="28"/>
          <w:lang w:bidi="hi-IN"/>
        </w:rPr>
      </w:pPr>
      <w:r w:rsidRPr="00C40D9D">
        <w:rPr>
          <w:color w:val="000000"/>
          <w:sz w:val="28"/>
          <w:szCs w:val="28"/>
          <w:lang w:bidi="hi-IN"/>
        </w:rPr>
        <w:t>г) наименование меры правовой или социальной защиты, за предоставлением которой обращается заявитель в соответствии с настоящим Положением;</w:t>
      </w:r>
    </w:p>
    <w:p w:rsidR="00122619" w:rsidRPr="00C40D9D" w:rsidRDefault="00122619" w:rsidP="00122619">
      <w:pPr>
        <w:shd w:val="clear" w:color="auto" w:fill="FFFFFF"/>
        <w:ind w:firstLine="567"/>
        <w:jc w:val="both"/>
        <w:textAlignment w:val="baseline"/>
        <w:rPr>
          <w:color w:val="000000"/>
          <w:sz w:val="28"/>
          <w:szCs w:val="28"/>
          <w:lang w:bidi="hi-IN"/>
        </w:rPr>
      </w:pPr>
      <w:r w:rsidRPr="00C40D9D">
        <w:rPr>
          <w:color w:val="000000"/>
          <w:sz w:val="28"/>
          <w:szCs w:val="28"/>
          <w:lang w:bidi="hi-IN"/>
        </w:rPr>
        <w:t>д) сведения о родственных отношениях по отношению к погибшему (умершему) работнику добровольной пожарной охраны или добровольному пожарному - при обращении за мерой социальной защиты, указанной в пункте 2.3 настоящего Положения;</w:t>
      </w:r>
    </w:p>
    <w:p w:rsidR="00122619" w:rsidRPr="00C40D9D" w:rsidRDefault="00122619" w:rsidP="00122619">
      <w:pPr>
        <w:shd w:val="clear" w:color="auto" w:fill="FFFFFF"/>
        <w:ind w:firstLine="567"/>
        <w:jc w:val="both"/>
        <w:textAlignment w:val="baseline"/>
        <w:rPr>
          <w:color w:val="000000"/>
          <w:sz w:val="28"/>
          <w:szCs w:val="28"/>
          <w:lang w:bidi="hi-IN"/>
        </w:rPr>
      </w:pPr>
      <w:r w:rsidRPr="00C40D9D">
        <w:rPr>
          <w:color w:val="000000"/>
          <w:sz w:val="28"/>
          <w:szCs w:val="28"/>
          <w:lang w:bidi="hi-IN"/>
        </w:rPr>
        <w:t>е) в случае, если в рамках предоставления указанной в заявлении меры правовой и (или) социальной защиты, предполагается осуществление перечисления денежных средств, в заявлении дополнительно указываются данные об организации федеральной почтовой связи (наименование отделения) или кредитной организации, в которую должны быть перечислены средства (наименование кредитной организации, банковский идентификационный код (БИК), номер личного счета заявителя);</w:t>
      </w:r>
    </w:p>
    <w:p w:rsidR="00122619" w:rsidRPr="00C40D9D" w:rsidRDefault="00122619" w:rsidP="00122619">
      <w:pPr>
        <w:shd w:val="clear" w:color="auto" w:fill="FFFFFF"/>
        <w:ind w:firstLine="567"/>
        <w:jc w:val="both"/>
        <w:textAlignment w:val="baseline"/>
        <w:rPr>
          <w:color w:val="000000"/>
          <w:sz w:val="28"/>
          <w:szCs w:val="28"/>
          <w:lang w:bidi="hi-IN"/>
        </w:rPr>
      </w:pPr>
      <w:r w:rsidRPr="00C40D9D">
        <w:rPr>
          <w:color w:val="000000"/>
          <w:sz w:val="28"/>
          <w:szCs w:val="28"/>
          <w:lang w:bidi="hi-IN"/>
        </w:rPr>
        <w:t>ж) почтовый (электронный) адрес, на который должно быть направлено уведомление о принятом решении.</w:t>
      </w:r>
    </w:p>
    <w:p w:rsidR="00122619" w:rsidRPr="00C40D9D" w:rsidRDefault="00122619" w:rsidP="00122619">
      <w:pPr>
        <w:shd w:val="clear" w:color="auto" w:fill="FFFFFF"/>
        <w:ind w:firstLine="567"/>
        <w:jc w:val="both"/>
        <w:textAlignment w:val="baseline"/>
        <w:rPr>
          <w:color w:val="000000"/>
          <w:sz w:val="28"/>
          <w:szCs w:val="28"/>
          <w:lang w:bidi="hi-IN"/>
        </w:rPr>
      </w:pPr>
      <w:r w:rsidRPr="00C40D9D">
        <w:rPr>
          <w:color w:val="000000"/>
          <w:sz w:val="28"/>
          <w:szCs w:val="28"/>
          <w:lang w:bidi="hi-IN"/>
        </w:rPr>
        <w:t>3.4. К заявлению прилагаются следующие документы:</w:t>
      </w:r>
    </w:p>
    <w:p w:rsidR="00122619" w:rsidRPr="00C40D9D" w:rsidRDefault="00122619" w:rsidP="00122619">
      <w:pPr>
        <w:shd w:val="clear" w:color="auto" w:fill="FFFFFF"/>
        <w:ind w:firstLine="567"/>
        <w:jc w:val="both"/>
        <w:textAlignment w:val="baseline"/>
        <w:rPr>
          <w:color w:val="000000"/>
          <w:sz w:val="28"/>
          <w:szCs w:val="28"/>
          <w:lang w:bidi="hi-IN"/>
        </w:rPr>
      </w:pPr>
      <w:r w:rsidRPr="00C40D9D">
        <w:rPr>
          <w:color w:val="000000"/>
          <w:sz w:val="28"/>
          <w:szCs w:val="28"/>
          <w:lang w:bidi="hi-IN"/>
        </w:rPr>
        <w:t>а) копия паспорта заявителя;</w:t>
      </w:r>
    </w:p>
    <w:p w:rsidR="00122619" w:rsidRPr="00C40D9D" w:rsidRDefault="00122619" w:rsidP="00122619">
      <w:pPr>
        <w:shd w:val="clear" w:color="auto" w:fill="FFFFFF"/>
        <w:ind w:firstLine="567"/>
        <w:jc w:val="both"/>
        <w:textAlignment w:val="baseline"/>
        <w:rPr>
          <w:color w:val="000000"/>
          <w:sz w:val="28"/>
          <w:szCs w:val="28"/>
          <w:lang w:bidi="hi-IN"/>
        </w:rPr>
      </w:pPr>
      <w:r w:rsidRPr="00C40D9D">
        <w:rPr>
          <w:color w:val="000000"/>
          <w:sz w:val="28"/>
          <w:szCs w:val="28"/>
          <w:lang w:bidi="hi-IN"/>
        </w:rPr>
        <w:t>б) копии документов, подтверждающих родственные отношения – при обращении членов семьи работника добровольной пожарной охраны или добровольного пожарного;</w:t>
      </w:r>
    </w:p>
    <w:p w:rsidR="00122619" w:rsidRPr="00C40D9D" w:rsidRDefault="00122619" w:rsidP="00122619">
      <w:pPr>
        <w:shd w:val="clear" w:color="auto" w:fill="FFFFFF"/>
        <w:ind w:firstLine="567"/>
        <w:jc w:val="both"/>
        <w:textAlignment w:val="baseline"/>
        <w:rPr>
          <w:color w:val="000000"/>
          <w:sz w:val="28"/>
          <w:szCs w:val="28"/>
          <w:lang w:bidi="hi-IN"/>
        </w:rPr>
      </w:pPr>
      <w:r w:rsidRPr="00C40D9D">
        <w:rPr>
          <w:color w:val="000000"/>
          <w:sz w:val="28"/>
          <w:szCs w:val="28"/>
          <w:lang w:bidi="hi-IN"/>
        </w:rPr>
        <w:t>в) копия справки (заключения) медицинского учреждения - при обращении за мерой социальной защиты, указанной в пункте 2.2 настоящего Положения;</w:t>
      </w:r>
    </w:p>
    <w:p w:rsidR="00122619" w:rsidRPr="00C40D9D" w:rsidRDefault="00122619" w:rsidP="00122619">
      <w:pPr>
        <w:shd w:val="clear" w:color="auto" w:fill="FFFFFF"/>
        <w:ind w:firstLine="567"/>
        <w:jc w:val="both"/>
        <w:textAlignment w:val="baseline"/>
        <w:rPr>
          <w:color w:val="000000"/>
          <w:sz w:val="28"/>
          <w:szCs w:val="28"/>
          <w:lang w:bidi="hi-IN"/>
        </w:rPr>
      </w:pPr>
      <w:r w:rsidRPr="00C40D9D">
        <w:rPr>
          <w:color w:val="000000"/>
          <w:sz w:val="28"/>
          <w:szCs w:val="28"/>
          <w:lang w:bidi="hi-IN"/>
        </w:rPr>
        <w:lastRenderedPageBreak/>
        <w:t>г) копия свидетельства о смерти работника добровольной пожарной охраны или добровольного пожарного - при обращении за мерой социальной защиты, указанной в пункте 2.3 настоящего Положения;</w:t>
      </w:r>
    </w:p>
    <w:p w:rsidR="00122619" w:rsidRPr="00C40D9D" w:rsidRDefault="00122619" w:rsidP="00122619">
      <w:pPr>
        <w:shd w:val="clear" w:color="auto" w:fill="FFFFFF"/>
        <w:ind w:firstLine="567"/>
        <w:jc w:val="both"/>
        <w:textAlignment w:val="baseline"/>
        <w:rPr>
          <w:color w:val="000000"/>
          <w:sz w:val="28"/>
          <w:szCs w:val="28"/>
          <w:lang w:bidi="hi-IN"/>
        </w:rPr>
      </w:pPr>
      <w:r w:rsidRPr="00C40D9D">
        <w:rPr>
          <w:color w:val="000000"/>
          <w:sz w:val="28"/>
          <w:szCs w:val="28"/>
          <w:lang w:bidi="hi-IN"/>
        </w:rPr>
        <w:t>д) копии платежно-расчетных документов, подтверждающих произведенные затраты на указанные в пунктах 2.2 и 2.3 настоящего Положения услуги, позволяющих определить назначение платежа.</w:t>
      </w:r>
    </w:p>
    <w:p w:rsidR="00122619" w:rsidRPr="00C40D9D" w:rsidRDefault="00122619" w:rsidP="00122619">
      <w:pPr>
        <w:shd w:val="clear" w:color="auto" w:fill="FFFFFF"/>
        <w:ind w:firstLine="567"/>
        <w:jc w:val="both"/>
        <w:textAlignment w:val="baseline"/>
        <w:rPr>
          <w:color w:val="000000"/>
          <w:sz w:val="28"/>
          <w:szCs w:val="28"/>
          <w:lang w:bidi="hi-IN"/>
        </w:rPr>
      </w:pPr>
      <w:r w:rsidRPr="00C40D9D">
        <w:rPr>
          <w:color w:val="000000"/>
          <w:sz w:val="28"/>
          <w:szCs w:val="28"/>
          <w:lang w:bidi="hi-IN"/>
        </w:rPr>
        <w:t>3.5. Заявление и приложенные документы регистрируются Администрацией в день их поступления в журнале учета входящей корреспонденции.</w:t>
      </w:r>
    </w:p>
    <w:p w:rsidR="00122619" w:rsidRPr="00C40D9D" w:rsidRDefault="00122619" w:rsidP="00122619">
      <w:pPr>
        <w:shd w:val="clear" w:color="auto" w:fill="FFFFFF"/>
        <w:ind w:firstLine="567"/>
        <w:jc w:val="both"/>
        <w:textAlignment w:val="baseline"/>
        <w:rPr>
          <w:color w:val="000000"/>
          <w:sz w:val="28"/>
          <w:szCs w:val="28"/>
          <w:lang w:bidi="hi-IN"/>
        </w:rPr>
      </w:pPr>
      <w:r w:rsidRPr="00C40D9D">
        <w:rPr>
          <w:color w:val="000000"/>
          <w:sz w:val="28"/>
          <w:szCs w:val="28"/>
          <w:lang w:bidi="hi-IN"/>
        </w:rPr>
        <w:t>Проверка полноты и правильности оформления представленных документов рассматривается Администрацией в течение 10 рабочих дней со дня регистрации заявления.</w:t>
      </w:r>
    </w:p>
    <w:p w:rsidR="00122619" w:rsidRPr="00C40D9D" w:rsidRDefault="00122619" w:rsidP="00122619">
      <w:pPr>
        <w:shd w:val="clear" w:color="auto" w:fill="FFFFFF"/>
        <w:ind w:firstLine="567"/>
        <w:jc w:val="both"/>
        <w:textAlignment w:val="baseline"/>
        <w:rPr>
          <w:color w:val="000000"/>
          <w:sz w:val="28"/>
          <w:szCs w:val="28"/>
          <w:lang w:bidi="hi-IN"/>
        </w:rPr>
      </w:pPr>
      <w:r w:rsidRPr="00C40D9D">
        <w:rPr>
          <w:color w:val="000000"/>
          <w:sz w:val="28"/>
          <w:szCs w:val="28"/>
          <w:lang w:bidi="hi-IN"/>
        </w:rPr>
        <w:t>3.6. По результатам рассмотрения заявления и приложенных к нему документов, в течение срока, установленного п. 3.5 настоящего Положения, Администрация принимает решение о предоставлении мер правовой и (или) социальной защиты, либо подготавливает мотивированный отказ в предоставлении указанных мер.</w:t>
      </w:r>
    </w:p>
    <w:p w:rsidR="00122619" w:rsidRPr="00C40D9D" w:rsidRDefault="00122619" w:rsidP="00122619">
      <w:pPr>
        <w:shd w:val="clear" w:color="auto" w:fill="FFFFFF"/>
        <w:ind w:firstLine="567"/>
        <w:jc w:val="both"/>
        <w:textAlignment w:val="baseline"/>
        <w:rPr>
          <w:color w:val="000000"/>
          <w:sz w:val="28"/>
          <w:szCs w:val="28"/>
          <w:lang w:bidi="hi-IN"/>
        </w:rPr>
      </w:pPr>
      <w:r w:rsidRPr="00C40D9D">
        <w:rPr>
          <w:color w:val="000000"/>
          <w:sz w:val="28"/>
          <w:szCs w:val="28"/>
          <w:lang w:bidi="hi-IN"/>
        </w:rPr>
        <w:t>3.7. Администрация письменно уведомляет заявителя о принятом решении не позднее 5 рабочих дней со дня принятия решения по результатам рассмотрения заявления и приложенных к нему документов.</w:t>
      </w:r>
    </w:p>
    <w:p w:rsidR="00122619" w:rsidRPr="00C40D9D" w:rsidRDefault="00122619" w:rsidP="00122619">
      <w:pPr>
        <w:shd w:val="clear" w:color="auto" w:fill="FFFFFF"/>
        <w:ind w:firstLine="567"/>
        <w:jc w:val="both"/>
        <w:textAlignment w:val="baseline"/>
        <w:rPr>
          <w:color w:val="000000"/>
          <w:sz w:val="28"/>
          <w:szCs w:val="28"/>
          <w:lang w:bidi="hi-IN"/>
        </w:rPr>
      </w:pPr>
      <w:r w:rsidRPr="00C40D9D">
        <w:rPr>
          <w:color w:val="000000"/>
          <w:sz w:val="28"/>
          <w:szCs w:val="28"/>
          <w:lang w:bidi="hi-IN"/>
        </w:rPr>
        <w:t>Уведомление направляется Администрацией по указанному заявителем почтовому или электронному адресу.</w:t>
      </w:r>
    </w:p>
    <w:p w:rsidR="00122619" w:rsidRPr="00C40D9D" w:rsidRDefault="00122619" w:rsidP="00122619">
      <w:pPr>
        <w:shd w:val="clear" w:color="auto" w:fill="FFFFFF"/>
        <w:ind w:firstLine="567"/>
        <w:jc w:val="both"/>
        <w:textAlignment w:val="baseline"/>
        <w:rPr>
          <w:color w:val="000000"/>
          <w:sz w:val="28"/>
          <w:szCs w:val="28"/>
          <w:lang w:bidi="hi-IN"/>
        </w:rPr>
      </w:pPr>
      <w:r w:rsidRPr="00C40D9D">
        <w:rPr>
          <w:color w:val="000000"/>
          <w:sz w:val="28"/>
          <w:szCs w:val="28"/>
          <w:lang w:bidi="hi-IN"/>
        </w:rPr>
        <w:t>3.8. Основаниями для отказа в предоставлении мер правовой и (или) социальной защиты являются:</w:t>
      </w:r>
    </w:p>
    <w:p w:rsidR="00122619" w:rsidRPr="00C40D9D" w:rsidRDefault="00122619" w:rsidP="00122619">
      <w:pPr>
        <w:shd w:val="clear" w:color="auto" w:fill="FFFFFF"/>
        <w:ind w:firstLine="567"/>
        <w:jc w:val="both"/>
        <w:textAlignment w:val="baseline"/>
        <w:rPr>
          <w:color w:val="000000"/>
          <w:sz w:val="28"/>
          <w:szCs w:val="28"/>
          <w:lang w:bidi="hi-IN"/>
        </w:rPr>
      </w:pPr>
      <w:r w:rsidRPr="00C40D9D">
        <w:rPr>
          <w:color w:val="000000"/>
          <w:sz w:val="28"/>
          <w:szCs w:val="28"/>
          <w:lang w:bidi="hi-IN"/>
        </w:rPr>
        <w:t>а) несоответствие заявителя требованиям настоящего Положения и (или) не предоставление документов, установленных настоящим Положением;</w:t>
      </w:r>
    </w:p>
    <w:p w:rsidR="00122619" w:rsidRPr="00C40D9D" w:rsidRDefault="00122619" w:rsidP="00122619">
      <w:pPr>
        <w:shd w:val="clear" w:color="auto" w:fill="FFFFFF"/>
        <w:ind w:firstLine="567"/>
        <w:jc w:val="both"/>
        <w:textAlignment w:val="baseline"/>
        <w:rPr>
          <w:color w:val="000000"/>
          <w:sz w:val="28"/>
          <w:szCs w:val="28"/>
          <w:lang w:bidi="hi-IN"/>
        </w:rPr>
      </w:pPr>
      <w:r w:rsidRPr="00C40D9D">
        <w:rPr>
          <w:color w:val="000000"/>
          <w:sz w:val="28"/>
          <w:szCs w:val="28"/>
          <w:lang w:bidi="hi-IN"/>
        </w:rPr>
        <w:t>б) выявление несоответствий между сведениями, указанными в заявлении и сведениями, имеющимися в приложенных к заявлению документах.</w:t>
      </w:r>
    </w:p>
    <w:p w:rsidR="00122619" w:rsidRPr="00C40D9D" w:rsidRDefault="00122619" w:rsidP="00122619">
      <w:pPr>
        <w:shd w:val="clear" w:color="auto" w:fill="FFFFFF"/>
        <w:ind w:firstLine="567"/>
        <w:jc w:val="both"/>
        <w:textAlignment w:val="baseline"/>
        <w:rPr>
          <w:color w:val="000000"/>
          <w:sz w:val="28"/>
          <w:szCs w:val="28"/>
          <w:lang w:bidi="hi-IN"/>
        </w:rPr>
      </w:pPr>
      <w:r w:rsidRPr="00C40D9D">
        <w:rPr>
          <w:color w:val="000000"/>
          <w:sz w:val="28"/>
          <w:szCs w:val="28"/>
          <w:lang w:bidi="hi-IN"/>
        </w:rPr>
        <w:t>3.9. Повторная подача заявления и необходимых документов для предоставления мер правовой и (или) социальной защиты в соответствии с настоящим Положением, допускается после устранения указанных в мотивированном отказе недостатков</w:t>
      </w:r>
      <w:bookmarkStart w:id="1" w:name="_GoBack"/>
      <w:r w:rsidRPr="00C40D9D">
        <w:rPr>
          <w:color w:val="000000"/>
          <w:sz w:val="28"/>
          <w:szCs w:val="28"/>
          <w:lang w:bidi="hi-IN"/>
        </w:rPr>
        <w:t>.</w:t>
      </w:r>
      <w:bookmarkEnd w:id="1"/>
    </w:p>
    <w:p w:rsidR="00122619" w:rsidRPr="00C40D9D" w:rsidRDefault="00122619" w:rsidP="00122619">
      <w:pPr>
        <w:shd w:val="clear" w:color="auto" w:fill="FFFFFF"/>
        <w:ind w:firstLine="567"/>
        <w:jc w:val="both"/>
        <w:textAlignment w:val="baseline"/>
        <w:rPr>
          <w:color w:val="000000"/>
          <w:sz w:val="28"/>
          <w:szCs w:val="28"/>
          <w:lang w:bidi="hi-IN"/>
        </w:rPr>
      </w:pPr>
      <w:r w:rsidRPr="00C40D9D">
        <w:rPr>
          <w:color w:val="000000"/>
          <w:sz w:val="28"/>
          <w:szCs w:val="28"/>
          <w:lang w:bidi="hi-IN"/>
        </w:rPr>
        <w:t>3.10. Перечисление денежных компенсаций в рамках предоставления мер правовой и социальной защиты, предусмотренных пунктами 2.2 и 2.3 настоящего Положения, осуществляется Администрацией не позднее 10 рабочих дней, со дня принятия решения, указанного в п. 3.5 настоящего Положения, путем перечисления денежных средств на личный счет получателя в кредитной организации или через организацию федеральной почтовой связи.</w:t>
      </w:r>
    </w:p>
    <w:p w:rsidR="00122619" w:rsidRPr="00C40D9D" w:rsidRDefault="00122619" w:rsidP="00122619">
      <w:pPr>
        <w:shd w:val="clear" w:color="auto" w:fill="FFFFFF"/>
        <w:ind w:firstLine="567"/>
        <w:jc w:val="both"/>
        <w:textAlignment w:val="baseline"/>
        <w:rPr>
          <w:color w:val="000000"/>
          <w:sz w:val="28"/>
          <w:szCs w:val="28"/>
          <w:lang w:eastAsia="zh-CN" w:bidi="hi-IN"/>
        </w:rPr>
      </w:pPr>
      <w:r w:rsidRPr="00C40D9D">
        <w:rPr>
          <w:color w:val="000000"/>
          <w:sz w:val="28"/>
          <w:szCs w:val="28"/>
          <w:lang w:bidi="hi-IN"/>
        </w:rPr>
        <w:t xml:space="preserve">3.11. Меры правовой и социальной защиты, предусмотренные настоящим Положением, предоставляются в пределах средств, предусмотренных в бюджете </w:t>
      </w:r>
      <w:r w:rsidR="003136F4">
        <w:rPr>
          <w:color w:val="000000"/>
          <w:sz w:val="28"/>
          <w:szCs w:val="28"/>
          <w:lang w:bidi="hi-IN"/>
        </w:rPr>
        <w:t>Администрации</w:t>
      </w:r>
      <w:r w:rsidRPr="00C40D9D">
        <w:rPr>
          <w:color w:val="000000"/>
          <w:sz w:val="28"/>
          <w:szCs w:val="28"/>
          <w:lang w:bidi="hi-IN"/>
        </w:rPr>
        <w:t xml:space="preserve"> на текущий год.</w:t>
      </w:r>
    </w:p>
    <w:p w:rsidR="00122619" w:rsidRPr="00C40D9D" w:rsidRDefault="00122619" w:rsidP="00122619">
      <w:pPr>
        <w:shd w:val="clear" w:color="auto" w:fill="FFFFFF"/>
        <w:ind w:firstLine="567"/>
        <w:jc w:val="both"/>
        <w:textAlignment w:val="baseline"/>
        <w:rPr>
          <w:color w:val="000000"/>
          <w:sz w:val="28"/>
          <w:szCs w:val="28"/>
          <w:lang w:eastAsia="zh-CN" w:bidi="hi-IN"/>
        </w:rPr>
      </w:pPr>
    </w:p>
    <w:p w:rsidR="006C074E" w:rsidRDefault="006C074E" w:rsidP="00122619">
      <w:pPr>
        <w:pStyle w:val="ae"/>
        <w:spacing w:after="0"/>
        <w:ind w:left="0"/>
        <w:jc w:val="center"/>
      </w:pPr>
    </w:p>
    <w:sectPr w:rsidR="006C074E" w:rsidSect="004F2B71">
      <w:headerReference w:type="default" r:id="rId8"/>
      <w:pgSz w:w="11906" w:h="16838"/>
      <w:pgMar w:top="1134" w:right="850"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2A75" w:rsidRDefault="001D2A75" w:rsidP="00A974DC">
      <w:r>
        <w:separator/>
      </w:r>
    </w:p>
  </w:endnote>
  <w:endnote w:type="continuationSeparator" w:id="0">
    <w:p w:rsidR="001D2A75" w:rsidRDefault="001D2A75" w:rsidP="00A974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2A75" w:rsidRDefault="001D2A75" w:rsidP="00A974DC">
      <w:r>
        <w:separator/>
      </w:r>
    </w:p>
  </w:footnote>
  <w:footnote w:type="continuationSeparator" w:id="0">
    <w:p w:rsidR="001D2A75" w:rsidRDefault="001D2A75" w:rsidP="00A974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2544088"/>
      <w:docPartObj>
        <w:docPartGallery w:val="Page Numbers (Top of Page)"/>
        <w:docPartUnique/>
      </w:docPartObj>
    </w:sdtPr>
    <w:sdtEndPr/>
    <w:sdtContent>
      <w:p w:rsidR="004F2B71" w:rsidRDefault="00392194" w:rsidP="004B4A1B">
        <w:pPr>
          <w:pStyle w:val="af2"/>
          <w:jc w:val="center"/>
        </w:pPr>
        <w:r>
          <w:fldChar w:fldCharType="begin"/>
        </w:r>
        <w:r>
          <w:instrText xml:space="preserve"> PAGE   \* MERGEFORMAT </w:instrText>
        </w:r>
        <w:r>
          <w:fldChar w:fldCharType="separate"/>
        </w:r>
        <w:r w:rsidR="003136F4">
          <w:rPr>
            <w:noProof/>
          </w:rPr>
          <w:t>5</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CA0490"/>
    <w:multiLevelType w:val="hybridMultilevel"/>
    <w:tmpl w:val="D9FACD2C"/>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CF646A"/>
    <w:multiLevelType w:val="hybridMultilevel"/>
    <w:tmpl w:val="066012EA"/>
    <w:lvl w:ilvl="0" w:tplc="2C365B60">
      <w:start w:val="1"/>
      <w:numFmt w:val="decimal"/>
      <w:suff w:val="space"/>
      <w:lvlText w:val="%1."/>
      <w:lvlJc w:val="left"/>
      <w:pPr>
        <w:ind w:left="1421" w:hanging="570"/>
      </w:pPr>
      <w:rPr>
        <w:rFonts w:hint="default"/>
      </w:rPr>
    </w:lvl>
    <w:lvl w:ilvl="1" w:tplc="04190019" w:tentative="1">
      <w:start w:val="1"/>
      <w:numFmt w:val="lowerLetter"/>
      <w:lvlText w:val="%2."/>
      <w:lvlJc w:val="left"/>
      <w:pPr>
        <w:ind w:left="762" w:hanging="360"/>
      </w:pPr>
    </w:lvl>
    <w:lvl w:ilvl="2" w:tplc="0419001B" w:tentative="1">
      <w:start w:val="1"/>
      <w:numFmt w:val="lowerRoman"/>
      <w:lvlText w:val="%3."/>
      <w:lvlJc w:val="right"/>
      <w:pPr>
        <w:ind w:left="1482" w:hanging="180"/>
      </w:pPr>
    </w:lvl>
    <w:lvl w:ilvl="3" w:tplc="0419000F" w:tentative="1">
      <w:start w:val="1"/>
      <w:numFmt w:val="decimal"/>
      <w:lvlText w:val="%4."/>
      <w:lvlJc w:val="left"/>
      <w:pPr>
        <w:ind w:left="2202" w:hanging="360"/>
      </w:pPr>
    </w:lvl>
    <w:lvl w:ilvl="4" w:tplc="04190019" w:tentative="1">
      <w:start w:val="1"/>
      <w:numFmt w:val="lowerLetter"/>
      <w:lvlText w:val="%5."/>
      <w:lvlJc w:val="left"/>
      <w:pPr>
        <w:ind w:left="2922" w:hanging="360"/>
      </w:pPr>
    </w:lvl>
    <w:lvl w:ilvl="5" w:tplc="0419001B" w:tentative="1">
      <w:start w:val="1"/>
      <w:numFmt w:val="lowerRoman"/>
      <w:lvlText w:val="%6."/>
      <w:lvlJc w:val="right"/>
      <w:pPr>
        <w:ind w:left="3642" w:hanging="180"/>
      </w:pPr>
    </w:lvl>
    <w:lvl w:ilvl="6" w:tplc="0419000F" w:tentative="1">
      <w:start w:val="1"/>
      <w:numFmt w:val="decimal"/>
      <w:lvlText w:val="%7."/>
      <w:lvlJc w:val="left"/>
      <w:pPr>
        <w:ind w:left="4362" w:hanging="360"/>
      </w:pPr>
    </w:lvl>
    <w:lvl w:ilvl="7" w:tplc="04190019" w:tentative="1">
      <w:start w:val="1"/>
      <w:numFmt w:val="lowerLetter"/>
      <w:lvlText w:val="%8."/>
      <w:lvlJc w:val="left"/>
      <w:pPr>
        <w:ind w:left="5082" w:hanging="360"/>
      </w:pPr>
    </w:lvl>
    <w:lvl w:ilvl="8" w:tplc="0419001B" w:tentative="1">
      <w:start w:val="1"/>
      <w:numFmt w:val="lowerRoman"/>
      <w:lvlText w:val="%9."/>
      <w:lvlJc w:val="right"/>
      <w:pPr>
        <w:ind w:left="5802" w:hanging="180"/>
      </w:pPr>
    </w:lvl>
  </w:abstractNum>
  <w:abstractNum w:abstractNumId="2" w15:restartNumberingAfterBreak="0">
    <w:nsid w:val="1AD04E6A"/>
    <w:multiLevelType w:val="hybridMultilevel"/>
    <w:tmpl w:val="8F566F7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B4B4ED4"/>
    <w:multiLevelType w:val="hybridMultilevel"/>
    <w:tmpl w:val="F7DE931E"/>
    <w:lvl w:ilvl="0" w:tplc="8EA0008A">
      <w:start w:val="7"/>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D0F0CE8"/>
    <w:multiLevelType w:val="hybridMultilevel"/>
    <w:tmpl w:val="3E105FAA"/>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22D635E"/>
    <w:multiLevelType w:val="hybridMultilevel"/>
    <w:tmpl w:val="A5B00134"/>
    <w:lvl w:ilvl="0" w:tplc="0419000F">
      <w:start w:val="2"/>
      <w:numFmt w:val="decimal"/>
      <w:lvlText w:val="%1."/>
      <w:lvlJc w:val="left"/>
      <w:pPr>
        <w:tabs>
          <w:tab w:val="num" w:pos="786"/>
        </w:tabs>
        <w:ind w:left="786" w:hanging="360"/>
      </w:pPr>
    </w:lvl>
    <w:lvl w:ilvl="1" w:tplc="04190019">
      <w:start w:val="1"/>
      <w:numFmt w:val="decimal"/>
      <w:lvlText w:val="%2."/>
      <w:lvlJc w:val="left"/>
      <w:pPr>
        <w:tabs>
          <w:tab w:val="num" w:pos="1506"/>
        </w:tabs>
        <w:ind w:left="1506" w:hanging="360"/>
      </w:pPr>
    </w:lvl>
    <w:lvl w:ilvl="2" w:tplc="0419001B">
      <w:start w:val="1"/>
      <w:numFmt w:val="decimal"/>
      <w:lvlText w:val="%3."/>
      <w:lvlJc w:val="left"/>
      <w:pPr>
        <w:tabs>
          <w:tab w:val="num" w:pos="2226"/>
        </w:tabs>
        <w:ind w:left="2226" w:hanging="360"/>
      </w:pPr>
    </w:lvl>
    <w:lvl w:ilvl="3" w:tplc="0419000F">
      <w:start w:val="1"/>
      <w:numFmt w:val="decimal"/>
      <w:lvlText w:val="%4."/>
      <w:lvlJc w:val="left"/>
      <w:pPr>
        <w:tabs>
          <w:tab w:val="num" w:pos="2946"/>
        </w:tabs>
        <w:ind w:left="2946" w:hanging="360"/>
      </w:pPr>
    </w:lvl>
    <w:lvl w:ilvl="4" w:tplc="04190019">
      <w:start w:val="1"/>
      <w:numFmt w:val="decimal"/>
      <w:lvlText w:val="%5."/>
      <w:lvlJc w:val="left"/>
      <w:pPr>
        <w:tabs>
          <w:tab w:val="num" w:pos="3666"/>
        </w:tabs>
        <w:ind w:left="3666" w:hanging="360"/>
      </w:pPr>
    </w:lvl>
    <w:lvl w:ilvl="5" w:tplc="0419001B">
      <w:start w:val="1"/>
      <w:numFmt w:val="decimal"/>
      <w:lvlText w:val="%6."/>
      <w:lvlJc w:val="left"/>
      <w:pPr>
        <w:tabs>
          <w:tab w:val="num" w:pos="4386"/>
        </w:tabs>
        <w:ind w:left="4386" w:hanging="360"/>
      </w:pPr>
    </w:lvl>
    <w:lvl w:ilvl="6" w:tplc="0419000F">
      <w:start w:val="1"/>
      <w:numFmt w:val="decimal"/>
      <w:lvlText w:val="%7."/>
      <w:lvlJc w:val="left"/>
      <w:pPr>
        <w:tabs>
          <w:tab w:val="num" w:pos="5106"/>
        </w:tabs>
        <w:ind w:left="5106" w:hanging="360"/>
      </w:pPr>
    </w:lvl>
    <w:lvl w:ilvl="7" w:tplc="04190019">
      <w:start w:val="1"/>
      <w:numFmt w:val="decimal"/>
      <w:lvlText w:val="%8."/>
      <w:lvlJc w:val="left"/>
      <w:pPr>
        <w:tabs>
          <w:tab w:val="num" w:pos="5826"/>
        </w:tabs>
        <w:ind w:left="5826" w:hanging="360"/>
      </w:pPr>
    </w:lvl>
    <w:lvl w:ilvl="8" w:tplc="0419001B">
      <w:start w:val="1"/>
      <w:numFmt w:val="decimal"/>
      <w:lvlText w:val="%9."/>
      <w:lvlJc w:val="left"/>
      <w:pPr>
        <w:tabs>
          <w:tab w:val="num" w:pos="6546"/>
        </w:tabs>
        <w:ind w:left="6546" w:hanging="360"/>
      </w:pPr>
    </w:lvl>
  </w:abstractNum>
  <w:abstractNum w:abstractNumId="6" w15:restartNumberingAfterBreak="0">
    <w:nsid w:val="258B0952"/>
    <w:multiLevelType w:val="hybridMultilevel"/>
    <w:tmpl w:val="45482F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7E36C4"/>
    <w:multiLevelType w:val="hybridMultilevel"/>
    <w:tmpl w:val="D00E5E1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4F56183"/>
    <w:multiLevelType w:val="hybridMultilevel"/>
    <w:tmpl w:val="EA0A35B6"/>
    <w:lvl w:ilvl="0" w:tplc="D1C28982">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39064E70"/>
    <w:multiLevelType w:val="hybridMultilevel"/>
    <w:tmpl w:val="45482F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CE01DA1"/>
    <w:multiLevelType w:val="hybridMultilevel"/>
    <w:tmpl w:val="1CB48654"/>
    <w:lvl w:ilvl="0" w:tplc="66DEC20E">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D8547C5"/>
    <w:multiLevelType w:val="hybridMultilevel"/>
    <w:tmpl w:val="CF325A2E"/>
    <w:lvl w:ilvl="0" w:tplc="17A8D31E">
      <w:start w:val="1"/>
      <w:numFmt w:val="decimal"/>
      <w:lvlText w:val="%1."/>
      <w:lvlJc w:val="left"/>
      <w:pPr>
        <w:ind w:left="1200" w:hanging="360"/>
      </w:pPr>
      <w:rPr>
        <w:rFonts w:hint="default"/>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12" w15:restartNumberingAfterBreak="0">
    <w:nsid w:val="3EA74D46"/>
    <w:multiLevelType w:val="hybridMultilevel"/>
    <w:tmpl w:val="1548E6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FED1F7A"/>
    <w:multiLevelType w:val="hybridMultilevel"/>
    <w:tmpl w:val="C9A68E44"/>
    <w:lvl w:ilvl="0" w:tplc="79F88D22">
      <w:start w:val="1"/>
      <w:numFmt w:val="decimal"/>
      <w:lvlText w:val="%1."/>
      <w:lvlJc w:val="left"/>
      <w:pPr>
        <w:ind w:left="1005" w:hanging="64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2AA43DD"/>
    <w:multiLevelType w:val="hybridMultilevel"/>
    <w:tmpl w:val="45482F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56A3B23"/>
    <w:multiLevelType w:val="hybridMultilevel"/>
    <w:tmpl w:val="9B104532"/>
    <w:lvl w:ilvl="0" w:tplc="D8060DB8">
      <w:start w:val="4"/>
      <w:numFmt w:val="decimal"/>
      <w:lvlText w:val="%1."/>
      <w:lvlJc w:val="left"/>
      <w:pPr>
        <w:ind w:left="1200" w:hanging="360"/>
      </w:pPr>
      <w:rPr>
        <w:rFonts w:hint="default"/>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16" w15:restartNumberingAfterBreak="0">
    <w:nsid w:val="499E0977"/>
    <w:multiLevelType w:val="hybridMultilevel"/>
    <w:tmpl w:val="E4F0880A"/>
    <w:lvl w:ilvl="0" w:tplc="D130C960">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4EF6687B"/>
    <w:multiLevelType w:val="hybridMultilevel"/>
    <w:tmpl w:val="EB7A6F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6FD6E63"/>
    <w:multiLevelType w:val="hybridMultilevel"/>
    <w:tmpl w:val="D57C83D8"/>
    <w:lvl w:ilvl="0" w:tplc="282EB25A">
      <w:start w:val="1"/>
      <w:numFmt w:val="decimal"/>
      <w:lvlText w:val="%1)"/>
      <w:lvlJc w:val="left"/>
      <w:pPr>
        <w:ind w:left="1200" w:hanging="360"/>
      </w:pPr>
      <w:rPr>
        <w:rFonts w:hint="default"/>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19" w15:restartNumberingAfterBreak="0">
    <w:nsid w:val="5F3E28C0"/>
    <w:multiLevelType w:val="multilevel"/>
    <w:tmpl w:val="FE00EE2C"/>
    <w:lvl w:ilvl="0">
      <w:start w:val="1"/>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0" w15:restartNumberingAfterBreak="0">
    <w:nsid w:val="794C1CB4"/>
    <w:multiLevelType w:val="hybridMultilevel"/>
    <w:tmpl w:val="49E2EE24"/>
    <w:lvl w:ilvl="0" w:tplc="A3CA2308">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7B5F341C"/>
    <w:multiLevelType w:val="hybridMultilevel"/>
    <w:tmpl w:val="8700A9A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num>
  <w:num w:numId="3">
    <w:abstractNumId w:val="13"/>
  </w:num>
  <w:num w:numId="4">
    <w:abstractNumId w:val="14"/>
  </w:num>
  <w:num w:numId="5">
    <w:abstractNumId w:val="2"/>
  </w:num>
  <w:num w:numId="6">
    <w:abstractNumId w:val="21"/>
  </w:num>
  <w:num w:numId="7">
    <w:abstractNumId w:val="7"/>
  </w:num>
  <w:num w:numId="8">
    <w:abstractNumId w:val="0"/>
  </w:num>
  <w:num w:numId="9">
    <w:abstractNumId w:val="11"/>
  </w:num>
  <w:num w:numId="10">
    <w:abstractNumId w:val="18"/>
  </w:num>
  <w:num w:numId="11">
    <w:abstractNumId w:val="12"/>
  </w:num>
  <w:num w:numId="12">
    <w:abstractNumId w:val="15"/>
  </w:num>
  <w:num w:numId="13">
    <w:abstractNumId w:val="8"/>
  </w:num>
  <w:num w:numId="14">
    <w:abstractNumId w:val="10"/>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num>
  <w:num w:numId="17">
    <w:abstractNumId w:val="20"/>
  </w:num>
  <w:num w:numId="18">
    <w:abstractNumId w:val="6"/>
  </w:num>
  <w:num w:numId="19">
    <w:abstractNumId w:val="4"/>
  </w:num>
  <w:num w:numId="20">
    <w:abstractNumId w:val="3"/>
  </w:num>
  <w:num w:numId="21">
    <w:abstractNumId w:val="9"/>
  </w:num>
  <w:num w:numId="22">
    <w:abstractNumId w:val="17"/>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7D7"/>
    <w:rsid w:val="000036A1"/>
    <w:rsid w:val="000262E4"/>
    <w:rsid w:val="000377E0"/>
    <w:rsid w:val="0004594C"/>
    <w:rsid w:val="000671F6"/>
    <w:rsid w:val="0007656F"/>
    <w:rsid w:val="000A79B2"/>
    <w:rsid w:val="000B6D71"/>
    <w:rsid w:val="000C4809"/>
    <w:rsid w:val="000C7DA8"/>
    <w:rsid w:val="000E3DD2"/>
    <w:rsid w:val="000E47F0"/>
    <w:rsid w:val="00121EBA"/>
    <w:rsid w:val="00122619"/>
    <w:rsid w:val="00124BC2"/>
    <w:rsid w:val="001320D7"/>
    <w:rsid w:val="001442A8"/>
    <w:rsid w:val="001571B5"/>
    <w:rsid w:val="00165A78"/>
    <w:rsid w:val="00166555"/>
    <w:rsid w:val="00170282"/>
    <w:rsid w:val="00170AE8"/>
    <w:rsid w:val="001710E7"/>
    <w:rsid w:val="00171CF2"/>
    <w:rsid w:val="00182FC6"/>
    <w:rsid w:val="0019733C"/>
    <w:rsid w:val="001A2CDC"/>
    <w:rsid w:val="001A3708"/>
    <w:rsid w:val="001B57D0"/>
    <w:rsid w:val="001C2E99"/>
    <w:rsid w:val="001C343E"/>
    <w:rsid w:val="001C550B"/>
    <w:rsid w:val="001C7FB7"/>
    <w:rsid w:val="001D2A75"/>
    <w:rsid w:val="001D41D3"/>
    <w:rsid w:val="001E457B"/>
    <w:rsid w:val="00211DE1"/>
    <w:rsid w:val="00236147"/>
    <w:rsid w:val="00260BE0"/>
    <w:rsid w:val="002629C1"/>
    <w:rsid w:val="00296976"/>
    <w:rsid w:val="00297378"/>
    <w:rsid w:val="002B15EB"/>
    <w:rsid w:val="002D1AFA"/>
    <w:rsid w:val="002F28F7"/>
    <w:rsid w:val="00303CC7"/>
    <w:rsid w:val="0031154C"/>
    <w:rsid w:val="003125A0"/>
    <w:rsid w:val="003126F4"/>
    <w:rsid w:val="003136F4"/>
    <w:rsid w:val="00316B1D"/>
    <w:rsid w:val="0032658F"/>
    <w:rsid w:val="003274AA"/>
    <w:rsid w:val="0036285D"/>
    <w:rsid w:val="00366853"/>
    <w:rsid w:val="00377AF6"/>
    <w:rsid w:val="00385555"/>
    <w:rsid w:val="00392194"/>
    <w:rsid w:val="003A617D"/>
    <w:rsid w:val="003B0F51"/>
    <w:rsid w:val="003B1E5B"/>
    <w:rsid w:val="003B2E92"/>
    <w:rsid w:val="003B5ECF"/>
    <w:rsid w:val="003B74DF"/>
    <w:rsid w:val="003C34DA"/>
    <w:rsid w:val="003D2661"/>
    <w:rsid w:val="003E6242"/>
    <w:rsid w:val="004004D9"/>
    <w:rsid w:val="00400F54"/>
    <w:rsid w:val="0040110D"/>
    <w:rsid w:val="00415F14"/>
    <w:rsid w:val="00421024"/>
    <w:rsid w:val="00424630"/>
    <w:rsid w:val="0044699F"/>
    <w:rsid w:val="00455476"/>
    <w:rsid w:val="00457333"/>
    <w:rsid w:val="00466B53"/>
    <w:rsid w:val="00472E7C"/>
    <w:rsid w:val="004770DD"/>
    <w:rsid w:val="00485729"/>
    <w:rsid w:val="0049316A"/>
    <w:rsid w:val="00497200"/>
    <w:rsid w:val="004A0735"/>
    <w:rsid w:val="004A353B"/>
    <w:rsid w:val="004A55C5"/>
    <w:rsid w:val="004A6020"/>
    <w:rsid w:val="004B4A1B"/>
    <w:rsid w:val="004D3D4C"/>
    <w:rsid w:val="004D63EC"/>
    <w:rsid w:val="004E4192"/>
    <w:rsid w:val="004F0C08"/>
    <w:rsid w:val="004F2B71"/>
    <w:rsid w:val="004F773F"/>
    <w:rsid w:val="005003F9"/>
    <w:rsid w:val="00504C90"/>
    <w:rsid w:val="005076DD"/>
    <w:rsid w:val="005162B7"/>
    <w:rsid w:val="005177DE"/>
    <w:rsid w:val="0052370F"/>
    <w:rsid w:val="00527DCC"/>
    <w:rsid w:val="00531937"/>
    <w:rsid w:val="00536231"/>
    <w:rsid w:val="005415C7"/>
    <w:rsid w:val="005544E4"/>
    <w:rsid w:val="005573E7"/>
    <w:rsid w:val="00577973"/>
    <w:rsid w:val="005804D5"/>
    <w:rsid w:val="00582633"/>
    <w:rsid w:val="00585251"/>
    <w:rsid w:val="00594A1D"/>
    <w:rsid w:val="0059648D"/>
    <w:rsid w:val="00597D3E"/>
    <w:rsid w:val="005C63B6"/>
    <w:rsid w:val="005C7639"/>
    <w:rsid w:val="00602DB7"/>
    <w:rsid w:val="006153BD"/>
    <w:rsid w:val="0062542D"/>
    <w:rsid w:val="00626B95"/>
    <w:rsid w:val="0063309C"/>
    <w:rsid w:val="00637467"/>
    <w:rsid w:val="00637EC6"/>
    <w:rsid w:val="00643F03"/>
    <w:rsid w:val="00646639"/>
    <w:rsid w:val="00647E30"/>
    <w:rsid w:val="00651203"/>
    <w:rsid w:val="00661719"/>
    <w:rsid w:val="00671125"/>
    <w:rsid w:val="00673C97"/>
    <w:rsid w:val="00685A90"/>
    <w:rsid w:val="006901BF"/>
    <w:rsid w:val="006A2285"/>
    <w:rsid w:val="006B2ECB"/>
    <w:rsid w:val="006B7752"/>
    <w:rsid w:val="006C074E"/>
    <w:rsid w:val="006E4659"/>
    <w:rsid w:val="006E6697"/>
    <w:rsid w:val="006F503A"/>
    <w:rsid w:val="006F5D21"/>
    <w:rsid w:val="006F7BCC"/>
    <w:rsid w:val="007029A5"/>
    <w:rsid w:val="00704DA3"/>
    <w:rsid w:val="00712EA1"/>
    <w:rsid w:val="00714959"/>
    <w:rsid w:val="007427D1"/>
    <w:rsid w:val="00743767"/>
    <w:rsid w:val="0075461E"/>
    <w:rsid w:val="00764337"/>
    <w:rsid w:val="0079255F"/>
    <w:rsid w:val="007A028F"/>
    <w:rsid w:val="007D3778"/>
    <w:rsid w:val="007D4EF2"/>
    <w:rsid w:val="007F0A26"/>
    <w:rsid w:val="0080236B"/>
    <w:rsid w:val="008054ED"/>
    <w:rsid w:val="0080704D"/>
    <w:rsid w:val="00816382"/>
    <w:rsid w:val="00820AF9"/>
    <w:rsid w:val="00832B59"/>
    <w:rsid w:val="008366D0"/>
    <w:rsid w:val="0084147B"/>
    <w:rsid w:val="008534A8"/>
    <w:rsid w:val="008741FC"/>
    <w:rsid w:val="00874A9D"/>
    <w:rsid w:val="00883A18"/>
    <w:rsid w:val="00886C08"/>
    <w:rsid w:val="008A35DA"/>
    <w:rsid w:val="008B3858"/>
    <w:rsid w:val="008B3F5F"/>
    <w:rsid w:val="008B5460"/>
    <w:rsid w:val="008B58EF"/>
    <w:rsid w:val="008C2BA9"/>
    <w:rsid w:val="008C48B0"/>
    <w:rsid w:val="008E0389"/>
    <w:rsid w:val="008F2C02"/>
    <w:rsid w:val="00907F8A"/>
    <w:rsid w:val="00923B18"/>
    <w:rsid w:val="00924D2A"/>
    <w:rsid w:val="00936FDA"/>
    <w:rsid w:val="009473C1"/>
    <w:rsid w:val="009578B5"/>
    <w:rsid w:val="00963521"/>
    <w:rsid w:val="009744A4"/>
    <w:rsid w:val="0098417A"/>
    <w:rsid w:val="009862D1"/>
    <w:rsid w:val="009908F4"/>
    <w:rsid w:val="009B2FBE"/>
    <w:rsid w:val="009C0CA7"/>
    <w:rsid w:val="009F1763"/>
    <w:rsid w:val="009F2917"/>
    <w:rsid w:val="009F5609"/>
    <w:rsid w:val="009F5D76"/>
    <w:rsid w:val="00A0792D"/>
    <w:rsid w:val="00A310D4"/>
    <w:rsid w:val="00A454C3"/>
    <w:rsid w:val="00A461E2"/>
    <w:rsid w:val="00A65FB6"/>
    <w:rsid w:val="00A7519B"/>
    <w:rsid w:val="00A905DB"/>
    <w:rsid w:val="00A92582"/>
    <w:rsid w:val="00A974DC"/>
    <w:rsid w:val="00AB2D78"/>
    <w:rsid w:val="00AC3D3A"/>
    <w:rsid w:val="00AC4FCE"/>
    <w:rsid w:val="00AD2FBD"/>
    <w:rsid w:val="00AE1143"/>
    <w:rsid w:val="00AE1AD9"/>
    <w:rsid w:val="00AE5B73"/>
    <w:rsid w:val="00AF1E92"/>
    <w:rsid w:val="00AF3AF8"/>
    <w:rsid w:val="00AF7EF1"/>
    <w:rsid w:val="00B05F8D"/>
    <w:rsid w:val="00B155B5"/>
    <w:rsid w:val="00B161B7"/>
    <w:rsid w:val="00B16DDD"/>
    <w:rsid w:val="00B618FA"/>
    <w:rsid w:val="00B7528F"/>
    <w:rsid w:val="00B77483"/>
    <w:rsid w:val="00B83084"/>
    <w:rsid w:val="00BD0541"/>
    <w:rsid w:val="00BD22D6"/>
    <w:rsid w:val="00BD5B41"/>
    <w:rsid w:val="00BE33B7"/>
    <w:rsid w:val="00BE443D"/>
    <w:rsid w:val="00BE5797"/>
    <w:rsid w:val="00BF6707"/>
    <w:rsid w:val="00C04BE6"/>
    <w:rsid w:val="00C34687"/>
    <w:rsid w:val="00C34DDF"/>
    <w:rsid w:val="00C42734"/>
    <w:rsid w:val="00C55B52"/>
    <w:rsid w:val="00C62034"/>
    <w:rsid w:val="00C665C4"/>
    <w:rsid w:val="00C76C0B"/>
    <w:rsid w:val="00C832EC"/>
    <w:rsid w:val="00CA3DD4"/>
    <w:rsid w:val="00CA7B24"/>
    <w:rsid w:val="00CB1140"/>
    <w:rsid w:val="00CB303D"/>
    <w:rsid w:val="00CB384E"/>
    <w:rsid w:val="00CD42D7"/>
    <w:rsid w:val="00CD7ED5"/>
    <w:rsid w:val="00CE2D34"/>
    <w:rsid w:val="00D17F08"/>
    <w:rsid w:val="00D21E18"/>
    <w:rsid w:val="00D23D09"/>
    <w:rsid w:val="00D34847"/>
    <w:rsid w:val="00D44B0C"/>
    <w:rsid w:val="00D50909"/>
    <w:rsid w:val="00D5106D"/>
    <w:rsid w:val="00D52F43"/>
    <w:rsid w:val="00D67EC2"/>
    <w:rsid w:val="00D72F5A"/>
    <w:rsid w:val="00DA0CFC"/>
    <w:rsid w:val="00DB2A2B"/>
    <w:rsid w:val="00DB761E"/>
    <w:rsid w:val="00DC6F6E"/>
    <w:rsid w:val="00DC6FC9"/>
    <w:rsid w:val="00DE5EEB"/>
    <w:rsid w:val="00E12B3C"/>
    <w:rsid w:val="00E16A06"/>
    <w:rsid w:val="00E24AC3"/>
    <w:rsid w:val="00E40E17"/>
    <w:rsid w:val="00E4247A"/>
    <w:rsid w:val="00E51AB9"/>
    <w:rsid w:val="00E65663"/>
    <w:rsid w:val="00E661E1"/>
    <w:rsid w:val="00E70379"/>
    <w:rsid w:val="00E767D7"/>
    <w:rsid w:val="00E85F94"/>
    <w:rsid w:val="00E924A7"/>
    <w:rsid w:val="00E93E96"/>
    <w:rsid w:val="00E95208"/>
    <w:rsid w:val="00EA39F7"/>
    <w:rsid w:val="00EB38E7"/>
    <w:rsid w:val="00EC024C"/>
    <w:rsid w:val="00EC49F7"/>
    <w:rsid w:val="00EC77E0"/>
    <w:rsid w:val="00EC77E3"/>
    <w:rsid w:val="00EC7C85"/>
    <w:rsid w:val="00ED1AAB"/>
    <w:rsid w:val="00EF3B39"/>
    <w:rsid w:val="00EF66B5"/>
    <w:rsid w:val="00F056AA"/>
    <w:rsid w:val="00F114EE"/>
    <w:rsid w:val="00F25779"/>
    <w:rsid w:val="00F56BCA"/>
    <w:rsid w:val="00F579A3"/>
    <w:rsid w:val="00F64FA9"/>
    <w:rsid w:val="00F75899"/>
    <w:rsid w:val="00F81231"/>
    <w:rsid w:val="00F87A45"/>
    <w:rsid w:val="00F90345"/>
    <w:rsid w:val="00F96BBA"/>
    <w:rsid w:val="00FA38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EB598D99-6FBB-4B31-BABA-63D903750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67D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Cell">
    <w:name w:val="ConsPlusCell"/>
    <w:rsid w:val="00E767D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rmal">
    <w:name w:val="ConsPlusNormal"/>
    <w:rsid w:val="00E767D7"/>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ConsPlusNonformat">
    <w:name w:val="ConsPlusNonformat"/>
    <w:rsid w:val="0075461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Body Text"/>
    <w:basedOn w:val="a"/>
    <w:link w:val="a4"/>
    <w:rsid w:val="00AC3D3A"/>
    <w:pPr>
      <w:spacing w:after="120"/>
    </w:pPr>
  </w:style>
  <w:style w:type="character" w:customStyle="1" w:styleId="a4">
    <w:name w:val="Основной текст Знак"/>
    <w:basedOn w:val="a0"/>
    <w:link w:val="a3"/>
    <w:rsid w:val="00AC3D3A"/>
    <w:rPr>
      <w:rFonts w:ascii="Times New Roman" w:eastAsia="Times New Roman" w:hAnsi="Times New Roman" w:cs="Times New Roman"/>
      <w:sz w:val="24"/>
      <w:szCs w:val="24"/>
      <w:lang w:eastAsia="ru-RU"/>
    </w:rPr>
  </w:style>
  <w:style w:type="paragraph" w:styleId="a5">
    <w:name w:val="List Paragraph"/>
    <w:basedOn w:val="a"/>
    <w:uiPriority w:val="99"/>
    <w:qFormat/>
    <w:rsid w:val="00C665C4"/>
    <w:pPr>
      <w:ind w:left="720"/>
      <w:contextualSpacing/>
    </w:pPr>
  </w:style>
  <w:style w:type="paragraph" w:customStyle="1" w:styleId="ConsTitle">
    <w:name w:val="ConsTitle"/>
    <w:rsid w:val="00DB2A2B"/>
    <w:pPr>
      <w:widowControl w:val="0"/>
      <w:autoSpaceDE w:val="0"/>
      <w:autoSpaceDN w:val="0"/>
      <w:adjustRightInd w:val="0"/>
      <w:spacing w:after="0" w:line="240" w:lineRule="auto"/>
      <w:ind w:right="19772"/>
    </w:pPr>
    <w:rPr>
      <w:rFonts w:ascii="Arial" w:eastAsia="Calibri" w:hAnsi="Arial" w:cs="Arial"/>
      <w:b/>
      <w:bCs/>
      <w:sz w:val="18"/>
      <w:szCs w:val="18"/>
      <w:lang w:eastAsia="ru-RU"/>
    </w:rPr>
  </w:style>
  <w:style w:type="character" w:styleId="a6">
    <w:name w:val="annotation reference"/>
    <w:basedOn w:val="a0"/>
    <w:uiPriority w:val="99"/>
    <w:semiHidden/>
    <w:unhideWhenUsed/>
    <w:rsid w:val="0084147B"/>
    <w:rPr>
      <w:sz w:val="16"/>
      <w:szCs w:val="16"/>
    </w:rPr>
  </w:style>
  <w:style w:type="paragraph" w:styleId="a7">
    <w:name w:val="annotation text"/>
    <w:basedOn w:val="a"/>
    <w:link w:val="a8"/>
    <w:uiPriority w:val="99"/>
    <w:semiHidden/>
    <w:unhideWhenUsed/>
    <w:rsid w:val="0084147B"/>
    <w:rPr>
      <w:sz w:val="20"/>
      <w:szCs w:val="20"/>
    </w:rPr>
  </w:style>
  <w:style w:type="character" w:customStyle="1" w:styleId="a8">
    <w:name w:val="Текст примечания Знак"/>
    <w:basedOn w:val="a0"/>
    <w:link w:val="a7"/>
    <w:uiPriority w:val="99"/>
    <w:semiHidden/>
    <w:rsid w:val="0084147B"/>
    <w:rPr>
      <w:rFonts w:ascii="Times New Roman" w:eastAsia="Times New Roman" w:hAnsi="Times New Roman" w:cs="Times New Roman"/>
      <w:sz w:val="20"/>
      <w:szCs w:val="20"/>
      <w:lang w:eastAsia="ru-RU"/>
    </w:rPr>
  </w:style>
  <w:style w:type="paragraph" w:styleId="a9">
    <w:name w:val="annotation subject"/>
    <w:basedOn w:val="a7"/>
    <w:next w:val="a7"/>
    <w:link w:val="aa"/>
    <w:uiPriority w:val="99"/>
    <w:semiHidden/>
    <w:unhideWhenUsed/>
    <w:rsid w:val="0084147B"/>
    <w:rPr>
      <w:b/>
      <w:bCs/>
    </w:rPr>
  </w:style>
  <w:style w:type="character" w:customStyle="1" w:styleId="aa">
    <w:name w:val="Тема примечания Знак"/>
    <w:basedOn w:val="a8"/>
    <w:link w:val="a9"/>
    <w:uiPriority w:val="99"/>
    <w:semiHidden/>
    <w:rsid w:val="0084147B"/>
    <w:rPr>
      <w:rFonts w:ascii="Times New Roman" w:eastAsia="Times New Roman" w:hAnsi="Times New Roman" w:cs="Times New Roman"/>
      <w:b/>
      <w:bCs/>
      <w:sz w:val="20"/>
      <w:szCs w:val="20"/>
      <w:lang w:eastAsia="ru-RU"/>
    </w:rPr>
  </w:style>
  <w:style w:type="paragraph" w:styleId="ab">
    <w:name w:val="Balloon Text"/>
    <w:basedOn w:val="a"/>
    <w:link w:val="ac"/>
    <w:uiPriority w:val="99"/>
    <w:semiHidden/>
    <w:unhideWhenUsed/>
    <w:rsid w:val="0084147B"/>
    <w:rPr>
      <w:rFonts w:ascii="Tahoma" w:hAnsi="Tahoma" w:cs="Tahoma"/>
      <w:sz w:val="16"/>
      <w:szCs w:val="16"/>
    </w:rPr>
  </w:style>
  <w:style w:type="character" w:customStyle="1" w:styleId="ac">
    <w:name w:val="Текст выноски Знак"/>
    <w:basedOn w:val="a0"/>
    <w:link w:val="ab"/>
    <w:uiPriority w:val="99"/>
    <w:semiHidden/>
    <w:rsid w:val="0084147B"/>
    <w:rPr>
      <w:rFonts w:ascii="Tahoma" w:eastAsia="Times New Roman" w:hAnsi="Tahoma" w:cs="Tahoma"/>
      <w:sz w:val="16"/>
      <w:szCs w:val="16"/>
      <w:lang w:eastAsia="ru-RU"/>
    </w:rPr>
  </w:style>
  <w:style w:type="paragraph" w:styleId="ad">
    <w:name w:val="Normal (Web)"/>
    <w:basedOn w:val="a"/>
    <w:rsid w:val="00D21E18"/>
    <w:pPr>
      <w:spacing w:before="100" w:beforeAutospacing="1" w:after="100" w:afterAutospacing="1"/>
    </w:pPr>
  </w:style>
  <w:style w:type="paragraph" w:styleId="ae">
    <w:name w:val="Body Text Indent"/>
    <w:basedOn w:val="a"/>
    <w:link w:val="af"/>
    <w:rsid w:val="00D21E18"/>
    <w:pPr>
      <w:spacing w:after="120"/>
      <w:ind w:left="283"/>
    </w:pPr>
  </w:style>
  <w:style w:type="character" w:customStyle="1" w:styleId="af">
    <w:name w:val="Основной текст с отступом Знак"/>
    <w:basedOn w:val="a0"/>
    <w:link w:val="ae"/>
    <w:rsid w:val="00D21E18"/>
    <w:rPr>
      <w:rFonts w:ascii="Times New Roman" w:eastAsia="Times New Roman" w:hAnsi="Times New Roman" w:cs="Times New Roman"/>
      <w:sz w:val="24"/>
      <w:szCs w:val="24"/>
      <w:lang w:eastAsia="ru-RU"/>
    </w:rPr>
  </w:style>
  <w:style w:type="paragraph" w:customStyle="1" w:styleId="a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E24AC3"/>
    <w:pPr>
      <w:spacing w:after="160" w:line="240" w:lineRule="exact"/>
    </w:pPr>
    <w:rPr>
      <w:sz w:val="28"/>
      <w:szCs w:val="20"/>
      <w:lang w:val="en-US" w:eastAsia="en-US"/>
    </w:rPr>
  </w:style>
  <w:style w:type="table" w:styleId="af1">
    <w:name w:val="Table Grid"/>
    <w:basedOn w:val="a1"/>
    <w:rsid w:val="00E24A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header"/>
    <w:basedOn w:val="a"/>
    <w:link w:val="af3"/>
    <w:uiPriority w:val="99"/>
    <w:unhideWhenUsed/>
    <w:rsid w:val="00A974DC"/>
    <w:pPr>
      <w:tabs>
        <w:tab w:val="center" w:pos="4677"/>
        <w:tab w:val="right" w:pos="9355"/>
      </w:tabs>
    </w:pPr>
  </w:style>
  <w:style w:type="character" w:customStyle="1" w:styleId="af3">
    <w:name w:val="Верхний колонтитул Знак"/>
    <w:basedOn w:val="a0"/>
    <w:link w:val="af2"/>
    <w:uiPriority w:val="99"/>
    <w:rsid w:val="00A974DC"/>
    <w:rPr>
      <w:rFonts w:ascii="Times New Roman" w:eastAsia="Times New Roman" w:hAnsi="Times New Roman" w:cs="Times New Roman"/>
      <w:sz w:val="24"/>
      <w:szCs w:val="24"/>
      <w:lang w:eastAsia="ru-RU"/>
    </w:rPr>
  </w:style>
  <w:style w:type="paragraph" w:styleId="af4">
    <w:name w:val="footer"/>
    <w:basedOn w:val="a"/>
    <w:link w:val="af5"/>
    <w:uiPriority w:val="99"/>
    <w:semiHidden/>
    <w:unhideWhenUsed/>
    <w:rsid w:val="00A974DC"/>
    <w:pPr>
      <w:tabs>
        <w:tab w:val="center" w:pos="4677"/>
        <w:tab w:val="right" w:pos="9355"/>
      </w:tabs>
    </w:pPr>
  </w:style>
  <w:style w:type="character" w:customStyle="1" w:styleId="af5">
    <w:name w:val="Нижний колонтитул Знак"/>
    <w:basedOn w:val="a0"/>
    <w:link w:val="af4"/>
    <w:uiPriority w:val="99"/>
    <w:semiHidden/>
    <w:rsid w:val="00A974DC"/>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4049423">
      <w:bodyDiv w:val="1"/>
      <w:marLeft w:val="0"/>
      <w:marRight w:val="0"/>
      <w:marTop w:val="0"/>
      <w:marBottom w:val="0"/>
      <w:divBdr>
        <w:top w:val="none" w:sz="0" w:space="0" w:color="auto"/>
        <w:left w:val="none" w:sz="0" w:space="0" w:color="auto"/>
        <w:bottom w:val="none" w:sz="0" w:space="0" w:color="auto"/>
        <w:right w:val="none" w:sz="0" w:space="0" w:color="auto"/>
      </w:divBdr>
    </w:div>
    <w:div w:id="428039103">
      <w:bodyDiv w:val="1"/>
      <w:marLeft w:val="0"/>
      <w:marRight w:val="0"/>
      <w:marTop w:val="0"/>
      <w:marBottom w:val="0"/>
      <w:divBdr>
        <w:top w:val="none" w:sz="0" w:space="0" w:color="auto"/>
        <w:left w:val="none" w:sz="0" w:space="0" w:color="auto"/>
        <w:bottom w:val="none" w:sz="0" w:space="0" w:color="auto"/>
        <w:right w:val="none" w:sz="0" w:space="0" w:color="auto"/>
      </w:divBdr>
    </w:div>
    <w:div w:id="650016183">
      <w:bodyDiv w:val="1"/>
      <w:marLeft w:val="0"/>
      <w:marRight w:val="0"/>
      <w:marTop w:val="0"/>
      <w:marBottom w:val="0"/>
      <w:divBdr>
        <w:top w:val="none" w:sz="0" w:space="0" w:color="auto"/>
        <w:left w:val="none" w:sz="0" w:space="0" w:color="auto"/>
        <w:bottom w:val="none" w:sz="0" w:space="0" w:color="auto"/>
        <w:right w:val="none" w:sz="0" w:space="0" w:color="auto"/>
      </w:divBdr>
    </w:div>
    <w:div w:id="919944369">
      <w:bodyDiv w:val="1"/>
      <w:marLeft w:val="0"/>
      <w:marRight w:val="0"/>
      <w:marTop w:val="0"/>
      <w:marBottom w:val="0"/>
      <w:divBdr>
        <w:top w:val="none" w:sz="0" w:space="0" w:color="auto"/>
        <w:left w:val="none" w:sz="0" w:space="0" w:color="auto"/>
        <w:bottom w:val="none" w:sz="0" w:space="0" w:color="auto"/>
        <w:right w:val="none" w:sz="0" w:space="0" w:color="auto"/>
      </w:divBdr>
    </w:div>
    <w:div w:id="1725134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0D9F52-D825-44F1-8614-2BE24CD0E1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1681</Words>
  <Characters>9587</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Выборов</dc:creator>
  <cp:lastModifiedBy>Коваленко Анастасия</cp:lastModifiedBy>
  <cp:revision>2</cp:revision>
  <cp:lastPrinted>2024-12-10T13:43:00Z</cp:lastPrinted>
  <dcterms:created xsi:type="dcterms:W3CDTF">2024-12-10T13:44:00Z</dcterms:created>
  <dcterms:modified xsi:type="dcterms:W3CDTF">2024-12-10T13:44:00Z</dcterms:modified>
</cp:coreProperties>
</file>