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90725C">
        <w:rPr>
          <w:b w:val="0"/>
        </w:rPr>
        <w:t xml:space="preserve">от </w:t>
      </w:r>
      <w:r w:rsidR="00C531C9">
        <w:rPr>
          <w:b w:val="0"/>
        </w:rPr>
        <w:t>18 мая</w:t>
      </w:r>
      <w:r w:rsidR="00DC2696" w:rsidRPr="0090725C">
        <w:rPr>
          <w:b w:val="0"/>
        </w:rPr>
        <w:t xml:space="preserve"> 2018</w:t>
      </w:r>
      <w:r w:rsidRPr="0090725C">
        <w:rPr>
          <w:b w:val="0"/>
        </w:rPr>
        <w:t xml:space="preserve"> года  № </w:t>
      </w:r>
      <w:r w:rsidR="00C531C9">
        <w:rPr>
          <w:b w:val="0"/>
        </w:rPr>
        <w:t>97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22A9F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822A9F">
        <w:rPr>
          <w:b/>
          <w:sz w:val="28"/>
          <w:szCs w:val="28"/>
        </w:rPr>
        <w:t xml:space="preserve">внесении изменения в Постановление </w:t>
      </w:r>
    </w:p>
    <w:p w:rsidR="008740A5" w:rsidRDefault="00822A9F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МО «Урдомское» от </w:t>
      </w:r>
      <w:r w:rsidR="00B54FF1">
        <w:rPr>
          <w:b/>
          <w:sz w:val="28"/>
          <w:szCs w:val="28"/>
        </w:rPr>
        <w:t>1</w:t>
      </w:r>
      <w:r w:rsidR="00C531C9">
        <w:rPr>
          <w:b/>
          <w:sz w:val="28"/>
          <w:szCs w:val="28"/>
        </w:rPr>
        <w:t>6</w:t>
      </w:r>
      <w:r w:rsidR="00B54FF1">
        <w:rPr>
          <w:b/>
          <w:sz w:val="28"/>
          <w:szCs w:val="28"/>
        </w:rPr>
        <w:t xml:space="preserve"> </w:t>
      </w:r>
      <w:r w:rsidR="00C531C9">
        <w:rPr>
          <w:b/>
          <w:sz w:val="28"/>
          <w:szCs w:val="28"/>
        </w:rPr>
        <w:t>октября</w:t>
      </w:r>
      <w:r>
        <w:rPr>
          <w:b/>
          <w:sz w:val="28"/>
          <w:szCs w:val="28"/>
        </w:rPr>
        <w:t xml:space="preserve"> 201</w:t>
      </w:r>
      <w:r w:rsidR="00C531C9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№1</w:t>
      </w:r>
      <w:r w:rsidR="00B54FF1">
        <w:rPr>
          <w:b/>
          <w:sz w:val="28"/>
          <w:szCs w:val="28"/>
        </w:rPr>
        <w:t>0</w:t>
      </w:r>
      <w:r w:rsidR="00C531C9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8740A5" w:rsidRDefault="008740A5" w:rsidP="004C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4C0B8E" w:rsidRPr="004C0B8E">
        <w:rPr>
          <w:sz w:val="28"/>
          <w:szCs w:val="28"/>
        </w:rPr>
        <w:t>Федеральны</w:t>
      </w:r>
      <w:r w:rsidR="004C0B8E">
        <w:rPr>
          <w:sz w:val="28"/>
          <w:szCs w:val="28"/>
        </w:rPr>
        <w:t>м</w:t>
      </w:r>
      <w:r w:rsidR="004C0B8E" w:rsidRPr="004C0B8E">
        <w:rPr>
          <w:sz w:val="28"/>
          <w:szCs w:val="28"/>
        </w:rPr>
        <w:t xml:space="preserve"> закон</w:t>
      </w:r>
      <w:r w:rsidR="004C0B8E">
        <w:rPr>
          <w:sz w:val="28"/>
          <w:szCs w:val="28"/>
        </w:rPr>
        <w:t>ом</w:t>
      </w:r>
      <w:r w:rsidR="004C0B8E" w:rsidRPr="004C0B8E">
        <w:rPr>
          <w:sz w:val="28"/>
          <w:szCs w:val="28"/>
        </w:rPr>
        <w:t xml:space="preserve"> от 6 октября 2003 г. </w:t>
      </w:r>
      <w:r w:rsidR="00EA3BC3">
        <w:rPr>
          <w:sz w:val="28"/>
          <w:szCs w:val="28"/>
        </w:rPr>
        <w:t>№</w:t>
      </w:r>
      <w:r w:rsidR="004C0B8E" w:rsidRPr="004C0B8E">
        <w:rPr>
          <w:sz w:val="28"/>
          <w:szCs w:val="28"/>
        </w:rPr>
        <w:t xml:space="preserve"> 131-ФЗ</w:t>
      </w:r>
      <w:r w:rsidR="004C0B8E" w:rsidRPr="004C0B8E">
        <w:rPr>
          <w:sz w:val="28"/>
          <w:szCs w:val="28"/>
        </w:rPr>
        <w:br/>
        <w:t>"Об общих принципах организации местного самоуправления в Российской Федерации"</w:t>
      </w:r>
      <w:r w:rsidR="004C0B8E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МО «Урдомское»,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r w:rsidRPr="006F14CD">
        <w:rPr>
          <w:b/>
          <w:sz w:val="28"/>
          <w:szCs w:val="28"/>
        </w:rPr>
        <w:t xml:space="preserve">п </w:t>
      </w:r>
      <w:proofErr w:type="gramStart"/>
      <w:r w:rsidRPr="006F14CD">
        <w:rPr>
          <w:b/>
          <w:sz w:val="28"/>
          <w:szCs w:val="28"/>
        </w:rPr>
        <w:t>о</w:t>
      </w:r>
      <w:proofErr w:type="gramEnd"/>
      <w:r w:rsidRPr="006F14CD">
        <w:rPr>
          <w:b/>
          <w:sz w:val="28"/>
          <w:szCs w:val="28"/>
        </w:rPr>
        <w:t xml:space="preserve">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C531C9" w:rsidRDefault="00C531C9" w:rsidP="00D05F4B">
      <w:pPr>
        <w:ind w:firstLine="709"/>
        <w:jc w:val="both"/>
        <w:rPr>
          <w:b/>
          <w:sz w:val="28"/>
          <w:szCs w:val="28"/>
        </w:rPr>
      </w:pPr>
    </w:p>
    <w:p w:rsidR="003927AE" w:rsidRDefault="004C0B8E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822A9F">
        <w:rPr>
          <w:sz w:val="28"/>
          <w:szCs w:val="28"/>
        </w:rPr>
        <w:t xml:space="preserve"> </w:t>
      </w:r>
      <w:r w:rsidR="00D22202">
        <w:rPr>
          <w:sz w:val="28"/>
          <w:szCs w:val="28"/>
        </w:rPr>
        <w:t xml:space="preserve">пункте 1 </w:t>
      </w:r>
      <w:r w:rsidR="00822A9F">
        <w:rPr>
          <w:sz w:val="28"/>
          <w:szCs w:val="28"/>
        </w:rPr>
        <w:t>Постановлени</w:t>
      </w:r>
      <w:r w:rsidR="00D22202">
        <w:rPr>
          <w:sz w:val="28"/>
          <w:szCs w:val="28"/>
        </w:rPr>
        <w:t>я</w:t>
      </w:r>
      <w:r w:rsidR="00822A9F">
        <w:rPr>
          <w:sz w:val="28"/>
          <w:szCs w:val="28"/>
        </w:rPr>
        <w:t xml:space="preserve"> Администрации МО «Урдомское» от </w:t>
      </w:r>
      <w:r w:rsidR="00B54FF1">
        <w:rPr>
          <w:sz w:val="28"/>
          <w:szCs w:val="28"/>
        </w:rPr>
        <w:t>1</w:t>
      </w:r>
      <w:r w:rsidR="00C531C9">
        <w:rPr>
          <w:sz w:val="28"/>
          <w:szCs w:val="28"/>
        </w:rPr>
        <w:t>6</w:t>
      </w:r>
      <w:r w:rsidR="00B54FF1">
        <w:rPr>
          <w:sz w:val="28"/>
          <w:szCs w:val="28"/>
        </w:rPr>
        <w:t xml:space="preserve"> </w:t>
      </w:r>
      <w:r w:rsidR="00C531C9">
        <w:rPr>
          <w:sz w:val="28"/>
          <w:szCs w:val="28"/>
        </w:rPr>
        <w:t xml:space="preserve">октября </w:t>
      </w:r>
      <w:r w:rsidR="00822A9F">
        <w:rPr>
          <w:sz w:val="28"/>
          <w:szCs w:val="28"/>
        </w:rPr>
        <w:t>201</w:t>
      </w:r>
      <w:r w:rsidR="00C531C9">
        <w:rPr>
          <w:sz w:val="28"/>
          <w:szCs w:val="28"/>
        </w:rPr>
        <w:t>7</w:t>
      </w:r>
      <w:r w:rsidR="00822A9F">
        <w:rPr>
          <w:sz w:val="28"/>
          <w:szCs w:val="28"/>
        </w:rPr>
        <w:t xml:space="preserve"> года №1</w:t>
      </w:r>
      <w:r w:rsidR="00B54FF1">
        <w:rPr>
          <w:sz w:val="28"/>
          <w:szCs w:val="28"/>
        </w:rPr>
        <w:t>0</w:t>
      </w:r>
      <w:r w:rsidR="00C531C9">
        <w:rPr>
          <w:sz w:val="28"/>
          <w:szCs w:val="28"/>
        </w:rPr>
        <w:t>5</w:t>
      </w:r>
      <w:r w:rsidR="00822A9F">
        <w:rPr>
          <w:sz w:val="28"/>
          <w:szCs w:val="28"/>
        </w:rPr>
        <w:t xml:space="preserve"> «О</w:t>
      </w:r>
      <w:r w:rsidR="00B54FF1">
        <w:rPr>
          <w:sz w:val="28"/>
          <w:szCs w:val="28"/>
        </w:rPr>
        <w:t>б утверждении схемы расположения земельного участка</w:t>
      </w:r>
      <w:r w:rsidR="00A61A6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822A9F" w:rsidRPr="004C0B8E">
        <w:rPr>
          <w:sz w:val="28"/>
          <w:szCs w:val="28"/>
        </w:rPr>
        <w:t>слова «</w:t>
      </w:r>
      <w:r w:rsidR="00C531C9">
        <w:rPr>
          <w:sz w:val="28"/>
          <w:szCs w:val="28"/>
        </w:rPr>
        <w:t xml:space="preserve">(Схему раздела земельного участка с кадастровым номером </w:t>
      </w:r>
      <w:r w:rsidR="00C531C9" w:rsidRPr="00D05F4B">
        <w:rPr>
          <w:sz w:val="28"/>
          <w:szCs w:val="28"/>
        </w:rPr>
        <w:t xml:space="preserve"> 29:09:01</w:t>
      </w:r>
      <w:r w:rsidR="00C531C9">
        <w:rPr>
          <w:sz w:val="28"/>
          <w:szCs w:val="28"/>
        </w:rPr>
        <w:t>0111:10, в результате которого образуется два земельных участка, а исходный сохраняется в измененных границах)</w:t>
      </w:r>
      <w:r w:rsidR="00822A9F" w:rsidRPr="004C0B8E">
        <w:rPr>
          <w:sz w:val="28"/>
          <w:szCs w:val="28"/>
        </w:rPr>
        <w:t>» заменить словами «</w:t>
      </w:r>
      <w:r w:rsidR="00C531C9">
        <w:rPr>
          <w:sz w:val="28"/>
          <w:szCs w:val="28"/>
        </w:rPr>
        <w:t xml:space="preserve">(Схему раздела земельного участка с кадастровым номером </w:t>
      </w:r>
      <w:r w:rsidR="00C531C9" w:rsidRPr="00D05F4B">
        <w:rPr>
          <w:sz w:val="28"/>
          <w:szCs w:val="28"/>
        </w:rPr>
        <w:t xml:space="preserve"> 29:09:01</w:t>
      </w:r>
      <w:r w:rsidR="00C531C9">
        <w:rPr>
          <w:sz w:val="28"/>
          <w:szCs w:val="28"/>
        </w:rPr>
        <w:t>0111:10, в результате которого</w:t>
      </w:r>
      <w:proofErr w:type="gramEnd"/>
      <w:r w:rsidR="00C531C9">
        <w:rPr>
          <w:sz w:val="28"/>
          <w:szCs w:val="28"/>
        </w:rPr>
        <w:t xml:space="preserve"> образуется один земельный участок, а исходный сохраняется в измененных границах)</w:t>
      </w:r>
      <w:r w:rsidR="00822A9F" w:rsidRPr="004C0B8E">
        <w:rPr>
          <w:sz w:val="28"/>
          <w:szCs w:val="28"/>
        </w:rPr>
        <w:t>»</w:t>
      </w:r>
      <w:r w:rsidR="003927AE" w:rsidRPr="004C0B8E">
        <w:rPr>
          <w:sz w:val="28"/>
          <w:szCs w:val="28"/>
        </w:rPr>
        <w:t>.</w:t>
      </w:r>
    </w:p>
    <w:p w:rsidR="008D12D7" w:rsidRDefault="00E66CC0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Прилагаемую к Постановлени</w:t>
      </w:r>
      <w:r w:rsidR="00567DAF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 МО «Урдомское» от </w:t>
      </w:r>
      <w:r w:rsidR="00C531C9">
        <w:rPr>
          <w:sz w:val="28"/>
          <w:szCs w:val="28"/>
        </w:rPr>
        <w:t xml:space="preserve">16 октября 2017 года №105  </w:t>
      </w:r>
      <w:r>
        <w:rPr>
          <w:sz w:val="28"/>
          <w:szCs w:val="28"/>
        </w:rPr>
        <w:t>схему расположения земельного участка в кадастровом квартале 29:09:011601 у</w:t>
      </w:r>
      <w:r w:rsidR="008D12D7">
        <w:rPr>
          <w:sz w:val="28"/>
          <w:szCs w:val="28"/>
        </w:rPr>
        <w:t xml:space="preserve">твердить </w:t>
      </w:r>
      <w:r>
        <w:rPr>
          <w:sz w:val="28"/>
          <w:szCs w:val="28"/>
        </w:rPr>
        <w:t>в новой редакции согласно приложени</w:t>
      </w:r>
      <w:r w:rsidR="00E1086D">
        <w:rPr>
          <w:sz w:val="28"/>
          <w:szCs w:val="28"/>
        </w:rPr>
        <w:t>ю</w:t>
      </w:r>
      <w:r>
        <w:rPr>
          <w:sz w:val="28"/>
          <w:szCs w:val="28"/>
        </w:rPr>
        <w:t xml:space="preserve"> к настоящему постановлению.</w:t>
      </w:r>
    </w:p>
    <w:p w:rsidR="004C0B8E" w:rsidRPr="004C0B8E" w:rsidRDefault="00C26C51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распространяет свое действие с момента вступления в действие </w:t>
      </w:r>
      <w:r w:rsidR="008D12D7">
        <w:rPr>
          <w:sz w:val="28"/>
          <w:szCs w:val="28"/>
        </w:rPr>
        <w:t xml:space="preserve">Постановления Администрации МО «Урдомское» от </w:t>
      </w:r>
      <w:r w:rsidR="00C531C9">
        <w:rPr>
          <w:sz w:val="28"/>
          <w:szCs w:val="28"/>
        </w:rPr>
        <w:t>16 октября 2017 года №105</w:t>
      </w:r>
      <w:r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8D12D7" w:rsidRDefault="00C531C9" w:rsidP="00DC269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B349DE">
        <w:rPr>
          <w:b/>
          <w:sz w:val="28"/>
          <w:szCs w:val="28"/>
        </w:rPr>
        <w:t xml:space="preserve">        </w:t>
      </w:r>
      <w:r w:rsidR="00202483">
        <w:rPr>
          <w:b/>
          <w:sz w:val="28"/>
          <w:szCs w:val="28"/>
        </w:rPr>
        <w:t xml:space="preserve"> </w:t>
      </w:r>
      <w:r w:rsidR="00B349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B349DE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Е.В. Смирнова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A3E9A"/>
    <w:rsid w:val="000B2BC0"/>
    <w:rsid w:val="0011343D"/>
    <w:rsid w:val="00117A9C"/>
    <w:rsid w:val="0016293C"/>
    <w:rsid w:val="00202483"/>
    <w:rsid w:val="002717F2"/>
    <w:rsid w:val="002945F0"/>
    <w:rsid w:val="002B4742"/>
    <w:rsid w:val="002D2A59"/>
    <w:rsid w:val="002E1200"/>
    <w:rsid w:val="00354995"/>
    <w:rsid w:val="00360896"/>
    <w:rsid w:val="003927AE"/>
    <w:rsid w:val="003A1CFC"/>
    <w:rsid w:val="004C0B8E"/>
    <w:rsid w:val="00567DAF"/>
    <w:rsid w:val="005C201A"/>
    <w:rsid w:val="0062663E"/>
    <w:rsid w:val="00652390"/>
    <w:rsid w:val="006A1837"/>
    <w:rsid w:val="006B2982"/>
    <w:rsid w:val="006B4DA1"/>
    <w:rsid w:val="006E0875"/>
    <w:rsid w:val="00702428"/>
    <w:rsid w:val="007B04D6"/>
    <w:rsid w:val="007B4DA3"/>
    <w:rsid w:val="00814A9C"/>
    <w:rsid w:val="00822A9F"/>
    <w:rsid w:val="00853272"/>
    <w:rsid w:val="008740A5"/>
    <w:rsid w:val="008D12D7"/>
    <w:rsid w:val="0090725C"/>
    <w:rsid w:val="00992618"/>
    <w:rsid w:val="009976AC"/>
    <w:rsid w:val="00A564CA"/>
    <w:rsid w:val="00A61A60"/>
    <w:rsid w:val="00B349DE"/>
    <w:rsid w:val="00B54FF1"/>
    <w:rsid w:val="00C251CD"/>
    <w:rsid w:val="00C26C51"/>
    <w:rsid w:val="00C531C9"/>
    <w:rsid w:val="00CF2F52"/>
    <w:rsid w:val="00D05F4B"/>
    <w:rsid w:val="00D22202"/>
    <w:rsid w:val="00DC2696"/>
    <w:rsid w:val="00DC59EF"/>
    <w:rsid w:val="00E1086D"/>
    <w:rsid w:val="00E229B1"/>
    <w:rsid w:val="00E66CC0"/>
    <w:rsid w:val="00EA3BC3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0B8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C0B8E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</cp:lastModifiedBy>
  <cp:revision>36</cp:revision>
  <cp:lastPrinted>2018-02-06T13:55:00Z</cp:lastPrinted>
  <dcterms:created xsi:type="dcterms:W3CDTF">2017-10-09T14:49:00Z</dcterms:created>
  <dcterms:modified xsi:type="dcterms:W3CDTF">2018-05-23T10:09:00Z</dcterms:modified>
</cp:coreProperties>
</file>