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57B3D">
        <w:rPr>
          <w:b w:val="0"/>
        </w:rPr>
        <w:t>22</w:t>
      </w:r>
      <w:r w:rsidR="0061562E">
        <w:rPr>
          <w:b w:val="0"/>
        </w:rPr>
        <w:t xml:space="preserve"> </w:t>
      </w:r>
      <w:r w:rsidR="00366AC0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366AC0">
        <w:rPr>
          <w:b w:val="0"/>
        </w:rPr>
        <w:t>3</w:t>
      </w:r>
      <w:r w:rsidR="004D488F">
        <w:rPr>
          <w:b w:val="0"/>
        </w:rPr>
        <w:t xml:space="preserve"> года  №</w:t>
      </w:r>
      <w:r w:rsidR="00957B3D">
        <w:rPr>
          <w:b w:val="0"/>
        </w:rPr>
        <w:t xml:space="preserve"> </w:t>
      </w:r>
      <w:r w:rsidR="00273AE1">
        <w:rPr>
          <w:b w:val="0"/>
        </w:rPr>
        <w:t>35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F6582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65822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957B3D" w:rsidRDefault="00B349DE" w:rsidP="00957B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</w:t>
      </w:r>
      <w:proofErr w:type="gramStart"/>
      <w:r w:rsidR="00F22276" w:rsidRPr="002C38EC">
        <w:rPr>
          <w:sz w:val="28"/>
          <w:szCs w:val="28"/>
        </w:rPr>
        <w:t xml:space="preserve">Федерального закона от 25 октября 2001 года №137-ФЗ «О введении в действие Земельного кодекса Российской Федерации»,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>,</w:t>
      </w:r>
      <w:r w:rsidR="00957B3D">
        <w:rPr>
          <w:sz w:val="28"/>
          <w:szCs w:val="28"/>
        </w:rPr>
        <w:t xml:space="preserve"> на основании заявления ПАО «</w:t>
      </w:r>
      <w:proofErr w:type="spellStart"/>
      <w:r w:rsidR="00957B3D">
        <w:rPr>
          <w:sz w:val="28"/>
          <w:szCs w:val="28"/>
        </w:rPr>
        <w:t>Ростелеком</w:t>
      </w:r>
      <w:proofErr w:type="spellEnd"/>
      <w:r w:rsidR="00957B3D">
        <w:rPr>
          <w:sz w:val="28"/>
          <w:szCs w:val="28"/>
        </w:rPr>
        <w:t xml:space="preserve">», заключения о результатах публичных слушаний </w:t>
      </w:r>
      <w:r w:rsidR="002D70D4">
        <w:rPr>
          <w:sz w:val="28"/>
          <w:szCs w:val="28"/>
        </w:rPr>
        <w:t xml:space="preserve">от 17 марта 2023 года </w:t>
      </w:r>
      <w:r w:rsidR="00957B3D" w:rsidRPr="004028CC">
        <w:rPr>
          <w:bCs/>
          <w:sz w:val="28"/>
          <w:szCs w:val="28"/>
        </w:rPr>
        <w:t xml:space="preserve">по </w:t>
      </w:r>
      <w:r w:rsidR="00957B3D">
        <w:rPr>
          <w:bCs/>
          <w:sz w:val="28"/>
          <w:szCs w:val="28"/>
        </w:rPr>
        <w:t>рассмотрению с</w:t>
      </w:r>
      <w:r w:rsidR="00957B3D" w:rsidRPr="008E2521">
        <w:rPr>
          <w:bCs/>
          <w:sz w:val="28"/>
          <w:szCs w:val="28"/>
        </w:rPr>
        <w:t>хем</w:t>
      </w:r>
      <w:r w:rsidR="00957B3D">
        <w:rPr>
          <w:bCs/>
          <w:sz w:val="28"/>
          <w:szCs w:val="28"/>
        </w:rPr>
        <w:t>ы</w:t>
      </w:r>
      <w:r w:rsidR="00957B3D" w:rsidRPr="008E2521">
        <w:rPr>
          <w:bCs/>
          <w:sz w:val="28"/>
          <w:szCs w:val="28"/>
        </w:rPr>
        <w:t xml:space="preserve"> </w:t>
      </w:r>
      <w:r w:rsidR="00957B3D" w:rsidRPr="00F55944">
        <w:rPr>
          <w:bCs/>
          <w:sz w:val="28"/>
          <w:szCs w:val="28"/>
        </w:rPr>
        <w:t>расположения земельных участков на кадастровом плане территории в кадастровом квартале 29:09:010112, образуемых путем раздела земельного участка с кадастровым номером 29</w:t>
      </w:r>
      <w:proofErr w:type="gramEnd"/>
      <w:r w:rsidR="00957B3D" w:rsidRPr="00F55944">
        <w:rPr>
          <w:bCs/>
          <w:sz w:val="28"/>
          <w:szCs w:val="28"/>
        </w:rPr>
        <w:t xml:space="preserve">:09:010112:613, расположенного по адресу: </w:t>
      </w:r>
      <w:proofErr w:type="spellStart"/>
      <w:r w:rsidR="00957B3D" w:rsidRPr="00F55944">
        <w:rPr>
          <w:bCs/>
          <w:sz w:val="28"/>
          <w:szCs w:val="28"/>
        </w:rPr>
        <w:t>рп</w:t>
      </w:r>
      <w:proofErr w:type="gramStart"/>
      <w:r w:rsidR="00957B3D" w:rsidRPr="00F55944">
        <w:rPr>
          <w:bCs/>
          <w:sz w:val="28"/>
          <w:szCs w:val="28"/>
        </w:rPr>
        <w:t>.У</w:t>
      </w:r>
      <w:proofErr w:type="gramEnd"/>
      <w:r w:rsidR="00957B3D" w:rsidRPr="00F55944">
        <w:rPr>
          <w:bCs/>
          <w:sz w:val="28"/>
          <w:szCs w:val="28"/>
        </w:rPr>
        <w:t>рдома</w:t>
      </w:r>
      <w:proofErr w:type="spellEnd"/>
      <w:r w:rsidR="00957B3D" w:rsidRPr="00F55944">
        <w:rPr>
          <w:bCs/>
          <w:sz w:val="28"/>
          <w:szCs w:val="28"/>
        </w:rPr>
        <w:t>, ул.Железнодорожная, 6</w:t>
      </w:r>
      <w:r w:rsidR="00957B3D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D778D6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D778D6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366AC0">
        <w:rPr>
          <w:sz w:val="28"/>
          <w:szCs w:val="28"/>
        </w:rPr>
        <w:t>1</w:t>
      </w:r>
      <w:r w:rsidR="00957B3D">
        <w:rPr>
          <w:sz w:val="28"/>
          <w:szCs w:val="28"/>
        </w:rPr>
        <w:t>2</w:t>
      </w:r>
      <w:r w:rsidR="0070534F">
        <w:rPr>
          <w:sz w:val="28"/>
          <w:szCs w:val="28"/>
        </w:rPr>
        <w:t>, образуем</w:t>
      </w:r>
      <w:r w:rsidR="00D778D6">
        <w:rPr>
          <w:sz w:val="28"/>
          <w:szCs w:val="28"/>
        </w:rPr>
        <w:t>ых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</w:t>
      </w:r>
      <w:r w:rsidR="00366AC0">
        <w:rPr>
          <w:sz w:val="28"/>
          <w:szCs w:val="28"/>
        </w:rPr>
        <w:t>1</w:t>
      </w:r>
      <w:r w:rsidR="00957B3D">
        <w:rPr>
          <w:sz w:val="28"/>
          <w:szCs w:val="28"/>
        </w:rPr>
        <w:t>2</w:t>
      </w:r>
      <w:r w:rsidR="00DC6A1D">
        <w:rPr>
          <w:sz w:val="28"/>
          <w:szCs w:val="28"/>
        </w:rPr>
        <w:t>:</w:t>
      </w:r>
      <w:r w:rsidR="00957B3D">
        <w:rPr>
          <w:sz w:val="28"/>
          <w:szCs w:val="28"/>
        </w:rPr>
        <w:t>613</w:t>
      </w:r>
      <w:r w:rsidR="00E342A5">
        <w:rPr>
          <w:sz w:val="28"/>
          <w:szCs w:val="28"/>
        </w:rPr>
        <w:t xml:space="preserve">, </w:t>
      </w:r>
      <w:r w:rsidR="00E342A5" w:rsidRPr="00D778D6">
        <w:rPr>
          <w:sz w:val="28"/>
          <w:szCs w:val="28"/>
        </w:rPr>
        <w:t xml:space="preserve">в результате которого образуется </w:t>
      </w:r>
      <w:r w:rsidR="00957B3D">
        <w:rPr>
          <w:sz w:val="28"/>
          <w:szCs w:val="28"/>
        </w:rPr>
        <w:t>один</w:t>
      </w:r>
      <w:r w:rsidR="00D778D6" w:rsidRPr="00D778D6">
        <w:rPr>
          <w:sz w:val="28"/>
          <w:szCs w:val="28"/>
        </w:rPr>
        <w:t xml:space="preserve"> </w:t>
      </w:r>
      <w:r w:rsidR="00E342A5" w:rsidRPr="00D778D6">
        <w:rPr>
          <w:sz w:val="28"/>
          <w:szCs w:val="28"/>
        </w:rPr>
        <w:t>новы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земельны</w:t>
      </w:r>
      <w:r w:rsidR="00957B3D">
        <w:rPr>
          <w:sz w:val="28"/>
          <w:szCs w:val="28"/>
        </w:rPr>
        <w:t>й</w:t>
      </w:r>
      <w:r w:rsidR="00E342A5" w:rsidRPr="00D778D6">
        <w:rPr>
          <w:sz w:val="28"/>
          <w:szCs w:val="28"/>
        </w:rPr>
        <w:t xml:space="preserve"> участ</w:t>
      </w:r>
      <w:r w:rsidR="00957B3D">
        <w:rPr>
          <w:sz w:val="28"/>
          <w:szCs w:val="28"/>
        </w:rPr>
        <w:t>о</w:t>
      </w:r>
      <w:r w:rsidR="00E342A5" w:rsidRPr="00D778D6">
        <w:rPr>
          <w:sz w:val="28"/>
          <w:szCs w:val="28"/>
        </w:rPr>
        <w:t>к, а исходный сохраняется в измененных границах</w:t>
      </w:r>
      <w:r w:rsidR="001660D1">
        <w:rPr>
          <w:sz w:val="28"/>
          <w:szCs w:val="28"/>
        </w:rPr>
        <w:t xml:space="preserve"> и </w:t>
      </w:r>
      <w:r w:rsidR="002C38EC">
        <w:rPr>
          <w:sz w:val="28"/>
          <w:szCs w:val="28"/>
        </w:rPr>
        <w:t xml:space="preserve">с </w:t>
      </w:r>
      <w:r w:rsidR="001660D1">
        <w:rPr>
          <w:sz w:val="28"/>
          <w:szCs w:val="28"/>
        </w:rPr>
        <w:t xml:space="preserve">измененной площадью </w:t>
      </w:r>
      <w:r w:rsidR="002D70D4">
        <w:rPr>
          <w:sz w:val="28"/>
          <w:szCs w:val="28"/>
        </w:rPr>
        <w:t>1077</w:t>
      </w:r>
      <w:r w:rsidR="001660D1" w:rsidRPr="00C85F22">
        <w:rPr>
          <w:sz w:val="28"/>
          <w:szCs w:val="28"/>
        </w:rPr>
        <w:t xml:space="preserve"> кв.м</w:t>
      </w:r>
      <w:r w:rsidR="001660D1">
        <w:rPr>
          <w:sz w:val="28"/>
          <w:szCs w:val="28"/>
        </w:rPr>
        <w:t>.</w:t>
      </w:r>
      <w:r w:rsidR="002C38EC">
        <w:rPr>
          <w:sz w:val="28"/>
          <w:szCs w:val="28"/>
        </w:rPr>
        <w:t>:</w:t>
      </w:r>
    </w:p>
    <w:p w:rsidR="00957B3D" w:rsidRDefault="00957B3D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</w:t>
      </w:r>
      <w:r w:rsidRPr="00957B3D">
        <w:rPr>
          <w:sz w:val="28"/>
          <w:szCs w:val="28"/>
        </w:rPr>
        <w:t>участок с условным номером 29:09:010112:613:ЗУ</w:t>
      </w:r>
      <w:proofErr w:type="gramStart"/>
      <w:r w:rsidRPr="00957B3D">
        <w:rPr>
          <w:sz w:val="28"/>
          <w:szCs w:val="28"/>
        </w:rPr>
        <w:t>1</w:t>
      </w:r>
      <w:proofErr w:type="gramEnd"/>
    </w:p>
    <w:p w:rsidR="00D778D6" w:rsidRDefault="00D778D6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957B3D">
        <w:rPr>
          <w:sz w:val="28"/>
          <w:szCs w:val="28"/>
        </w:rPr>
        <w:t>93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795FD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 w:rsidRPr="00496904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Pr="00496904">
        <w:rPr>
          <w:sz w:val="28"/>
          <w:szCs w:val="28"/>
        </w:rPr>
        <w:t>.У</w:t>
      </w:r>
      <w:proofErr w:type="gramEnd"/>
      <w:r w:rsidRPr="00496904">
        <w:rPr>
          <w:sz w:val="28"/>
          <w:szCs w:val="28"/>
        </w:rPr>
        <w:t>рдом</w:t>
      </w:r>
      <w:r w:rsidR="00496904">
        <w:rPr>
          <w:sz w:val="28"/>
          <w:szCs w:val="28"/>
        </w:rPr>
        <w:t>а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496904" w:rsidRPr="00496904" w:rsidRDefault="00BF67E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496904">
        <w:rPr>
          <w:sz w:val="28"/>
          <w:szCs w:val="28"/>
        </w:rPr>
        <w:t xml:space="preserve"> </w:t>
      </w:r>
      <w:r w:rsidR="002D70D4" w:rsidRPr="003D2A5A">
        <w:rPr>
          <w:sz w:val="28"/>
          <w:szCs w:val="28"/>
        </w:rPr>
        <w:t>зона застройки малоэтажными многоквартирными жилыми домами (Ж-2)</w:t>
      </w:r>
      <w:r w:rsidR="002D70D4">
        <w:rPr>
          <w:sz w:val="28"/>
          <w:szCs w:val="28"/>
        </w:rPr>
        <w:t>,</w:t>
      </w:r>
    </w:p>
    <w:p w:rsidR="00F21377" w:rsidRPr="00F21377" w:rsidRDefault="00F21377" w:rsidP="00F21377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использования: </w:t>
      </w:r>
      <w:r w:rsidR="002D70D4" w:rsidRPr="002D70D4">
        <w:rPr>
          <w:sz w:val="28"/>
          <w:szCs w:val="28"/>
        </w:rPr>
        <w:t>земельный участок, предназначенный для размещения дома многоэтажной жилой застройки</w:t>
      </w:r>
      <w:r w:rsidRPr="00F21377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0C4A19" w:rsidRPr="000C4A19" w:rsidRDefault="005B0DAC" w:rsidP="000C4A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осуществления кадастрового учета </w:t>
      </w:r>
      <w:r w:rsidR="002D70D4">
        <w:rPr>
          <w:sz w:val="28"/>
          <w:szCs w:val="28"/>
        </w:rPr>
        <w:t>вид разрешенного использования образованных</w:t>
      </w:r>
      <w:r>
        <w:rPr>
          <w:sz w:val="28"/>
          <w:szCs w:val="28"/>
        </w:rPr>
        <w:t xml:space="preserve"> земельн</w:t>
      </w:r>
      <w:r w:rsidR="002D70D4">
        <w:rPr>
          <w:sz w:val="28"/>
          <w:szCs w:val="28"/>
        </w:rPr>
        <w:t>ых</w:t>
      </w:r>
      <w:r>
        <w:rPr>
          <w:sz w:val="28"/>
          <w:szCs w:val="28"/>
        </w:rPr>
        <w:t xml:space="preserve"> участк</w:t>
      </w:r>
      <w:r w:rsidR="002D70D4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привести в соответствие с </w:t>
      </w:r>
      <w:r w:rsidR="000C4A19" w:rsidRPr="000C4A19">
        <w:rPr>
          <w:sz w:val="28"/>
          <w:szCs w:val="28"/>
        </w:rPr>
        <w:t>Классификатором видов разрешенного использования земельных участков</w:t>
      </w:r>
      <w:r w:rsidR="000C4A19">
        <w:rPr>
          <w:sz w:val="28"/>
          <w:szCs w:val="28"/>
        </w:rPr>
        <w:t xml:space="preserve">, утвержденным </w:t>
      </w:r>
      <w:r w:rsidR="000C4A19" w:rsidRPr="000C4A19">
        <w:rPr>
          <w:sz w:val="28"/>
          <w:szCs w:val="28"/>
        </w:rPr>
        <w:t>Приказом Федеральной службы государственной регистрации, кадастра и картографии от 10 ноября 2020 г</w:t>
      </w:r>
      <w:r w:rsidR="000C4A19">
        <w:rPr>
          <w:sz w:val="28"/>
          <w:szCs w:val="28"/>
        </w:rPr>
        <w:t>ода</w:t>
      </w:r>
      <w:r w:rsidR="000C4A19" w:rsidRPr="000C4A19">
        <w:rPr>
          <w:sz w:val="28"/>
          <w:szCs w:val="28"/>
        </w:rPr>
        <w:t xml:space="preserve"> </w:t>
      </w:r>
      <w:r w:rsidR="000C4A19">
        <w:rPr>
          <w:sz w:val="28"/>
          <w:szCs w:val="28"/>
        </w:rPr>
        <w:t>№</w:t>
      </w:r>
      <w:r w:rsidR="000C4A19" w:rsidRPr="000C4A19">
        <w:rPr>
          <w:sz w:val="28"/>
          <w:szCs w:val="28"/>
        </w:rPr>
        <w:t> </w:t>
      </w:r>
      <w:proofErr w:type="gramStart"/>
      <w:r w:rsidR="000C4A19" w:rsidRPr="000C4A19">
        <w:rPr>
          <w:sz w:val="28"/>
          <w:szCs w:val="28"/>
        </w:rPr>
        <w:t>П</w:t>
      </w:r>
      <w:proofErr w:type="gramEnd"/>
      <w:r w:rsidR="000C4A19" w:rsidRPr="000C4A19">
        <w:rPr>
          <w:sz w:val="28"/>
          <w:szCs w:val="28"/>
        </w:rPr>
        <w:t>/0412</w:t>
      </w:r>
      <w:r w:rsidR="000C4A19">
        <w:rPr>
          <w:sz w:val="28"/>
          <w:szCs w:val="28"/>
        </w:rPr>
        <w:t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2D70D4">
        <w:rPr>
          <w:sz w:val="28"/>
          <w:szCs w:val="28"/>
        </w:rPr>
        <w:t xml:space="preserve"> </w:t>
      </w:r>
      <w:r w:rsidR="006D6E2B">
        <w:rPr>
          <w:sz w:val="28"/>
          <w:szCs w:val="28"/>
        </w:rPr>
        <w:t>с учетом дальнейшего</w:t>
      </w:r>
      <w:r w:rsidR="002D70D4">
        <w:rPr>
          <w:sz w:val="28"/>
          <w:szCs w:val="28"/>
        </w:rPr>
        <w:t xml:space="preserve"> использовани</w:t>
      </w:r>
      <w:r w:rsidR="006D6E2B">
        <w:rPr>
          <w:sz w:val="28"/>
          <w:szCs w:val="28"/>
        </w:rPr>
        <w:t>я</w:t>
      </w:r>
      <w:r w:rsidR="000C4A19"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DF2A4D" w:rsidRDefault="00DF2A4D" w:rsidP="00DF2A4D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DF2A4D" w:rsidRDefault="00DF2A4D" w:rsidP="00DF2A4D">
      <w:pPr>
        <w:jc w:val="both"/>
      </w:pPr>
      <w:r>
        <w:rPr>
          <w:b/>
          <w:sz w:val="28"/>
          <w:szCs w:val="28"/>
        </w:rPr>
        <w:t xml:space="preserve">Главы  МО «Урдомское»                                                           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B349DE" w:rsidRDefault="00B349DE" w:rsidP="00CD02FB">
      <w:pPr>
        <w:jc w:val="both"/>
      </w:pPr>
    </w:p>
    <w:sectPr w:rsidR="00B349DE" w:rsidSect="007440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C4A19"/>
    <w:rsid w:val="000F4519"/>
    <w:rsid w:val="00104B47"/>
    <w:rsid w:val="00114FC4"/>
    <w:rsid w:val="00122DE6"/>
    <w:rsid w:val="001359CD"/>
    <w:rsid w:val="0014171D"/>
    <w:rsid w:val="00141F06"/>
    <w:rsid w:val="001660D1"/>
    <w:rsid w:val="001D52B3"/>
    <w:rsid w:val="00203BBA"/>
    <w:rsid w:val="00256888"/>
    <w:rsid w:val="00273AE1"/>
    <w:rsid w:val="002A1493"/>
    <w:rsid w:val="002A2120"/>
    <w:rsid w:val="002C38EC"/>
    <w:rsid w:val="002D70D4"/>
    <w:rsid w:val="003069B1"/>
    <w:rsid w:val="00316502"/>
    <w:rsid w:val="003451D9"/>
    <w:rsid w:val="00366AC0"/>
    <w:rsid w:val="00373C81"/>
    <w:rsid w:val="003862BB"/>
    <w:rsid w:val="003A7006"/>
    <w:rsid w:val="003E5FFF"/>
    <w:rsid w:val="003F47D6"/>
    <w:rsid w:val="00496904"/>
    <w:rsid w:val="004A7B72"/>
    <w:rsid w:val="004B0D1B"/>
    <w:rsid w:val="004D449C"/>
    <w:rsid w:val="004D488F"/>
    <w:rsid w:val="004D4D19"/>
    <w:rsid w:val="004D5102"/>
    <w:rsid w:val="00500514"/>
    <w:rsid w:val="0054326F"/>
    <w:rsid w:val="00554B03"/>
    <w:rsid w:val="00564BF6"/>
    <w:rsid w:val="00570AB1"/>
    <w:rsid w:val="005B083A"/>
    <w:rsid w:val="005B0DAC"/>
    <w:rsid w:val="0061562E"/>
    <w:rsid w:val="00682F94"/>
    <w:rsid w:val="006A1837"/>
    <w:rsid w:val="006A7F8C"/>
    <w:rsid w:val="006C2D22"/>
    <w:rsid w:val="006D6E2B"/>
    <w:rsid w:val="0070534F"/>
    <w:rsid w:val="00726E9A"/>
    <w:rsid w:val="00735DE0"/>
    <w:rsid w:val="00744016"/>
    <w:rsid w:val="0076339F"/>
    <w:rsid w:val="00770404"/>
    <w:rsid w:val="00785E2D"/>
    <w:rsid w:val="00795FDB"/>
    <w:rsid w:val="007D1B9F"/>
    <w:rsid w:val="007F2D80"/>
    <w:rsid w:val="00833E5F"/>
    <w:rsid w:val="00870F3A"/>
    <w:rsid w:val="008779B5"/>
    <w:rsid w:val="0092357C"/>
    <w:rsid w:val="00926D6B"/>
    <w:rsid w:val="00954285"/>
    <w:rsid w:val="00957B3D"/>
    <w:rsid w:val="009E1B0C"/>
    <w:rsid w:val="009E4F09"/>
    <w:rsid w:val="00A02837"/>
    <w:rsid w:val="00A04CE7"/>
    <w:rsid w:val="00A16E56"/>
    <w:rsid w:val="00A22B95"/>
    <w:rsid w:val="00A33A14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85F22"/>
    <w:rsid w:val="00CA6B68"/>
    <w:rsid w:val="00CB5F38"/>
    <w:rsid w:val="00CD02FB"/>
    <w:rsid w:val="00CE789E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2A4D"/>
    <w:rsid w:val="00DF3126"/>
    <w:rsid w:val="00DF740C"/>
    <w:rsid w:val="00E25271"/>
    <w:rsid w:val="00E342A5"/>
    <w:rsid w:val="00E427A4"/>
    <w:rsid w:val="00EA3142"/>
    <w:rsid w:val="00EF7B9F"/>
    <w:rsid w:val="00F21377"/>
    <w:rsid w:val="00F22276"/>
    <w:rsid w:val="00F258A8"/>
    <w:rsid w:val="00F3793C"/>
    <w:rsid w:val="00F379E4"/>
    <w:rsid w:val="00F5500A"/>
    <w:rsid w:val="00F65822"/>
    <w:rsid w:val="00F87D40"/>
    <w:rsid w:val="00F91674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4A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690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30">
    <w:name w:val="Заголовок 3 Знак"/>
    <w:basedOn w:val="a0"/>
    <w:link w:val="3"/>
    <w:uiPriority w:val="99"/>
    <w:rsid w:val="00496904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A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2023-03-22T08:15:00Z</cp:lastPrinted>
  <dcterms:created xsi:type="dcterms:W3CDTF">2017-10-09T14:49:00Z</dcterms:created>
  <dcterms:modified xsi:type="dcterms:W3CDTF">2023-03-22T09:31:00Z</dcterms:modified>
</cp:coreProperties>
</file>