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47C" w:rsidRPr="00FF3BAD" w:rsidRDefault="00EE547C" w:rsidP="00EE547C">
      <w:pPr>
        <w:pStyle w:val="1"/>
        <w:rPr>
          <w:color w:val="000000"/>
          <w:sz w:val="28"/>
          <w:szCs w:val="28"/>
          <w:u w:val="none"/>
        </w:rPr>
      </w:pPr>
      <w:r w:rsidRPr="00FF3BAD">
        <w:rPr>
          <w:color w:val="000000"/>
          <w:sz w:val="28"/>
          <w:szCs w:val="28"/>
          <w:u w:val="none"/>
        </w:rPr>
        <w:t>АРХАНГЕЛЬСКАЯ  ОБЛАСТЬ</w:t>
      </w:r>
    </w:p>
    <w:p w:rsidR="00EE547C" w:rsidRPr="00FF3BAD" w:rsidRDefault="00EE547C" w:rsidP="00EE547C">
      <w:pPr>
        <w:jc w:val="center"/>
        <w:rPr>
          <w:i/>
          <w:color w:val="000000"/>
          <w:sz w:val="28"/>
          <w:szCs w:val="28"/>
        </w:rPr>
      </w:pPr>
    </w:p>
    <w:p w:rsidR="00EE547C" w:rsidRPr="00FF3BAD" w:rsidRDefault="00EE547C" w:rsidP="00EE547C">
      <w:pPr>
        <w:jc w:val="center"/>
        <w:rPr>
          <w:b/>
          <w:color w:val="000000"/>
          <w:sz w:val="28"/>
          <w:szCs w:val="28"/>
        </w:rPr>
      </w:pPr>
      <w:r w:rsidRPr="00FF3BAD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EE547C" w:rsidRPr="00FF3BAD" w:rsidRDefault="00EE547C" w:rsidP="00EE547C">
      <w:pPr>
        <w:jc w:val="center"/>
        <w:rPr>
          <w:b/>
          <w:bCs/>
          <w:color w:val="000000"/>
          <w:sz w:val="28"/>
          <w:szCs w:val="28"/>
        </w:rPr>
      </w:pPr>
    </w:p>
    <w:p w:rsidR="00EE547C" w:rsidRPr="00E42A06" w:rsidRDefault="00EE547C" w:rsidP="00EE547C">
      <w:pPr>
        <w:jc w:val="center"/>
      </w:pPr>
      <w:proofErr w:type="gramStart"/>
      <w:r>
        <w:rPr>
          <w:b/>
          <w:bCs/>
          <w:color w:val="000000"/>
          <w:sz w:val="28"/>
          <w:szCs w:val="28"/>
        </w:rPr>
        <w:t>П</w:t>
      </w:r>
      <w:proofErr w:type="gramEnd"/>
      <w:r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EE547C" w:rsidRDefault="00EE547C" w:rsidP="00EE547C">
      <w:pPr>
        <w:jc w:val="center"/>
        <w:rPr>
          <w:sz w:val="28"/>
          <w:szCs w:val="28"/>
        </w:rPr>
      </w:pPr>
    </w:p>
    <w:p w:rsidR="00822CF5" w:rsidRDefault="00822CF5" w:rsidP="00822CF5">
      <w:pPr>
        <w:jc w:val="center"/>
        <w:rPr>
          <w:sz w:val="28"/>
          <w:szCs w:val="28"/>
        </w:rPr>
      </w:pPr>
      <w:r w:rsidRPr="00C42926">
        <w:rPr>
          <w:sz w:val="28"/>
          <w:szCs w:val="28"/>
        </w:rPr>
        <w:t xml:space="preserve">от </w:t>
      </w:r>
      <w:r w:rsidR="00C530B6">
        <w:rPr>
          <w:sz w:val="28"/>
          <w:szCs w:val="28"/>
        </w:rPr>
        <w:t>28</w:t>
      </w:r>
      <w:r w:rsidR="00C42926" w:rsidRPr="00C42926">
        <w:rPr>
          <w:sz w:val="28"/>
          <w:szCs w:val="28"/>
        </w:rPr>
        <w:t xml:space="preserve"> </w:t>
      </w:r>
      <w:r w:rsidR="00C530B6">
        <w:rPr>
          <w:sz w:val="28"/>
          <w:szCs w:val="28"/>
        </w:rPr>
        <w:t>марта</w:t>
      </w:r>
      <w:r w:rsidRPr="00C42926">
        <w:rPr>
          <w:sz w:val="28"/>
          <w:szCs w:val="28"/>
        </w:rPr>
        <w:t xml:space="preserve"> 201</w:t>
      </w:r>
      <w:r w:rsidR="00C530B6">
        <w:rPr>
          <w:sz w:val="28"/>
          <w:szCs w:val="28"/>
        </w:rPr>
        <w:t>8</w:t>
      </w:r>
      <w:r w:rsidRPr="00C42926">
        <w:rPr>
          <w:sz w:val="28"/>
          <w:szCs w:val="28"/>
        </w:rPr>
        <w:t xml:space="preserve"> года № </w:t>
      </w:r>
      <w:r w:rsidR="00C42926">
        <w:rPr>
          <w:sz w:val="28"/>
          <w:szCs w:val="28"/>
        </w:rPr>
        <w:t>6</w:t>
      </w:r>
      <w:r w:rsidR="00C8600D">
        <w:rPr>
          <w:sz w:val="28"/>
          <w:szCs w:val="28"/>
        </w:rPr>
        <w:t>1</w:t>
      </w:r>
    </w:p>
    <w:p w:rsidR="00EE547C" w:rsidRPr="00E42A06" w:rsidRDefault="00EE547C" w:rsidP="00EE547C">
      <w:pPr>
        <w:jc w:val="center"/>
      </w:pPr>
    </w:p>
    <w:p w:rsidR="00EE547C" w:rsidRDefault="00601A80" w:rsidP="00EE547C">
      <w:pPr>
        <w:jc w:val="center"/>
        <w:rPr>
          <w:sz w:val="20"/>
          <w:szCs w:val="20"/>
        </w:rPr>
      </w:pPr>
      <w:r>
        <w:rPr>
          <w:sz w:val="20"/>
          <w:szCs w:val="20"/>
        </w:rPr>
        <w:t>р</w:t>
      </w:r>
      <w:r w:rsidR="00EE547C" w:rsidRPr="00DB16C7">
        <w:rPr>
          <w:sz w:val="20"/>
          <w:szCs w:val="20"/>
        </w:rPr>
        <w:t>п.</w:t>
      </w:r>
      <w:r w:rsidR="00EE547C">
        <w:rPr>
          <w:sz w:val="20"/>
          <w:szCs w:val="20"/>
        </w:rPr>
        <w:t xml:space="preserve"> </w:t>
      </w:r>
      <w:r w:rsidR="00EE547C" w:rsidRPr="00DB16C7">
        <w:rPr>
          <w:sz w:val="20"/>
          <w:szCs w:val="20"/>
        </w:rPr>
        <w:t>Урдома</w:t>
      </w:r>
    </w:p>
    <w:p w:rsidR="00EE547C" w:rsidRDefault="00EE547C" w:rsidP="00EE547C">
      <w:pPr>
        <w:pStyle w:val="1"/>
        <w:rPr>
          <w:rStyle w:val="a4"/>
          <w:sz w:val="28"/>
          <w:szCs w:val="28"/>
          <w:u w:val="none"/>
        </w:rPr>
      </w:pPr>
    </w:p>
    <w:tbl>
      <w:tblPr>
        <w:tblStyle w:val="a6"/>
        <w:tblW w:w="6804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04"/>
      </w:tblGrid>
      <w:tr w:rsidR="00D5399F" w:rsidTr="002626ED">
        <w:tc>
          <w:tcPr>
            <w:tcW w:w="6804" w:type="dxa"/>
          </w:tcPr>
          <w:p w:rsidR="00D5399F" w:rsidRDefault="00681B33" w:rsidP="008421C8">
            <w:pPr>
              <w:jc w:val="center"/>
              <w:rPr>
                <w:sz w:val="28"/>
                <w:szCs w:val="28"/>
              </w:rPr>
            </w:pPr>
            <w:r w:rsidRPr="00681B33">
              <w:rPr>
                <w:b/>
                <w:sz w:val="28"/>
                <w:szCs w:val="28"/>
              </w:rPr>
              <w:t>О</w:t>
            </w:r>
            <w:r w:rsidR="00495B4E">
              <w:rPr>
                <w:b/>
                <w:sz w:val="28"/>
                <w:szCs w:val="28"/>
              </w:rPr>
              <w:t xml:space="preserve"> внесении изменений и дополнений в Постановление Администрации МО «Урдомское» от </w:t>
            </w:r>
            <w:r w:rsidR="00FC5702">
              <w:rPr>
                <w:b/>
                <w:sz w:val="28"/>
                <w:szCs w:val="28"/>
              </w:rPr>
              <w:t xml:space="preserve">18 июля </w:t>
            </w:r>
            <w:r w:rsidR="00420BE3">
              <w:rPr>
                <w:b/>
                <w:sz w:val="28"/>
                <w:szCs w:val="28"/>
              </w:rPr>
              <w:t xml:space="preserve"> </w:t>
            </w:r>
            <w:r w:rsidR="00495B4E">
              <w:rPr>
                <w:b/>
                <w:sz w:val="28"/>
                <w:szCs w:val="28"/>
              </w:rPr>
              <w:t>201</w:t>
            </w:r>
            <w:r w:rsidR="00420BE3">
              <w:rPr>
                <w:b/>
                <w:sz w:val="28"/>
                <w:szCs w:val="28"/>
              </w:rPr>
              <w:t>2</w:t>
            </w:r>
            <w:r w:rsidR="00495B4E">
              <w:rPr>
                <w:b/>
                <w:sz w:val="28"/>
                <w:szCs w:val="28"/>
              </w:rPr>
              <w:t xml:space="preserve"> года № </w:t>
            </w:r>
            <w:r w:rsidR="00FC5702">
              <w:rPr>
                <w:b/>
                <w:sz w:val="28"/>
                <w:szCs w:val="28"/>
              </w:rPr>
              <w:t>1</w:t>
            </w:r>
            <w:r w:rsidR="008421C8">
              <w:rPr>
                <w:b/>
                <w:sz w:val="28"/>
                <w:szCs w:val="28"/>
              </w:rPr>
              <w:t>04</w:t>
            </w:r>
          </w:p>
        </w:tc>
      </w:tr>
    </w:tbl>
    <w:p w:rsidR="00B237AC" w:rsidRDefault="00B237AC" w:rsidP="00B237AC">
      <w:pPr>
        <w:jc w:val="center"/>
        <w:rPr>
          <w:sz w:val="28"/>
          <w:szCs w:val="28"/>
        </w:rPr>
      </w:pPr>
    </w:p>
    <w:p w:rsidR="00C530B6" w:rsidRPr="00861AB3" w:rsidRDefault="00C530B6" w:rsidP="00C530B6">
      <w:pPr>
        <w:ind w:firstLine="567"/>
        <w:jc w:val="both"/>
        <w:rPr>
          <w:sz w:val="28"/>
          <w:szCs w:val="28"/>
        </w:rPr>
      </w:pPr>
      <w:r w:rsidRPr="00861AB3">
        <w:rPr>
          <w:sz w:val="28"/>
          <w:szCs w:val="28"/>
        </w:rPr>
        <w:t>Руководствуясь Федеральным законом от 29 декабря 2017 года № 479-ФЗ «О внесении изменений в Федеральный закон "Об организации предоставления государственных и муниципальных услуг"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(муниципальных) услуг посредством подач</w:t>
      </w:r>
      <w:r>
        <w:rPr>
          <w:sz w:val="28"/>
          <w:szCs w:val="28"/>
        </w:rPr>
        <w:t>и заявителем единого заявления», Уставом МО «Урдомское», А</w:t>
      </w:r>
      <w:r w:rsidRPr="00861AB3">
        <w:rPr>
          <w:sz w:val="28"/>
          <w:szCs w:val="28"/>
        </w:rPr>
        <w:t>дминистрация МО «</w:t>
      </w:r>
      <w:r>
        <w:rPr>
          <w:sz w:val="28"/>
          <w:szCs w:val="28"/>
        </w:rPr>
        <w:t xml:space="preserve">Урдомское» </w:t>
      </w:r>
      <w:r w:rsidRPr="00861AB3">
        <w:rPr>
          <w:b/>
          <w:bCs/>
          <w:sz w:val="28"/>
          <w:szCs w:val="28"/>
        </w:rPr>
        <w:t>постановляет</w:t>
      </w:r>
      <w:r w:rsidRPr="00861AB3">
        <w:rPr>
          <w:sz w:val="28"/>
          <w:szCs w:val="28"/>
        </w:rPr>
        <w:t>:</w:t>
      </w:r>
    </w:p>
    <w:p w:rsidR="00C530B6" w:rsidRDefault="00C530B6" w:rsidP="00C530B6">
      <w:pPr>
        <w:jc w:val="both"/>
        <w:rPr>
          <w:sz w:val="28"/>
          <w:szCs w:val="28"/>
        </w:rPr>
      </w:pPr>
    </w:p>
    <w:p w:rsidR="00C530B6" w:rsidRPr="0018030E" w:rsidRDefault="00C530B6" w:rsidP="00C530B6">
      <w:pPr>
        <w:jc w:val="center"/>
        <w:rPr>
          <w:b/>
          <w:caps/>
        </w:rPr>
      </w:pPr>
    </w:p>
    <w:p w:rsidR="00C530B6" w:rsidRDefault="00C530B6" w:rsidP="00C530B6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rStyle w:val="a4"/>
          <w:b w:val="0"/>
          <w:color w:val="auto"/>
          <w:sz w:val="28"/>
          <w:szCs w:val="28"/>
        </w:rPr>
        <w:t xml:space="preserve">Главу </w:t>
      </w:r>
      <w:r>
        <w:rPr>
          <w:rStyle w:val="a4"/>
          <w:b w:val="0"/>
          <w:color w:val="auto"/>
          <w:sz w:val="28"/>
          <w:szCs w:val="28"/>
          <w:lang w:val="en-US"/>
        </w:rPr>
        <w:t>V</w:t>
      </w:r>
      <w:r>
        <w:rPr>
          <w:rStyle w:val="a4"/>
          <w:b w:val="0"/>
          <w:color w:val="auto"/>
          <w:sz w:val="28"/>
          <w:szCs w:val="28"/>
        </w:rPr>
        <w:t xml:space="preserve"> </w:t>
      </w:r>
      <w:r w:rsidRPr="00273DBD">
        <w:rPr>
          <w:rStyle w:val="a4"/>
          <w:color w:val="auto"/>
          <w:sz w:val="28"/>
          <w:szCs w:val="28"/>
        </w:rPr>
        <w:t>А</w:t>
      </w:r>
      <w:r w:rsidRPr="00273DBD">
        <w:rPr>
          <w:sz w:val="28"/>
          <w:szCs w:val="28"/>
        </w:rPr>
        <w:t>дминистративн</w:t>
      </w:r>
      <w:r>
        <w:rPr>
          <w:sz w:val="28"/>
          <w:szCs w:val="28"/>
        </w:rPr>
        <w:t>ого</w:t>
      </w:r>
      <w:r w:rsidRPr="00273DBD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>а</w:t>
      </w:r>
      <w:r w:rsidRPr="00273DBD">
        <w:rPr>
          <w:sz w:val="28"/>
          <w:szCs w:val="28"/>
        </w:rPr>
        <w:t xml:space="preserve"> предоставления муниципальной услуги «</w:t>
      </w:r>
      <w:r w:rsidRPr="008159E3">
        <w:rPr>
          <w:sz w:val="28"/>
          <w:szCs w:val="28"/>
        </w:rPr>
        <w:t>Прием заявлений и выдача документов о согласовании переустройства и (или) перепланировки жилого помещения в многоквартирном доме, расположенном на территории МО «Урдомское</w:t>
      </w:r>
      <w:r>
        <w:rPr>
          <w:sz w:val="28"/>
          <w:szCs w:val="28"/>
        </w:rPr>
        <w:t xml:space="preserve">», </w:t>
      </w:r>
      <w:r w:rsidRPr="00273DBD">
        <w:rPr>
          <w:sz w:val="28"/>
          <w:szCs w:val="28"/>
        </w:rPr>
        <w:t>утвержденный Постановлением Администрации МО «Урдомское» от 18 июля 2012 года № 1</w:t>
      </w:r>
      <w:r>
        <w:rPr>
          <w:sz w:val="28"/>
          <w:szCs w:val="28"/>
        </w:rPr>
        <w:t>04 изложить в новой редакции</w:t>
      </w:r>
      <w:r w:rsidRPr="00273DBD">
        <w:rPr>
          <w:sz w:val="28"/>
          <w:szCs w:val="28"/>
        </w:rPr>
        <w:t xml:space="preserve">: </w:t>
      </w:r>
    </w:p>
    <w:p w:rsidR="00C530B6" w:rsidRPr="00273DBD" w:rsidRDefault="00C530B6" w:rsidP="00C530B6">
      <w:pPr>
        <w:pStyle w:val="a5"/>
        <w:tabs>
          <w:tab w:val="left" w:pos="993"/>
        </w:tabs>
        <w:ind w:left="709"/>
        <w:jc w:val="both"/>
        <w:rPr>
          <w:sz w:val="28"/>
          <w:szCs w:val="28"/>
        </w:rPr>
      </w:pPr>
      <w:bookmarkStart w:id="0" w:name="_GoBack"/>
      <w:bookmarkEnd w:id="0"/>
    </w:p>
    <w:p w:rsidR="00C530B6" w:rsidRPr="00CE5EF3" w:rsidRDefault="00C530B6" w:rsidP="00C530B6">
      <w:pPr>
        <w:pStyle w:val="a5"/>
        <w:tabs>
          <w:tab w:val="left" w:pos="1134"/>
        </w:tabs>
        <w:ind w:left="0" w:firstLine="709"/>
        <w:jc w:val="center"/>
        <w:rPr>
          <w:b/>
          <w:bCs/>
          <w:sz w:val="28"/>
          <w:szCs w:val="28"/>
        </w:rPr>
      </w:pPr>
      <w:r w:rsidRPr="00273DBD">
        <w:rPr>
          <w:sz w:val="28"/>
          <w:szCs w:val="28"/>
        </w:rPr>
        <w:t>«</w:t>
      </w:r>
      <w:r w:rsidRPr="00CE5EF3">
        <w:rPr>
          <w:b/>
          <w:bCs/>
          <w:sz w:val="28"/>
          <w:szCs w:val="28"/>
          <w:lang w:val="en-US"/>
        </w:rPr>
        <w:t>V</w:t>
      </w:r>
      <w:r w:rsidRPr="00CE5EF3">
        <w:rPr>
          <w:b/>
          <w:bCs/>
          <w:sz w:val="28"/>
          <w:szCs w:val="28"/>
        </w:rPr>
        <w:t xml:space="preserve">. </w:t>
      </w:r>
      <w:r w:rsidRPr="00CE5EF3">
        <w:rPr>
          <w:b/>
          <w:sz w:val="28"/>
          <w:szCs w:val="28"/>
        </w:rPr>
        <w:t>Досудебное (внесудебное) обжалование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 муниципального служащего, 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</w:t>
      </w:r>
    </w:p>
    <w:p w:rsidR="00C530B6" w:rsidRPr="00CE5EF3" w:rsidRDefault="00C530B6" w:rsidP="00C530B6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b/>
          <w:bCs/>
          <w:sz w:val="28"/>
          <w:szCs w:val="28"/>
        </w:rPr>
      </w:pPr>
    </w:p>
    <w:p w:rsidR="00C530B6" w:rsidRPr="00CE5EF3" w:rsidRDefault="00C530B6" w:rsidP="00C530B6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80</w:t>
      </w:r>
      <w:r w:rsidRPr="0086770E"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Pr="00CE5EF3">
        <w:rPr>
          <w:sz w:val="28"/>
          <w:szCs w:val="28"/>
        </w:rPr>
        <w:t>Заявитель может обратиться с жалобой в случае нарушения стандарта предоставления муниципальной услуги, нарушения установленного порядка предоставления муниципальной услуги, включая:</w:t>
      </w:r>
    </w:p>
    <w:p w:rsidR="00C530B6" w:rsidRPr="00CE5EF3" w:rsidRDefault="00C530B6" w:rsidP="00C530B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EF3">
        <w:rPr>
          <w:sz w:val="28"/>
          <w:szCs w:val="28"/>
        </w:rPr>
        <w:lastRenderedPageBreak/>
        <w:t>1) нарушение срока регистрации запроса о предоставлении государственной или муниципальной услуги, запроса, указанного в статье 15.1 Федерального закона № 479-ФЗ от 29.12.2017 года;</w:t>
      </w:r>
    </w:p>
    <w:p w:rsidR="00C530B6" w:rsidRPr="00CE5EF3" w:rsidRDefault="00C530B6" w:rsidP="00C530B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EF3">
        <w:rPr>
          <w:sz w:val="28"/>
          <w:szCs w:val="28"/>
        </w:rPr>
        <w:t xml:space="preserve">2) нарушение срока предоставления государственной или муниципальной услуги. </w:t>
      </w:r>
      <w:proofErr w:type="gramStart"/>
      <w:r w:rsidRPr="00CE5EF3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(бездействия)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 479-ФЗ от 29.12.2017 года»;</w:t>
      </w:r>
      <w:proofErr w:type="gramEnd"/>
    </w:p>
    <w:p w:rsidR="00C530B6" w:rsidRPr="00CE5EF3" w:rsidRDefault="00C530B6" w:rsidP="00C530B6">
      <w:pPr>
        <w:tabs>
          <w:tab w:val="left" w:pos="1418"/>
        </w:tabs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CE5EF3">
        <w:rPr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Архангельской области, муниципальными правовыми актами МО «</w:t>
      </w:r>
      <w:r>
        <w:rPr>
          <w:sz w:val="28"/>
          <w:szCs w:val="28"/>
        </w:rPr>
        <w:t>Урдомское</w:t>
      </w:r>
      <w:r w:rsidRPr="00CE5EF3">
        <w:rPr>
          <w:sz w:val="28"/>
          <w:szCs w:val="28"/>
        </w:rPr>
        <w:t>» (в том числе настоящим административным регламентом) для предоставления муниципальной услуги;</w:t>
      </w:r>
    </w:p>
    <w:p w:rsidR="00C530B6" w:rsidRPr="00CE5EF3" w:rsidRDefault="00C530B6" w:rsidP="00C530B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EF3">
        <w:rPr>
          <w:sz w:val="28"/>
          <w:szCs w:val="28"/>
        </w:rPr>
        <w:t xml:space="preserve">4) </w:t>
      </w:r>
      <w:r>
        <w:rPr>
          <w:sz w:val="28"/>
          <w:szCs w:val="28"/>
        </w:rPr>
        <w:t xml:space="preserve">  </w:t>
      </w:r>
      <w:r w:rsidRPr="00CE5EF3">
        <w:rPr>
          <w:sz w:val="28"/>
          <w:szCs w:val="28"/>
        </w:rPr>
        <w:t>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Архангельской области, муниципальными правовыми актами МО «</w:t>
      </w:r>
      <w:r>
        <w:rPr>
          <w:sz w:val="28"/>
          <w:szCs w:val="28"/>
        </w:rPr>
        <w:t>Урдомское</w:t>
      </w:r>
      <w:r w:rsidRPr="00CE5EF3">
        <w:rPr>
          <w:sz w:val="28"/>
          <w:szCs w:val="28"/>
        </w:rPr>
        <w:t>» (в том числе настоящим административным регламентом) для предоставления муниципальной услуги;</w:t>
      </w:r>
    </w:p>
    <w:p w:rsidR="00C530B6" w:rsidRPr="00CE5EF3" w:rsidRDefault="00C530B6" w:rsidP="00C530B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CE5EF3">
        <w:rPr>
          <w:sz w:val="28"/>
          <w:szCs w:val="28"/>
        </w:rPr>
        <w:t xml:space="preserve">5) </w:t>
      </w:r>
      <w:r>
        <w:rPr>
          <w:sz w:val="28"/>
          <w:szCs w:val="28"/>
        </w:rPr>
        <w:t xml:space="preserve"> </w:t>
      </w:r>
      <w:r w:rsidRPr="00CE5EF3">
        <w:rPr>
          <w:sz w:val="28"/>
          <w:szCs w:val="28"/>
        </w:rPr>
        <w:t>отказ в предоставлении государственной или муниципальной услуги,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  <w:r>
        <w:rPr>
          <w:sz w:val="28"/>
          <w:szCs w:val="28"/>
        </w:rPr>
        <w:t xml:space="preserve"> </w:t>
      </w:r>
      <w:proofErr w:type="gramStart"/>
      <w:r w:rsidRPr="00CE5EF3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(бездействия)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 479-ФЗ от 29.12.2017 года;</w:t>
      </w:r>
      <w:proofErr w:type="gramEnd"/>
    </w:p>
    <w:p w:rsidR="00C530B6" w:rsidRPr="00CE5EF3" w:rsidRDefault="00C530B6" w:rsidP="00C530B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6)  з</w:t>
      </w:r>
      <w:r w:rsidRPr="00CE5EF3">
        <w:rPr>
          <w:sz w:val="28"/>
          <w:szCs w:val="28"/>
        </w:rPr>
        <w:t>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Архангельской области, муниципальными правовыми актами МО «</w:t>
      </w:r>
      <w:r>
        <w:rPr>
          <w:sz w:val="28"/>
          <w:szCs w:val="28"/>
        </w:rPr>
        <w:t>Урдомское</w:t>
      </w:r>
      <w:r w:rsidRPr="00CE5EF3">
        <w:rPr>
          <w:sz w:val="28"/>
          <w:szCs w:val="28"/>
        </w:rPr>
        <w:t>» (в том числе настоящим административным регламентом);</w:t>
      </w:r>
    </w:p>
    <w:p w:rsidR="00C530B6" w:rsidRPr="00CE5EF3" w:rsidRDefault="00C530B6" w:rsidP="00C530B6">
      <w:pPr>
        <w:widowControl w:val="0"/>
        <w:tabs>
          <w:tab w:val="left" w:pos="1418"/>
        </w:tabs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proofErr w:type="gramStart"/>
      <w:r w:rsidRPr="00CE5EF3">
        <w:rPr>
          <w:sz w:val="28"/>
          <w:szCs w:val="28"/>
        </w:rPr>
        <w:t xml:space="preserve">7) </w:t>
      </w:r>
      <w:r>
        <w:rPr>
          <w:sz w:val="28"/>
          <w:szCs w:val="28"/>
        </w:rPr>
        <w:t xml:space="preserve">   </w:t>
      </w:r>
      <w:r w:rsidRPr="00CE5EF3">
        <w:rPr>
          <w:sz w:val="28"/>
          <w:szCs w:val="28"/>
        </w:rPr>
        <w:t xml:space="preserve">отказ органа, предоставляющего государственную услугу, органа, предоставляющего муниципальную услугу, должностного лица органа, предоставляющего государственную услугу, или органа, предоставляющего муниципальную услугу, многофункционального центра, работника </w:t>
      </w:r>
      <w:r w:rsidRPr="00CE5EF3">
        <w:rPr>
          <w:sz w:val="28"/>
          <w:szCs w:val="28"/>
        </w:rPr>
        <w:lastRenderedPageBreak/>
        <w:t>многофункционального центра, организаций, предусмотренных частью 1.1 статьи 16 Федерального закона № 479-ФЗ от 29.12.2017 года,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</w:t>
      </w:r>
      <w:proofErr w:type="gramEnd"/>
      <w:r w:rsidRPr="00CE5EF3">
        <w:rPr>
          <w:sz w:val="28"/>
          <w:szCs w:val="28"/>
        </w:rPr>
        <w:t xml:space="preserve"> установленного срока таких исправлений. </w:t>
      </w:r>
      <w:proofErr w:type="gramStart"/>
      <w:r w:rsidRPr="00CE5EF3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 479-ФЗ от 29.12.2017 года;</w:t>
      </w:r>
      <w:proofErr w:type="gramEnd"/>
    </w:p>
    <w:p w:rsidR="00C530B6" w:rsidRPr="00CE5EF3" w:rsidRDefault="00C530B6" w:rsidP="00C530B6">
      <w:pPr>
        <w:widowControl w:val="0"/>
        <w:tabs>
          <w:tab w:val="left" w:pos="1418"/>
        </w:tabs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 xml:space="preserve">8) </w:t>
      </w:r>
      <w:r>
        <w:rPr>
          <w:sz w:val="28"/>
          <w:szCs w:val="28"/>
        </w:rPr>
        <w:t xml:space="preserve">    </w:t>
      </w:r>
      <w:r w:rsidRPr="00CE5EF3">
        <w:rPr>
          <w:sz w:val="28"/>
          <w:szCs w:val="28"/>
        </w:rPr>
        <w:t>нарушение срока или порядка выдачи документов по результатам предоставления государственной или муниципальной услуг;</w:t>
      </w:r>
    </w:p>
    <w:p w:rsidR="00C530B6" w:rsidRPr="00CE5EF3" w:rsidRDefault="00C530B6" w:rsidP="00C530B6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9) </w:t>
      </w:r>
      <w:r w:rsidRPr="00CE5EF3">
        <w:rPr>
          <w:sz w:val="28"/>
          <w:szCs w:val="28"/>
        </w:rPr>
        <w:t>приостановление предоставления государственной или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  <w:r>
        <w:rPr>
          <w:sz w:val="28"/>
          <w:szCs w:val="28"/>
        </w:rPr>
        <w:t xml:space="preserve"> </w:t>
      </w:r>
      <w:proofErr w:type="gramStart"/>
      <w:r w:rsidRPr="00CE5EF3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 479-ФЗ от 29.12.2017 года.</w:t>
      </w:r>
      <w:proofErr w:type="gramEnd"/>
    </w:p>
    <w:p w:rsidR="00C530B6" w:rsidRPr="00CE5EF3" w:rsidRDefault="00C530B6" w:rsidP="00C530B6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530B6">
        <w:rPr>
          <w:sz w:val="28"/>
          <w:szCs w:val="28"/>
        </w:rPr>
        <w:t>81.</w:t>
      </w:r>
      <w:r>
        <w:rPr>
          <w:b/>
          <w:sz w:val="28"/>
          <w:szCs w:val="28"/>
        </w:rPr>
        <w:t xml:space="preserve"> </w:t>
      </w:r>
      <w:r w:rsidRPr="00CE5EF3">
        <w:rPr>
          <w:sz w:val="28"/>
          <w:szCs w:val="28"/>
        </w:rPr>
        <w:t xml:space="preserve">Жалоба подается в письменной форме на бумажном носителе, в электронной форме в </w:t>
      </w:r>
      <w:r>
        <w:rPr>
          <w:sz w:val="28"/>
          <w:szCs w:val="28"/>
        </w:rPr>
        <w:t>Администрацию</w:t>
      </w:r>
      <w:r w:rsidRPr="00CE5EF3">
        <w:rPr>
          <w:sz w:val="28"/>
          <w:szCs w:val="28"/>
        </w:rPr>
        <w:t xml:space="preserve">. Жалоба на решения и действия (бездействие) </w:t>
      </w:r>
      <w:r>
        <w:rPr>
          <w:sz w:val="28"/>
          <w:szCs w:val="28"/>
        </w:rPr>
        <w:t>должностного лица</w:t>
      </w:r>
      <w:r w:rsidRPr="00CE5EF3">
        <w:rPr>
          <w:sz w:val="28"/>
          <w:szCs w:val="28"/>
        </w:rPr>
        <w:t xml:space="preserve"> подается Главе МО «</w:t>
      </w:r>
      <w:r>
        <w:rPr>
          <w:sz w:val="28"/>
          <w:szCs w:val="28"/>
        </w:rPr>
        <w:t>Урдомское</w:t>
      </w:r>
      <w:r w:rsidRPr="00CE5EF3">
        <w:rPr>
          <w:sz w:val="28"/>
          <w:szCs w:val="28"/>
        </w:rPr>
        <w:t>». Жалоба на решения и действия (бездействие) работников многофункционального центра подается непосредственно его руководителю, а жалоба на действие (бездействие) руководителя многофункционального центра направляется для рассмотрения в министерство связи и информационных технологий Архангельской области.</w:t>
      </w:r>
    </w:p>
    <w:p w:rsidR="00C530B6" w:rsidRPr="00CE5EF3" w:rsidRDefault="00C530B6" w:rsidP="00C530B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30B6">
        <w:rPr>
          <w:sz w:val="28"/>
          <w:szCs w:val="28"/>
        </w:rPr>
        <w:t>82.</w:t>
      </w:r>
      <w:r w:rsidRPr="00CE5E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CE5EF3">
        <w:rPr>
          <w:sz w:val="28"/>
          <w:szCs w:val="28"/>
        </w:rPr>
        <w:t>Жалоба на решения и действия (бездействие) до</w:t>
      </w:r>
      <w:r>
        <w:rPr>
          <w:sz w:val="28"/>
          <w:szCs w:val="28"/>
        </w:rPr>
        <w:t>лжностного лица</w:t>
      </w:r>
      <w:r w:rsidRPr="00CE5EF3">
        <w:rPr>
          <w:sz w:val="28"/>
          <w:szCs w:val="28"/>
        </w:rPr>
        <w:t>, муниципального служащего,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 приеме заявителя.</w:t>
      </w:r>
      <w:r>
        <w:rPr>
          <w:sz w:val="28"/>
          <w:szCs w:val="28"/>
        </w:rPr>
        <w:t xml:space="preserve"> </w:t>
      </w:r>
      <w:r w:rsidRPr="00CE5EF3">
        <w:rPr>
          <w:sz w:val="28"/>
          <w:szCs w:val="28"/>
        </w:rPr>
        <w:t>Жалоба на решения и действия (бездействие) МФЦ, работника МФЦ может быть направлена по почте, с использованием информационно-</w:t>
      </w:r>
      <w:r w:rsidRPr="00CE5EF3">
        <w:rPr>
          <w:sz w:val="28"/>
          <w:szCs w:val="28"/>
        </w:rPr>
        <w:lastRenderedPageBreak/>
        <w:t xml:space="preserve">телекоммуникационной сети «Интернет», официального сайта МФЦ,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 приеме заявителя. </w:t>
      </w:r>
    </w:p>
    <w:p w:rsidR="00C530B6" w:rsidRPr="00CE5EF3" w:rsidRDefault="00C530B6" w:rsidP="00C530B6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530B6">
        <w:rPr>
          <w:sz w:val="28"/>
          <w:szCs w:val="28"/>
        </w:rPr>
        <w:t>83.</w:t>
      </w:r>
      <w:r w:rsidRPr="00CE5E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CE5EF3">
        <w:rPr>
          <w:sz w:val="28"/>
          <w:szCs w:val="28"/>
        </w:rPr>
        <w:t>Жалоба заявителя должна содержать следующую информацию:</w:t>
      </w:r>
    </w:p>
    <w:p w:rsidR="00C530B6" w:rsidRPr="00CE5EF3" w:rsidRDefault="00C530B6" w:rsidP="00C530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CE5EF3">
        <w:rPr>
          <w:sz w:val="28"/>
          <w:szCs w:val="28"/>
        </w:rPr>
        <w:t>фамилия и инициалы должностного лица, муниципального</w:t>
      </w:r>
      <w:r>
        <w:rPr>
          <w:sz w:val="28"/>
          <w:szCs w:val="28"/>
        </w:rPr>
        <w:t xml:space="preserve"> служащего</w:t>
      </w:r>
      <w:r w:rsidRPr="00CE5EF3">
        <w:rPr>
          <w:sz w:val="28"/>
          <w:szCs w:val="28"/>
        </w:rPr>
        <w:t>, решения и действия (бездействие) которых обжалуются;</w:t>
      </w:r>
    </w:p>
    <w:p w:rsidR="00C530B6" w:rsidRPr="00CE5EF3" w:rsidRDefault="00C530B6" w:rsidP="00C530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E5EF3">
        <w:rPr>
          <w:sz w:val="28"/>
          <w:szCs w:val="28"/>
        </w:rPr>
        <w:t xml:space="preserve">2) </w:t>
      </w:r>
      <w:r>
        <w:rPr>
          <w:sz w:val="28"/>
          <w:szCs w:val="28"/>
        </w:rPr>
        <w:t xml:space="preserve"> </w:t>
      </w:r>
      <w:r w:rsidRPr="00CE5EF3">
        <w:rPr>
          <w:sz w:val="28"/>
          <w:szCs w:val="28"/>
        </w:rPr>
        <w:t>фамилия, имя, отчество (последнее – при наличии), сведения о месте жительства заявителя – физического лица либо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C530B6" w:rsidRPr="00CE5EF3" w:rsidRDefault="00C530B6" w:rsidP="00C530B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EF3">
        <w:rPr>
          <w:sz w:val="28"/>
          <w:szCs w:val="28"/>
        </w:rPr>
        <w:t>3) сведения об обжалуемых реш</w:t>
      </w:r>
      <w:r>
        <w:rPr>
          <w:sz w:val="28"/>
          <w:szCs w:val="28"/>
        </w:rPr>
        <w:t>ениях и действиях (бездействии)</w:t>
      </w:r>
      <w:r w:rsidRPr="00CE5EF3">
        <w:rPr>
          <w:sz w:val="28"/>
          <w:szCs w:val="28"/>
        </w:rPr>
        <w:t>, должностного лица, муниципального служащего архивного отдела;</w:t>
      </w:r>
    </w:p>
    <w:p w:rsidR="00C530B6" w:rsidRPr="00CE5EF3" w:rsidRDefault="00C530B6" w:rsidP="00C530B6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 xml:space="preserve">4) </w:t>
      </w:r>
      <w:r>
        <w:rPr>
          <w:sz w:val="28"/>
          <w:szCs w:val="28"/>
        </w:rPr>
        <w:t xml:space="preserve"> </w:t>
      </w:r>
      <w:r w:rsidRPr="00CE5EF3">
        <w:rPr>
          <w:sz w:val="28"/>
          <w:szCs w:val="28"/>
        </w:rPr>
        <w:t>доводы, на основании которых заявитель не согласен с решением и действием (бездействием) должностного</w:t>
      </w:r>
      <w:r>
        <w:rPr>
          <w:sz w:val="28"/>
          <w:szCs w:val="28"/>
        </w:rPr>
        <w:t xml:space="preserve"> лица, муниципального служащего</w:t>
      </w:r>
      <w:r w:rsidRPr="00CE5EF3">
        <w:rPr>
          <w:sz w:val="28"/>
          <w:szCs w:val="28"/>
        </w:rPr>
        <w:t>. Заявителем могут быть представлены документы (при наличии), подтверждающие доводы заявителя, либо их копии.</w:t>
      </w:r>
    </w:p>
    <w:p w:rsidR="00C530B6" w:rsidRPr="00CE5EF3" w:rsidRDefault="00C530B6" w:rsidP="00C530B6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530B6">
        <w:rPr>
          <w:sz w:val="28"/>
          <w:szCs w:val="28"/>
        </w:rPr>
        <w:t>84.</w:t>
      </w:r>
      <w:r>
        <w:rPr>
          <w:b/>
          <w:sz w:val="28"/>
          <w:szCs w:val="28"/>
        </w:rPr>
        <w:t xml:space="preserve"> </w:t>
      </w:r>
      <w:r w:rsidRPr="00CE5EF3">
        <w:rPr>
          <w:sz w:val="28"/>
          <w:szCs w:val="28"/>
        </w:rPr>
        <w:t>Поступившая жалоба заявителя является основанием для ее рассмотрения.</w:t>
      </w:r>
    </w:p>
    <w:p w:rsidR="00C530B6" w:rsidRPr="00CE5EF3" w:rsidRDefault="00C530B6" w:rsidP="00C530B6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 xml:space="preserve">Рассмотрение жалоб осуществляется должностными лицами, указанными в пункте </w:t>
      </w:r>
      <w:r>
        <w:rPr>
          <w:sz w:val="28"/>
          <w:szCs w:val="28"/>
        </w:rPr>
        <w:t>81</w:t>
      </w:r>
      <w:r w:rsidRPr="00CE5EF3">
        <w:rPr>
          <w:sz w:val="28"/>
          <w:szCs w:val="28"/>
        </w:rPr>
        <w:t xml:space="preserve"> настоящего административного регламента. Запрещается направлять жалобу должностному лицу, муниципальному служащему, решение или действие (бездействие) которого обжалуется.</w:t>
      </w:r>
    </w:p>
    <w:p w:rsidR="00C530B6" w:rsidRPr="00CE5EF3" w:rsidRDefault="00C530B6" w:rsidP="00C530B6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530B6">
        <w:rPr>
          <w:sz w:val="28"/>
          <w:szCs w:val="28"/>
        </w:rPr>
        <w:t>85.</w:t>
      </w:r>
      <w:r>
        <w:rPr>
          <w:b/>
          <w:sz w:val="28"/>
          <w:szCs w:val="28"/>
        </w:rPr>
        <w:t xml:space="preserve">   </w:t>
      </w:r>
      <w:r w:rsidRPr="00CE5EF3">
        <w:rPr>
          <w:sz w:val="28"/>
          <w:szCs w:val="28"/>
        </w:rPr>
        <w:t>При рассмотрении жалобы должностное лицо:</w:t>
      </w:r>
    </w:p>
    <w:p w:rsidR="00C530B6" w:rsidRPr="00CE5EF3" w:rsidRDefault="00C530B6" w:rsidP="00C530B6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>1) обеспечивает объективное, всестороннее и своевременное рассмотрение обращения, в случае необходимости – с участием заявителя, направившего жалобу, или его представителя;</w:t>
      </w:r>
    </w:p>
    <w:p w:rsidR="00C530B6" w:rsidRPr="00CE5EF3" w:rsidRDefault="00C530B6" w:rsidP="00C530B6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 xml:space="preserve">2) </w:t>
      </w:r>
      <w:r>
        <w:rPr>
          <w:sz w:val="28"/>
          <w:szCs w:val="28"/>
        </w:rPr>
        <w:t xml:space="preserve">   </w:t>
      </w:r>
      <w:r w:rsidRPr="00CE5EF3">
        <w:rPr>
          <w:sz w:val="28"/>
          <w:szCs w:val="28"/>
        </w:rPr>
        <w:t>запрашивает необходимые для рассмотрения жалобы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C530B6" w:rsidRPr="00CE5EF3" w:rsidRDefault="00C530B6" w:rsidP="00C530B6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530B6">
        <w:rPr>
          <w:sz w:val="28"/>
          <w:szCs w:val="28"/>
        </w:rPr>
        <w:t>86.</w:t>
      </w:r>
      <w:r>
        <w:rPr>
          <w:b/>
          <w:sz w:val="28"/>
          <w:szCs w:val="28"/>
        </w:rPr>
        <w:t xml:space="preserve">  </w:t>
      </w:r>
      <w:proofErr w:type="gramStart"/>
      <w:r w:rsidRPr="00CE5EF3">
        <w:rPr>
          <w:sz w:val="28"/>
          <w:szCs w:val="28"/>
        </w:rPr>
        <w:t>Жалоба, поступившая в орган, предоставляющий муниципальную услугу, многофункциональный центр, учредителю многофункционального центра, в организации, предусмотренные частью 1.1 статьи 16 Федерального закона от 27.07.2010 № 210-ФЗ «Об организации предоставления государственных и муниципальных услуг»,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многофункционального центра, организаций</w:t>
      </w:r>
      <w:proofErr w:type="gramEnd"/>
      <w:r w:rsidRPr="00CE5EF3">
        <w:rPr>
          <w:sz w:val="28"/>
          <w:szCs w:val="28"/>
        </w:rPr>
        <w:t xml:space="preserve">, предусмотренных частью 1.1 статьи 16 Федерального закона от 27.07.2010 № 210-ФЗ «Об организации предоставления государственных и муниципальных услуг»,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</w:t>
      </w:r>
      <w:r w:rsidRPr="00CE5EF3">
        <w:rPr>
          <w:sz w:val="28"/>
          <w:szCs w:val="28"/>
        </w:rPr>
        <w:lastRenderedPageBreak/>
        <w:t>рабочих дней со дня ее регистрации.</w:t>
      </w:r>
    </w:p>
    <w:p w:rsidR="00C530B6" w:rsidRPr="00CE5EF3" w:rsidRDefault="00C530B6" w:rsidP="00C530B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87</w:t>
      </w:r>
      <w:r w:rsidRPr="0086770E"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 </w:t>
      </w:r>
      <w:r w:rsidRPr="00CE5EF3">
        <w:rPr>
          <w:sz w:val="28"/>
          <w:szCs w:val="28"/>
        </w:rPr>
        <w:t>По результатам рассмотрения жалобы принимается одно из следующих решений:</w:t>
      </w:r>
    </w:p>
    <w:p w:rsidR="00C530B6" w:rsidRPr="00CE5EF3" w:rsidRDefault="00C530B6" w:rsidP="00C530B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E5EF3">
        <w:rPr>
          <w:sz w:val="28"/>
          <w:szCs w:val="28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C530B6" w:rsidRPr="00CE5EF3" w:rsidRDefault="00C530B6" w:rsidP="00C530B6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 xml:space="preserve">2) </w:t>
      </w:r>
      <w:r>
        <w:rPr>
          <w:sz w:val="28"/>
          <w:szCs w:val="28"/>
        </w:rPr>
        <w:t xml:space="preserve"> </w:t>
      </w:r>
      <w:r w:rsidRPr="00CE5EF3">
        <w:rPr>
          <w:sz w:val="28"/>
          <w:szCs w:val="28"/>
        </w:rPr>
        <w:t>в удовлетворении жалобы отказывается.</w:t>
      </w:r>
    </w:p>
    <w:p w:rsidR="00C530B6" w:rsidRPr="00CE5EF3" w:rsidRDefault="00C530B6" w:rsidP="00C530B6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88</w:t>
      </w:r>
      <w:r w:rsidRPr="001D1296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 </w:t>
      </w:r>
      <w:r w:rsidRPr="00CE5EF3">
        <w:rPr>
          <w:sz w:val="28"/>
          <w:szCs w:val="28"/>
        </w:rPr>
        <w:t xml:space="preserve">Мотивированный ответ о результатах рассмотрения жалобы подписывается должностным лицом, рассмотревшим ее, и не позднее дня, следующего за днем принятия решения, указанного </w:t>
      </w:r>
      <w:r w:rsidRPr="003805D9">
        <w:rPr>
          <w:sz w:val="28"/>
          <w:szCs w:val="28"/>
        </w:rPr>
        <w:t xml:space="preserve">в пункте </w:t>
      </w:r>
      <w:r>
        <w:rPr>
          <w:sz w:val="28"/>
          <w:szCs w:val="28"/>
        </w:rPr>
        <w:t>87</w:t>
      </w:r>
      <w:r w:rsidRPr="00CE5EF3">
        <w:rPr>
          <w:sz w:val="28"/>
          <w:szCs w:val="28"/>
        </w:rPr>
        <w:t xml:space="preserve"> настоящего административного регламента, направляется заявителю в письменной форме почтовым отправлением и по желанию заявителя в электронной форме.</w:t>
      </w:r>
    </w:p>
    <w:p w:rsidR="00C530B6" w:rsidRDefault="00C530B6" w:rsidP="00C530B6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>В случае установления в ходе или по результатам рассмотрения жалобы</w:t>
      </w:r>
      <w:r>
        <w:rPr>
          <w:sz w:val="28"/>
          <w:szCs w:val="28"/>
        </w:rPr>
        <w:t>,</w:t>
      </w:r>
      <w:r w:rsidRPr="00CE5EF3">
        <w:rPr>
          <w:sz w:val="28"/>
          <w:szCs w:val="28"/>
        </w:rPr>
        <w:t xml:space="preserve"> признаков состава административного правонарушения или преступления, должностное лицо, рассмотревшее жалобу, незамедлительно, но не позднее трех дней со дня принятия решения, указанного в </w:t>
      </w:r>
      <w:r w:rsidRPr="003805D9">
        <w:rPr>
          <w:sz w:val="28"/>
          <w:szCs w:val="28"/>
        </w:rPr>
        <w:t xml:space="preserve">пункте </w:t>
      </w:r>
      <w:r>
        <w:rPr>
          <w:sz w:val="28"/>
          <w:szCs w:val="28"/>
        </w:rPr>
        <w:t>8</w:t>
      </w:r>
      <w:r w:rsidR="00F45704">
        <w:rPr>
          <w:sz w:val="28"/>
          <w:szCs w:val="28"/>
        </w:rPr>
        <w:t>1</w:t>
      </w:r>
      <w:r w:rsidRPr="00CE5EF3">
        <w:rPr>
          <w:sz w:val="28"/>
          <w:szCs w:val="28"/>
        </w:rPr>
        <w:t xml:space="preserve"> настоящего административного регламента, направляет имеющиеся материалы в органы прокуратуры</w:t>
      </w:r>
      <w:proofErr w:type="gramStart"/>
      <w:r w:rsidRPr="00CE5EF3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C530B6" w:rsidRPr="00273DBD" w:rsidRDefault="00C530B6" w:rsidP="00C530B6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Разместить, настоящее постановление на официальном сайте            МО «Урдомское» в сети Интернет.</w:t>
      </w:r>
    </w:p>
    <w:p w:rsidR="00C530B6" w:rsidRDefault="00C530B6" w:rsidP="00C530B6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Опубликовать настоящее постановление в установленном порядке.</w:t>
      </w:r>
    </w:p>
    <w:p w:rsidR="00C530B6" w:rsidRPr="00273DBD" w:rsidRDefault="00C530B6" w:rsidP="00C530B6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30 марта 2018 года.</w:t>
      </w:r>
    </w:p>
    <w:p w:rsidR="00C530B6" w:rsidRPr="00273DBD" w:rsidRDefault="00C530B6" w:rsidP="00C530B6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Контроль по исполнению настоящего постановления оставляю за собой.</w:t>
      </w:r>
    </w:p>
    <w:p w:rsidR="00C530B6" w:rsidRDefault="00C530B6" w:rsidP="00C530B6">
      <w:pPr>
        <w:tabs>
          <w:tab w:val="left" w:pos="993"/>
        </w:tabs>
        <w:jc w:val="both"/>
        <w:rPr>
          <w:sz w:val="28"/>
          <w:szCs w:val="28"/>
        </w:rPr>
      </w:pPr>
    </w:p>
    <w:p w:rsidR="00C530B6" w:rsidRPr="00565CD3" w:rsidRDefault="00C530B6" w:rsidP="00C530B6">
      <w:pPr>
        <w:jc w:val="both"/>
        <w:rPr>
          <w:sz w:val="28"/>
          <w:szCs w:val="28"/>
        </w:rPr>
      </w:pPr>
    </w:p>
    <w:p w:rsidR="008416EC" w:rsidRDefault="00C530B6" w:rsidP="00C530B6">
      <w:pPr>
        <w:jc w:val="both"/>
        <w:rPr>
          <w:b/>
          <w:sz w:val="28"/>
          <w:szCs w:val="28"/>
        </w:rPr>
      </w:pPr>
      <w:r w:rsidRPr="0043411F">
        <w:rPr>
          <w:b/>
          <w:sz w:val="28"/>
          <w:szCs w:val="28"/>
        </w:rPr>
        <w:t>Глава МО «Урдомское»</w:t>
      </w:r>
      <w:r w:rsidRPr="0043411F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</w:t>
      </w:r>
      <w:r w:rsidRPr="0043411F">
        <w:rPr>
          <w:b/>
          <w:sz w:val="28"/>
          <w:szCs w:val="28"/>
        </w:rPr>
        <w:t>Е.В. Смирнова</w:t>
      </w:r>
    </w:p>
    <w:sectPr w:rsidR="008416EC" w:rsidSect="00D5399F">
      <w:pgSz w:w="11906" w:h="16838" w:code="9"/>
      <w:pgMar w:top="1134" w:right="851" w:bottom="1134" w:left="1701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17933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1">
    <w:nsid w:val="14F708B9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2">
    <w:nsid w:val="247B2EF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3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204556"/>
    <w:multiLevelType w:val="hybridMultilevel"/>
    <w:tmpl w:val="B524DC78"/>
    <w:lvl w:ilvl="0" w:tplc="D05E56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7">
    <w:nsid w:val="7CCE396C"/>
    <w:multiLevelType w:val="hybridMultilevel"/>
    <w:tmpl w:val="3FDA0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  <w:num w:numId="8">
    <w:abstractNumId w:val="1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characterSpacingControl w:val="doNotCompress"/>
  <w:compat/>
  <w:rsids>
    <w:rsidRoot w:val="00007263"/>
    <w:rsid w:val="00007263"/>
    <w:rsid w:val="000B0A07"/>
    <w:rsid w:val="000B53E1"/>
    <w:rsid w:val="000F3C42"/>
    <w:rsid w:val="0010423E"/>
    <w:rsid w:val="00151341"/>
    <w:rsid w:val="001A71DC"/>
    <w:rsid w:val="001E492A"/>
    <w:rsid w:val="00244C4F"/>
    <w:rsid w:val="00261BB4"/>
    <w:rsid w:val="002626ED"/>
    <w:rsid w:val="00273DBD"/>
    <w:rsid w:val="00273FDE"/>
    <w:rsid w:val="00295D94"/>
    <w:rsid w:val="002E206C"/>
    <w:rsid w:val="00310E48"/>
    <w:rsid w:val="0037116D"/>
    <w:rsid w:val="003849EA"/>
    <w:rsid w:val="003A4B4A"/>
    <w:rsid w:val="003A52CE"/>
    <w:rsid w:val="003D6FA9"/>
    <w:rsid w:val="003E29CA"/>
    <w:rsid w:val="003E3562"/>
    <w:rsid w:val="00420BE3"/>
    <w:rsid w:val="0043411F"/>
    <w:rsid w:val="004431A5"/>
    <w:rsid w:val="00443D8C"/>
    <w:rsid w:val="00456C8F"/>
    <w:rsid w:val="0047377C"/>
    <w:rsid w:val="00495B4E"/>
    <w:rsid w:val="004B63AB"/>
    <w:rsid w:val="004B64BB"/>
    <w:rsid w:val="004C1583"/>
    <w:rsid w:val="004C4DE2"/>
    <w:rsid w:val="004E3F75"/>
    <w:rsid w:val="00513FF6"/>
    <w:rsid w:val="0051618A"/>
    <w:rsid w:val="00546F21"/>
    <w:rsid w:val="00550B4A"/>
    <w:rsid w:val="00565CD3"/>
    <w:rsid w:val="005D2C3B"/>
    <w:rsid w:val="00601A80"/>
    <w:rsid w:val="0065547F"/>
    <w:rsid w:val="00655922"/>
    <w:rsid w:val="00681B33"/>
    <w:rsid w:val="00705D1D"/>
    <w:rsid w:val="0075761E"/>
    <w:rsid w:val="008159E3"/>
    <w:rsid w:val="00822CF5"/>
    <w:rsid w:val="008416EC"/>
    <w:rsid w:val="008421C8"/>
    <w:rsid w:val="008C2900"/>
    <w:rsid w:val="00943739"/>
    <w:rsid w:val="009A7DC6"/>
    <w:rsid w:val="009C4344"/>
    <w:rsid w:val="00A035B5"/>
    <w:rsid w:val="00A33F34"/>
    <w:rsid w:val="00AE2068"/>
    <w:rsid w:val="00B237AC"/>
    <w:rsid w:val="00B57EC5"/>
    <w:rsid w:val="00B61376"/>
    <w:rsid w:val="00BA111B"/>
    <w:rsid w:val="00BB7564"/>
    <w:rsid w:val="00C42926"/>
    <w:rsid w:val="00C530B6"/>
    <w:rsid w:val="00C53A69"/>
    <w:rsid w:val="00C8600D"/>
    <w:rsid w:val="00CB7804"/>
    <w:rsid w:val="00D5399F"/>
    <w:rsid w:val="00DA2671"/>
    <w:rsid w:val="00DE5EE6"/>
    <w:rsid w:val="00E2081B"/>
    <w:rsid w:val="00E23A48"/>
    <w:rsid w:val="00E3251A"/>
    <w:rsid w:val="00E55A21"/>
    <w:rsid w:val="00E77654"/>
    <w:rsid w:val="00EB6E1E"/>
    <w:rsid w:val="00ED1F58"/>
    <w:rsid w:val="00EE547C"/>
    <w:rsid w:val="00F12B07"/>
    <w:rsid w:val="00F130F4"/>
    <w:rsid w:val="00F45704"/>
    <w:rsid w:val="00F86768"/>
    <w:rsid w:val="00FC57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styleId="3">
    <w:name w:val="Body Text Indent 3"/>
    <w:basedOn w:val="a"/>
    <w:link w:val="30"/>
    <w:rsid w:val="00AE206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AE2068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952C76-8A7C-4FCC-A3FC-B1A3480DF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1743</Words>
  <Characters>9937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office 2007 rus ent:</Company>
  <LinksUpToDate>false</LinksUpToDate>
  <CharactersWithSpaces>11657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ПК</dc:creator>
  <cp:lastModifiedBy>Рита</cp:lastModifiedBy>
  <cp:revision>23</cp:revision>
  <cp:lastPrinted>2018-03-30T13:19:00Z</cp:lastPrinted>
  <dcterms:created xsi:type="dcterms:W3CDTF">2017-04-29T09:07:00Z</dcterms:created>
  <dcterms:modified xsi:type="dcterms:W3CDTF">2018-03-30T13:21:00Z</dcterms:modified>
</cp:coreProperties>
</file>