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1F761F" w:rsidRDefault="00BB2FC9" w:rsidP="00822CF5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822CF5" w:rsidRPr="00BB2FC9">
        <w:rPr>
          <w:sz w:val="28"/>
          <w:szCs w:val="28"/>
        </w:rPr>
        <w:t>т</w:t>
      </w:r>
      <w:r w:rsidRPr="00BB2FC9">
        <w:rPr>
          <w:sz w:val="28"/>
          <w:szCs w:val="28"/>
        </w:rPr>
        <w:t xml:space="preserve"> 28 </w:t>
      </w:r>
      <w:r w:rsidR="00F66F1C" w:rsidRPr="00BB2FC9">
        <w:rPr>
          <w:sz w:val="28"/>
          <w:szCs w:val="28"/>
        </w:rPr>
        <w:t xml:space="preserve">марта </w:t>
      </w:r>
      <w:r w:rsidR="001F761F" w:rsidRPr="00BB2FC9">
        <w:rPr>
          <w:sz w:val="28"/>
          <w:szCs w:val="28"/>
        </w:rPr>
        <w:t>201</w:t>
      </w:r>
      <w:r w:rsidR="00F66F1C" w:rsidRPr="00BB2FC9">
        <w:rPr>
          <w:sz w:val="28"/>
          <w:szCs w:val="28"/>
        </w:rPr>
        <w:t>8</w:t>
      </w:r>
      <w:r w:rsidR="00822CF5" w:rsidRPr="00BB2FC9">
        <w:rPr>
          <w:sz w:val="28"/>
          <w:szCs w:val="28"/>
        </w:rPr>
        <w:t xml:space="preserve"> года № </w:t>
      </w:r>
      <w:r w:rsidRPr="00BB2FC9">
        <w:rPr>
          <w:sz w:val="28"/>
          <w:szCs w:val="28"/>
        </w:rPr>
        <w:t>5</w:t>
      </w:r>
      <w:r w:rsidR="009B2190">
        <w:rPr>
          <w:sz w:val="28"/>
          <w:szCs w:val="28"/>
        </w:rPr>
        <w:t>9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RPr="00F2143D" w:rsidTr="002626ED">
        <w:tc>
          <w:tcPr>
            <w:tcW w:w="6804" w:type="dxa"/>
          </w:tcPr>
          <w:p w:rsidR="00F2143D" w:rsidRPr="00F2143D" w:rsidRDefault="00681B33" w:rsidP="00F2143D">
            <w:pPr>
              <w:tabs>
                <w:tab w:val="left" w:pos="3174"/>
              </w:tabs>
              <w:ind w:left="360"/>
              <w:jc w:val="center"/>
              <w:rPr>
                <w:b/>
                <w:sz w:val="28"/>
                <w:szCs w:val="28"/>
              </w:rPr>
            </w:pPr>
            <w:r w:rsidRPr="00F2143D">
              <w:rPr>
                <w:b/>
                <w:sz w:val="28"/>
                <w:szCs w:val="28"/>
              </w:rPr>
              <w:t>О</w:t>
            </w:r>
            <w:r w:rsidR="00495B4E" w:rsidRPr="00F2143D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</w:t>
            </w:r>
            <w:r w:rsidR="00CC6A5F" w:rsidRPr="00F2143D">
              <w:rPr>
                <w:b/>
                <w:sz w:val="28"/>
                <w:szCs w:val="28"/>
              </w:rPr>
              <w:t xml:space="preserve">                                   </w:t>
            </w:r>
            <w:r w:rsidR="00495B4E" w:rsidRPr="00F2143D">
              <w:rPr>
                <w:b/>
                <w:sz w:val="28"/>
                <w:szCs w:val="28"/>
              </w:rPr>
              <w:t xml:space="preserve">МО «Урдомское» </w:t>
            </w:r>
            <w:r w:rsidR="00F2143D" w:rsidRPr="00F2143D">
              <w:rPr>
                <w:b/>
                <w:sz w:val="28"/>
                <w:szCs w:val="28"/>
              </w:rPr>
              <w:t xml:space="preserve">от </w:t>
            </w:r>
            <w:r w:rsidR="00857090">
              <w:rPr>
                <w:b/>
                <w:sz w:val="28"/>
                <w:szCs w:val="28"/>
              </w:rPr>
              <w:t>06 марта</w:t>
            </w:r>
            <w:r w:rsidR="00F2143D" w:rsidRPr="00F2143D">
              <w:rPr>
                <w:b/>
                <w:sz w:val="28"/>
                <w:szCs w:val="28"/>
              </w:rPr>
              <w:t xml:space="preserve"> 2018 года </w:t>
            </w:r>
            <w:r w:rsidR="009B2190">
              <w:rPr>
                <w:b/>
                <w:sz w:val="28"/>
                <w:szCs w:val="28"/>
              </w:rPr>
              <w:t>№ 31</w:t>
            </w:r>
          </w:p>
          <w:p w:rsidR="00D5399F" w:rsidRPr="00F2143D" w:rsidRDefault="00D5399F" w:rsidP="0012548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861AB3" w:rsidP="00CC6A5F">
      <w:pPr>
        <w:ind w:firstLine="708"/>
        <w:jc w:val="both"/>
        <w:rPr>
          <w:sz w:val="28"/>
          <w:szCs w:val="28"/>
        </w:rPr>
      </w:pPr>
      <w:r w:rsidRPr="00861AB3">
        <w:rPr>
          <w:sz w:val="28"/>
          <w:szCs w:val="28"/>
        </w:rPr>
        <w:t>Руководствуясь Федеральным законом от 29 декабря 2017 года № 479-ФЗ «О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</w:t>
      </w:r>
      <w:r>
        <w:rPr>
          <w:sz w:val="28"/>
          <w:szCs w:val="28"/>
        </w:rPr>
        <w:t>и заявителем единого заявления», Уставом МО «Урдомское», А</w:t>
      </w:r>
      <w:r w:rsidRPr="00861AB3">
        <w:rPr>
          <w:sz w:val="28"/>
          <w:szCs w:val="28"/>
        </w:rPr>
        <w:t>дминистрация МО «</w:t>
      </w:r>
      <w:r>
        <w:rPr>
          <w:sz w:val="28"/>
          <w:szCs w:val="28"/>
        </w:rPr>
        <w:t>Урдомское»</w:t>
      </w:r>
      <w:r w:rsidR="00CC6A5F">
        <w:rPr>
          <w:sz w:val="28"/>
          <w:szCs w:val="28"/>
        </w:rPr>
        <w:t xml:space="preserve"> </w:t>
      </w:r>
      <w:r w:rsidRPr="00861AB3">
        <w:rPr>
          <w:b/>
          <w:bCs/>
          <w:sz w:val="28"/>
          <w:szCs w:val="28"/>
        </w:rPr>
        <w:t>постановляет</w:t>
      </w:r>
      <w:r w:rsidRPr="00861AB3">
        <w:rPr>
          <w:sz w:val="28"/>
          <w:szCs w:val="28"/>
        </w:rPr>
        <w:t>:</w:t>
      </w:r>
    </w:p>
    <w:p w:rsidR="00FC5702" w:rsidRPr="00857090" w:rsidRDefault="00FC5702" w:rsidP="00857090">
      <w:pPr>
        <w:jc w:val="both"/>
        <w:rPr>
          <w:caps/>
        </w:rPr>
      </w:pPr>
    </w:p>
    <w:p w:rsidR="00DE5EE6" w:rsidRPr="00857090" w:rsidRDefault="00BE31DD" w:rsidP="00857090">
      <w:pPr>
        <w:pStyle w:val="a5"/>
        <w:numPr>
          <w:ilvl w:val="0"/>
          <w:numId w:val="14"/>
        </w:numPr>
        <w:ind w:left="0" w:firstLine="360"/>
        <w:jc w:val="both"/>
        <w:rPr>
          <w:sz w:val="28"/>
          <w:szCs w:val="28"/>
        </w:rPr>
      </w:pPr>
      <w:r>
        <w:rPr>
          <w:rStyle w:val="a4"/>
          <w:b w:val="0"/>
          <w:color w:val="auto"/>
          <w:sz w:val="28"/>
          <w:szCs w:val="28"/>
        </w:rPr>
        <w:t>Пункт 2.7</w:t>
      </w:r>
      <w:r w:rsidR="00857090" w:rsidRPr="00857090">
        <w:rPr>
          <w:rStyle w:val="a4"/>
          <w:b w:val="0"/>
          <w:color w:val="auto"/>
          <w:sz w:val="28"/>
          <w:szCs w:val="28"/>
        </w:rPr>
        <w:t xml:space="preserve"> </w:t>
      </w:r>
      <w:r w:rsidR="00FC5702" w:rsidRPr="00857090">
        <w:rPr>
          <w:rStyle w:val="a4"/>
          <w:b w:val="0"/>
          <w:color w:val="auto"/>
          <w:sz w:val="28"/>
          <w:szCs w:val="28"/>
        </w:rPr>
        <w:t>А</w:t>
      </w:r>
      <w:r w:rsidR="00FC5702" w:rsidRPr="00857090">
        <w:rPr>
          <w:sz w:val="28"/>
          <w:szCs w:val="28"/>
        </w:rPr>
        <w:t>дминистративн</w:t>
      </w:r>
      <w:r w:rsidR="00861AB3" w:rsidRPr="00857090">
        <w:rPr>
          <w:sz w:val="28"/>
          <w:szCs w:val="28"/>
        </w:rPr>
        <w:t>ого</w:t>
      </w:r>
      <w:r w:rsidR="00497479" w:rsidRPr="00857090">
        <w:rPr>
          <w:sz w:val="28"/>
          <w:szCs w:val="28"/>
        </w:rPr>
        <w:t xml:space="preserve"> </w:t>
      </w:r>
      <w:r w:rsidR="00F2143D" w:rsidRPr="00857090">
        <w:rPr>
          <w:sz w:val="28"/>
          <w:szCs w:val="28"/>
        </w:rPr>
        <w:t xml:space="preserve">регламента </w:t>
      </w:r>
      <w:r w:rsidR="00497479" w:rsidRPr="00857090">
        <w:rPr>
          <w:sz w:val="28"/>
          <w:szCs w:val="28"/>
        </w:rPr>
        <w:t xml:space="preserve">исполнения </w:t>
      </w:r>
      <w:r w:rsidR="00F2143D" w:rsidRPr="00857090">
        <w:rPr>
          <w:sz w:val="28"/>
          <w:szCs w:val="28"/>
        </w:rPr>
        <w:t xml:space="preserve">муниципальной функции </w:t>
      </w:r>
      <w:r w:rsidR="00857090" w:rsidRPr="00857090">
        <w:rPr>
          <w:sz w:val="28"/>
          <w:szCs w:val="28"/>
        </w:rPr>
        <w:t xml:space="preserve">исполнения муниципальной функции по осуществлению муниципального </w:t>
      </w:r>
      <w:proofErr w:type="gramStart"/>
      <w:r w:rsidR="00857090" w:rsidRPr="00857090">
        <w:rPr>
          <w:sz w:val="28"/>
          <w:szCs w:val="28"/>
        </w:rPr>
        <w:t xml:space="preserve">контроля </w:t>
      </w:r>
      <w:r w:rsidR="009B2190" w:rsidRPr="009B2190">
        <w:rPr>
          <w:sz w:val="28"/>
          <w:szCs w:val="28"/>
        </w:rPr>
        <w:t>за</w:t>
      </w:r>
      <w:proofErr w:type="gramEnd"/>
      <w:r w:rsidR="009B2190" w:rsidRPr="009B2190">
        <w:rPr>
          <w:sz w:val="28"/>
          <w:szCs w:val="28"/>
        </w:rPr>
        <w:t xml:space="preserve"> обеспечением сохранности автомобильных дорог общего пользования местного значения</w:t>
      </w:r>
      <w:r w:rsidR="00857090" w:rsidRPr="00857090">
        <w:rPr>
          <w:sz w:val="28"/>
          <w:szCs w:val="28"/>
        </w:rPr>
        <w:t xml:space="preserve"> на территории муниципального образования </w:t>
      </w:r>
      <w:r w:rsidR="00857090" w:rsidRPr="00857090">
        <w:rPr>
          <w:bCs/>
          <w:sz w:val="28"/>
          <w:szCs w:val="28"/>
        </w:rPr>
        <w:t xml:space="preserve">«Урдомское» </w:t>
      </w:r>
      <w:r w:rsidR="00857090">
        <w:rPr>
          <w:bCs/>
          <w:sz w:val="28"/>
          <w:szCs w:val="28"/>
        </w:rPr>
        <w:t xml:space="preserve">утвержденного </w:t>
      </w:r>
      <w:r w:rsidR="00FC5702" w:rsidRPr="00857090">
        <w:rPr>
          <w:sz w:val="28"/>
          <w:szCs w:val="28"/>
        </w:rPr>
        <w:t>Постановление</w:t>
      </w:r>
      <w:r w:rsidR="00A33F34" w:rsidRPr="00857090">
        <w:rPr>
          <w:sz w:val="28"/>
          <w:szCs w:val="28"/>
        </w:rPr>
        <w:t>м</w:t>
      </w:r>
      <w:r w:rsidR="00FC5702" w:rsidRPr="00857090">
        <w:rPr>
          <w:sz w:val="28"/>
          <w:szCs w:val="28"/>
        </w:rPr>
        <w:t xml:space="preserve"> Администрации МО «Урдомское»</w:t>
      </w:r>
      <w:r w:rsidR="00497479" w:rsidRPr="00857090">
        <w:rPr>
          <w:sz w:val="28"/>
          <w:szCs w:val="28"/>
        </w:rPr>
        <w:t xml:space="preserve"> </w:t>
      </w:r>
      <w:r w:rsidR="00FC5702" w:rsidRPr="00857090">
        <w:rPr>
          <w:sz w:val="28"/>
          <w:szCs w:val="28"/>
        </w:rPr>
        <w:t xml:space="preserve">от </w:t>
      </w:r>
      <w:r w:rsidR="00857090" w:rsidRPr="00857090">
        <w:rPr>
          <w:sz w:val="28"/>
          <w:szCs w:val="28"/>
        </w:rPr>
        <w:t>06</w:t>
      </w:r>
      <w:r w:rsidR="0062617B" w:rsidRPr="00857090">
        <w:rPr>
          <w:sz w:val="28"/>
          <w:szCs w:val="28"/>
        </w:rPr>
        <w:t xml:space="preserve"> </w:t>
      </w:r>
      <w:r w:rsidR="00857090" w:rsidRPr="00857090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2018 года</w:t>
      </w:r>
      <w:r w:rsidR="009F273E">
        <w:rPr>
          <w:sz w:val="28"/>
          <w:szCs w:val="28"/>
        </w:rPr>
        <w:t xml:space="preserve"> </w:t>
      </w:r>
      <w:r w:rsidR="009B2190">
        <w:rPr>
          <w:sz w:val="28"/>
          <w:szCs w:val="28"/>
        </w:rPr>
        <w:t>№ 31</w:t>
      </w:r>
      <w:r w:rsidR="00497479" w:rsidRPr="00857090">
        <w:rPr>
          <w:sz w:val="28"/>
          <w:szCs w:val="28"/>
        </w:rPr>
        <w:t xml:space="preserve"> </w:t>
      </w:r>
      <w:r w:rsidR="00861AB3" w:rsidRPr="00857090">
        <w:rPr>
          <w:sz w:val="28"/>
          <w:szCs w:val="28"/>
        </w:rPr>
        <w:t>изложить в новой редакции</w:t>
      </w:r>
      <w:r w:rsidR="00FC5702" w:rsidRPr="00857090">
        <w:rPr>
          <w:sz w:val="28"/>
          <w:szCs w:val="28"/>
        </w:rPr>
        <w:t xml:space="preserve">: </w:t>
      </w:r>
    </w:p>
    <w:p w:rsidR="00F66F1C" w:rsidRPr="00497479" w:rsidRDefault="00F66F1C" w:rsidP="00497479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  <w:bookmarkStart w:id="0" w:name="_GoBack"/>
      <w:bookmarkEnd w:id="0"/>
    </w:p>
    <w:p w:rsidR="00CE5EF3" w:rsidRPr="00CE5EF3" w:rsidRDefault="0010423E" w:rsidP="00857090">
      <w:pPr>
        <w:pStyle w:val="a5"/>
        <w:tabs>
          <w:tab w:val="left" w:pos="0"/>
        </w:tabs>
        <w:ind w:left="709"/>
        <w:jc w:val="center"/>
        <w:rPr>
          <w:b/>
          <w:bCs/>
          <w:sz w:val="28"/>
          <w:szCs w:val="28"/>
        </w:rPr>
      </w:pPr>
      <w:r w:rsidRPr="00273DBD">
        <w:rPr>
          <w:sz w:val="28"/>
          <w:szCs w:val="28"/>
        </w:rPr>
        <w:t>«</w:t>
      </w:r>
      <w:r w:rsidR="00BE31DD">
        <w:rPr>
          <w:b/>
          <w:bCs/>
          <w:sz w:val="28"/>
          <w:szCs w:val="28"/>
        </w:rPr>
        <w:t>2</w:t>
      </w:r>
      <w:r w:rsidR="00857090" w:rsidRPr="00857090">
        <w:rPr>
          <w:b/>
          <w:bCs/>
          <w:sz w:val="28"/>
          <w:szCs w:val="28"/>
        </w:rPr>
        <w:t>.</w:t>
      </w:r>
      <w:r w:rsidR="00BE31DD">
        <w:rPr>
          <w:b/>
          <w:bCs/>
          <w:sz w:val="28"/>
          <w:szCs w:val="28"/>
        </w:rPr>
        <w:t>7</w:t>
      </w:r>
      <w:r w:rsidR="00857090" w:rsidRPr="00857090">
        <w:rPr>
          <w:b/>
          <w:bCs/>
          <w:sz w:val="28"/>
          <w:szCs w:val="28"/>
        </w:rPr>
        <w:t xml:space="preserve"> </w:t>
      </w:r>
      <w:r w:rsidR="00CE5EF3" w:rsidRPr="00CE5EF3">
        <w:rPr>
          <w:b/>
          <w:sz w:val="28"/>
          <w:szCs w:val="28"/>
        </w:rPr>
        <w:t>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/>
          <w:bCs/>
          <w:sz w:val="28"/>
          <w:szCs w:val="28"/>
        </w:rPr>
      </w:pPr>
    </w:p>
    <w:p w:rsidR="00CE5EF3" w:rsidRPr="00CE5EF3" w:rsidRDefault="009F273E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54</w:t>
      </w:r>
      <w:r w:rsidR="00CE5EF3"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Заявитель может обратиться с жалобой в случае нарушения стандарта предоставления муниципальной услуги, нарушения установленного порядка предоставления муниципальной услуги, включая: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lastRenderedPageBreak/>
        <w:t>1) нарушение срока регистрации запроса о предоставлении государственной или муниципальной услуги, запроса, указанного в статье 15.1 Федерального закона № 479-ФЗ от 29.12.2017 года;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 xml:space="preserve">2) нарушение срока предоставления государственной или муниципальной услуги.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года»;</w:t>
      </w:r>
      <w:proofErr w:type="gramEnd"/>
    </w:p>
    <w:p w:rsidR="00CE5EF3" w:rsidRPr="00CE5EF3" w:rsidRDefault="00CE5EF3" w:rsidP="00CE5EF3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 для предоставления муниципальной услуги;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4) 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 для предоставления муниципальной услуги;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5) отказ в предоставлении государственной или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="00497479">
        <w:rPr>
          <w:sz w:val="28"/>
          <w:szCs w:val="28"/>
        </w:rPr>
        <w:t xml:space="preserve">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года;</w:t>
      </w:r>
      <w:proofErr w:type="gramEnd"/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 xml:space="preserve">7) отказ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многофункционального центра, работника </w:t>
      </w:r>
      <w:r w:rsidRPr="00CE5EF3">
        <w:rPr>
          <w:sz w:val="28"/>
          <w:szCs w:val="28"/>
        </w:rPr>
        <w:lastRenderedPageBreak/>
        <w:t>многофункционального центра, организаций, предусмотренных частью 1.1 стат</w:t>
      </w:r>
      <w:r w:rsidR="00497479">
        <w:rPr>
          <w:sz w:val="28"/>
          <w:szCs w:val="28"/>
        </w:rPr>
        <w:t xml:space="preserve">ьи 16 Федерального закона № 479 </w:t>
      </w:r>
      <w:r w:rsidRPr="00CE5EF3">
        <w:rPr>
          <w:sz w:val="28"/>
          <w:szCs w:val="28"/>
        </w:rPr>
        <w:t>ФЗ от 29.12.2017 года,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</w:t>
      </w:r>
      <w:proofErr w:type="gramEnd"/>
      <w:r w:rsidRPr="00CE5EF3">
        <w:rPr>
          <w:sz w:val="28"/>
          <w:szCs w:val="28"/>
        </w:rPr>
        <w:t xml:space="preserve"> нарушение установленного срока таких исправлений. </w:t>
      </w:r>
      <w:proofErr w:type="gramStart"/>
      <w:r w:rsidRPr="00CE5EF3"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</w:t>
      </w:r>
      <w:r w:rsidR="00AA3F2F">
        <w:rPr>
          <w:sz w:val="28"/>
          <w:szCs w:val="28"/>
        </w:rPr>
        <w:t xml:space="preserve">                          </w:t>
      </w:r>
      <w:r w:rsidRPr="00CE5EF3">
        <w:rPr>
          <w:sz w:val="28"/>
          <w:szCs w:val="28"/>
        </w:rPr>
        <w:t>от 29.12.2017 года;</w:t>
      </w:r>
      <w:proofErr w:type="gramEnd"/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8) нарушение срока или порядка выдачи документов по результатам предоставления государственной или муниципальной услуг;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9) 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="00497479">
        <w:rPr>
          <w:sz w:val="28"/>
          <w:szCs w:val="28"/>
        </w:rPr>
        <w:t xml:space="preserve">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</w:t>
      </w:r>
      <w:r w:rsidR="00497479">
        <w:rPr>
          <w:sz w:val="28"/>
          <w:szCs w:val="28"/>
        </w:rPr>
        <w:t xml:space="preserve">                         </w:t>
      </w:r>
      <w:r w:rsidRPr="00CE5EF3">
        <w:rPr>
          <w:sz w:val="28"/>
          <w:szCs w:val="28"/>
        </w:rPr>
        <w:t xml:space="preserve"> 16 Федерального закона № 479-ФЗ от 29.12.2017 года.</w:t>
      </w:r>
      <w:proofErr w:type="gramEnd"/>
    </w:p>
    <w:p w:rsidR="00CE5EF3" w:rsidRPr="00CE5EF3" w:rsidRDefault="009F273E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55.</w:t>
      </w:r>
      <w:r w:rsidR="0049747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 xml:space="preserve">Жалоба подается в письменной форме на бумажном носителе, в электронной форме в </w:t>
      </w:r>
      <w:r w:rsidR="002A7EBD">
        <w:rPr>
          <w:sz w:val="28"/>
          <w:szCs w:val="28"/>
        </w:rPr>
        <w:t>Администрацию</w:t>
      </w:r>
      <w:r w:rsidR="00CE5EF3" w:rsidRPr="00CE5EF3">
        <w:rPr>
          <w:sz w:val="28"/>
          <w:szCs w:val="28"/>
        </w:rPr>
        <w:t xml:space="preserve">. Жалоба на решения и действия (бездействие) </w:t>
      </w:r>
      <w:r w:rsidR="002A7EBD">
        <w:rPr>
          <w:sz w:val="28"/>
          <w:szCs w:val="28"/>
        </w:rPr>
        <w:t>должностного лица</w:t>
      </w:r>
      <w:r w:rsidR="00CE5EF3" w:rsidRPr="00CE5EF3">
        <w:rPr>
          <w:sz w:val="28"/>
          <w:szCs w:val="28"/>
        </w:rPr>
        <w:t xml:space="preserve"> подается Главе МО «</w:t>
      </w:r>
      <w:r w:rsidR="002A7EBD">
        <w:rPr>
          <w:sz w:val="28"/>
          <w:szCs w:val="28"/>
        </w:rPr>
        <w:t>Урдомское</w:t>
      </w:r>
      <w:r w:rsidR="00CE5EF3" w:rsidRPr="00CE5EF3">
        <w:rPr>
          <w:sz w:val="28"/>
          <w:szCs w:val="28"/>
        </w:rPr>
        <w:t>». Жалоба на решения и действия (бездействие) работников многофункционального центра подается непосредственно его руководителю, а жалоба на действие (бездействие) руководителя многофункционального центра направляется для рассмотрения в министерство связи и информационных технологий Архангельской области.</w:t>
      </w:r>
    </w:p>
    <w:p w:rsidR="00CE5EF3" w:rsidRPr="00CE5EF3" w:rsidRDefault="009F273E" w:rsidP="001D12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56</w:t>
      </w:r>
      <w:r w:rsidR="001D1296" w:rsidRPr="001D1296">
        <w:rPr>
          <w:b/>
          <w:sz w:val="28"/>
          <w:szCs w:val="28"/>
        </w:rPr>
        <w:t>.</w:t>
      </w:r>
      <w:r w:rsidR="00CE5EF3" w:rsidRPr="00CE5EF3">
        <w:rPr>
          <w:sz w:val="28"/>
          <w:szCs w:val="28"/>
        </w:rPr>
        <w:t xml:space="preserve"> Жалоба на решения и действия (бездействие) до</w:t>
      </w:r>
      <w:r w:rsidR="002A7EBD">
        <w:rPr>
          <w:sz w:val="28"/>
          <w:szCs w:val="28"/>
        </w:rPr>
        <w:t>лжностного лица</w:t>
      </w:r>
      <w:r w:rsidR="00CE5EF3" w:rsidRPr="00CE5EF3">
        <w:rPr>
          <w:sz w:val="28"/>
          <w:szCs w:val="28"/>
        </w:rPr>
        <w:t>, муниципального служащего,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</w:t>
      </w:r>
      <w:r w:rsidR="00497479">
        <w:rPr>
          <w:sz w:val="28"/>
          <w:szCs w:val="28"/>
        </w:rPr>
        <w:t xml:space="preserve">та при личном  приеме заявителя. </w:t>
      </w:r>
      <w:r w:rsidR="00CE5EF3" w:rsidRPr="00CE5EF3">
        <w:rPr>
          <w:sz w:val="28"/>
          <w:szCs w:val="28"/>
        </w:rPr>
        <w:t>Жалоба на решения и действия (бездействие) МФЦ, работника МФЦ может быть направлена по почте, с использованием информационно-</w:t>
      </w:r>
      <w:r w:rsidR="00CE5EF3" w:rsidRPr="00CE5EF3">
        <w:rPr>
          <w:sz w:val="28"/>
          <w:szCs w:val="28"/>
        </w:rPr>
        <w:lastRenderedPageBreak/>
        <w:t xml:space="preserve">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 приеме заявителя. </w:t>
      </w:r>
    </w:p>
    <w:p w:rsidR="00CE5EF3" w:rsidRPr="00CE5EF3" w:rsidRDefault="009F273E" w:rsidP="001D129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57</w:t>
      </w:r>
      <w:r w:rsidR="001D1296">
        <w:rPr>
          <w:sz w:val="28"/>
          <w:szCs w:val="28"/>
        </w:rPr>
        <w:t>.</w:t>
      </w:r>
      <w:r w:rsidR="00CE5EF3" w:rsidRPr="00CE5EF3">
        <w:rPr>
          <w:sz w:val="28"/>
          <w:szCs w:val="28"/>
        </w:rPr>
        <w:t xml:space="preserve"> Жалоба заявителя должна содержать следующую информацию:</w:t>
      </w:r>
    </w:p>
    <w:p w:rsidR="00CE5EF3" w:rsidRPr="00CE5EF3" w:rsidRDefault="00CE5EF3" w:rsidP="00CE5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1) фамилия и инициалы должностного лица, муниципального</w:t>
      </w:r>
      <w:r w:rsidR="002A7EBD">
        <w:rPr>
          <w:sz w:val="28"/>
          <w:szCs w:val="28"/>
        </w:rPr>
        <w:t xml:space="preserve"> служащего</w:t>
      </w:r>
      <w:r w:rsidRPr="00CE5EF3">
        <w:rPr>
          <w:sz w:val="28"/>
          <w:szCs w:val="28"/>
        </w:rPr>
        <w:t>, решения и действия (бездействие) которых обжалуются;</w:t>
      </w:r>
    </w:p>
    <w:p w:rsidR="00CE5EF3" w:rsidRPr="00CE5EF3" w:rsidRDefault="00CE5EF3" w:rsidP="00CE5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2) фамилия,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3) сведения об обжалуемых реш</w:t>
      </w:r>
      <w:r w:rsidR="002A7EBD">
        <w:rPr>
          <w:sz w:val="28"/>
          <w:szCs w:val="28"/>
        </w:rPr>
        <w:t>ениях и действиях (бездействии)</w:t>
      </w:r>
      <w:r w:rsidRPr="00CE5EF3">
        <w:rPr>
          <w:sz w:val="28"/>
          <w:szCs w:val="28"/>
        </w:rPr>
        <w:t>, должностного лица, муниципального служащего архивного отдела;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4)</w:t>
      </w:r>
      <w:r w:rsidR="00AA3F2F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 xml:space="preserve"> доводы, на основании которых заявитель не согласен с решением и действием (бездействием) должностного</w:t>
      </w:r>
      <w:r w:rsidR="001D1296">
        <w:rPr>
          <w:sz w:val="28"/>
          <w:szCs w:val="28"/>
        </w:rPr>
        <w:t xml:space="preserve"> лица, муниципального служащего</w:t>
      </w:r>
      <w:r w:rsidRPr="00CE5EF3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CE5EF3" w:rsidRPr="00CE5EF3" w:rsidRDefault="009F273E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58</w:t>
      </w:r>
      <w:r w:rsidR="001D1296"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Поступившая жалоба заявителя является основанием для ее рассмотрения.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Рассмотрение жалоб осуществляется должностными лицами, указанными в пункте </w:t>
      </w:r>
      <w:r w:rsidR="00AB7426">
        <w:rPr>
          <w:sz w:val="28"/>
          <w:szCs w:val="28"/>
        </w:rPr>
        <w:t>55</w:t>
      </w:r>
      <w:r w:rsidR="00BE31DD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настоящего административного регламента. Запрещается направлять жалобу должностному лицу, муниципальному служащему, решение или действие (бездействие) которого обжалуется.</w:t>
      </w:r>
    </w:p>
    <w:p w:rsidR="00CE5EF3" w:rsidRPr="00CE5EF3" w:rsidRDefault="009F273E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59</w:t>
      </w:r>
      <w:r w:rsidR="001D1296"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При рассмотрении жалобы должностное лицо: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– с участием заявителя, направившего жалобу, или его представителя;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2) 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CE5EF3" w:rsidRPr="00CE5EF3" w:rsidRDefault="009F273E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60</w:t>
      </w:r>
      <w:r w:rsidR="001D1296"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proofErr w:type="gramStart"/>
      <w:r w:rsidR="00CE5EF3" w:rsidRPr="00CE5EF3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от 27.07.2010 № 210-ФЗ «Об организации предоставления государственных и муниципальных услуг»,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</w:t>
      </w:r>
      <w:proofErr w:type="gramEnd"/>
      <w:r w:rsidR="00CE5EF3" w:rsidRPr="00CE5EF3">
        <w:rPr>
          <w:sz w:val="28"/>
          <w:szCs w:val="28"/>
        </w:rPr>
        <w:t xml:space="preserve">, предусмотренных частью 1.1 статьи 16 Федерального закона от 27.07.2010 № 210-ФЗ «Об организации предоставления государственных и муниципальных услуг»,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</w:t>
      </w:r>
      <w:r w:rsidR="00CE5EF3" w:rsidRPr="00CE5EF3">
        <w:rPr>
          <w:sz w:val="28"/>
          <w:szCs w:val="28"/>
        </w:rPr>
        <w:lastRenderedPageBreak/>
        <w:t>рабочих дней со дня ее регистрации.</w:t>
      </w:r>
    </w:p>
    <w:p w:rsidR="00497479" w:rsidRDefault="009F273E" w:rsidP="0049747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61</w:t>
      </w:r>
      <w:r w:rsidR="001D1296"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CE5EF3" w:rsidRPr="00CE5EF3" w:rsidRDefault="00CE5EF3" w:rsidP="0049747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2) в удовлетворении жалобы отказывается.</w:t>
      </w:r>
    </w:p>
    <w:p w:rsidR="00CE5EF3" w:rsidRPr="00CE5EF3" w:rsidRDefault="009F273E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62</w:t>
      </w:r>
      <w:r w:rsidR="001D1296"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 xml:space="preserve">Мотивированный ответ о результатах рассмотрения жалобы подписывается должностным лицом, рассмотревшим ее, и не позднее дня, следующего за днем принятия решения, </w:t>
      </w:r>
      <w:r w:rsidR="00CE5EF3" w:rsidRPr="00AA3F2F">
        <w:rPr>
          <w:sz w:val="28"/>
          <w:szCs w:val="28"/>
        </w:rPr>
        <w:t xml:space="preserve">указанного в пункте </w:t>
      </w:r>
      <w:r>
        <w:rPr>
          <w:sz w:val="28"/>
          <w:szCs w:val="28"/>
        </w:rPr>
        <w:t xml:space="preserve">61 </w:t>
      </w:r>
      <w:r w:rsidR="00CE5EF3" w:rsidRPr="00CE5EF3">
        <w:rPr>
          <w:sz w:val="28"/>
          <w:szCs w:val="28"/>
        </w:rPr>
        <w:t>настоящего административного регламента, направляется заявителю в письменной форме почтовым отправлением и по желанию заявителя в электронной форме.</w:t>
      </w:r>
    </w:p>
    <w:p w:rsidR="00CE5EF3" w:rsidRDefault="00CE5EF3" w:rsidP="001D129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CE5EF3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CE5EF3">
        <w:rPr>
          <w:sz w:val="28"/>
          <w:szCs w:val="28"/>
        </w:rPr>
        <w:t xml:space="preserve"> или преступления, должностное лицо, рассмотревшее жалобу, незамедлительно, но не позднее трех дней со дня принятия решения, указанного в </w:t>
      </w:r>
      <w:r w:rsidRPr="00AA3F2F">
        <w:rPr>
          <w:sz w:val="28"/>
          <w:szCs w:val="28"/>
        </w:rPr>
        <w:t xml:space="preserve">пункте </w:t>
      </w:r>
      <w:r w:rsidR="00EB6720">
        <w:rPr>
          <w:sz w:val="28"/>
          <w:szCs w:val="28"/>
        </w:rPr>
        <w:t>55</w:t>
      </w:r>
      <w:r w:rsidR="009F273E">
        <w:rPr>
          <w:sz w:val="28"/>
          <w:szCs w:val="28"/>
        </w:rPr>
        <w:t xml:space="preserve"> </w:t>
      </w:r>
      <w:r w:rsidR="00BE31DD">
        <w:rPr>
          <w:sz w:val="28"/>
          <w:szCs w:val="28"/>
        </w:rPr>
        <w:t xml:space="preserve">настоящего </w:t>
      </w:r>
      <w:r w:rsidRPr="00CE5EF3">
        <w:rPr>
          <w:sz w:val="28"/>
          <w:szCs w:val="28"/>
        </w:rPr>
        <w:t>административного регламента, направляет имеющиеся материалы в органы прокуратуры.</w:t>
      </w:r>
      <w:r w:rsidR="001D1296">
        <w:rPr>
          <w:sz w:val="28"/>
          <w:szCs w:val="28"/>
        </w:rPr>
        <w:t>».</w:t>
      </w:r>
    </w:p>
    <w:p w:rsidR="008416EC" w:rsidRPr="0053432E" w:rsidRDefault="00273FDE" w:rsidP="0053432E">
      <w:pPr>
        <w:pStyle w:val="a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3432E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Default="00273FDE" w:rsidP="0053432E">
      <w:pPr>
        <w:pStyle w:val="a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C090B" w:rsidRPr="00273DBD" w:rsidRDefault="002C090B" w:rsidP="0053432E">
      <w:pPr>
        <w:pStyle w:val="a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30 марта 2018 года.</w:t>
      </w:r>
    </w:p>
    <w:p w:rsidR="00273FDE" w:rsidRPr="00273DBD" w:rsidRDefault="00273FDE" w:rsidP="0053432E">
      <w:pPr>
        <w:pStyle w:val="a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D14CBD"/>
    <w:multiLevelType w:val="hybridMultilevel"/>
    <w:tmpl w:val="64380D20"/>
    <w:lvl w:ilvl="0" w:tplc="53CC25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17F256B9"/>
    <w:multiLevelType w:val="hybridMultilevel"/>
    <w:tmpl w:val="0DF84020"/>
    <w:lvl w:ilvl="0" w:tplc="BA98CDB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5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A230C07"/>
    <w:multiLevelType w:val="hybridMultilevel"/>
    <w:tmpl w:val="0AD25AD8"/>
    <w:lvl w:ilvl="0" w:tplc="706EBB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>
    <w:nsid w:val="79E10D9A"/>
    <w:multiLevelType w:val="hybridMultilevel"/>
    <w:tmpl w:val="FA7CF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2"/>
  </w:num>
  <w:num w:numId="4">
    <w:abstractNumId w:val="5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0"/>
  </w:num>
  <w:num w:numId="8">
    <w:abstractNumId w:val="2"/>
  </w:num>
  <w:num w:numId="9">
    <w:abstractNumId w:val="4"/>
  </w:num>
  <w:num w:numId="10">
    <w:abstractNumId w:val="6"/>
  </w:num>
  <w:num w:numId="11">
    <w:abstractNumId w:val="1"/>
  </w:num>
  <w:num w:numId="12">
    <w:abstractNumId w:val="11"/>
  </w:num>
  <w:num w:numId="13">
    <w:abstractNumId w:val="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44E42"/>
    <w:rsid w:val="00060104"/>
    <w:rsid w:val="000B0A07"/>
    <w:rsid w:val="000B53E1"/>
    <w:rsid w:val="000F3C42"/>
    <w:rsid w:val="0010423E"/>
    <w:rsid w:val="00125482"/>
    <w:rsid w:val="00151341"/>
    <w:rsid w:val="001D1296"/>
    <w:rsid w:val="001E3025"/>
    <w:rsid w:val="001E492A"/>
    <w:rsid w:val="001F761F"/>
    <w:rsid w:val="002076F8"/>
    <w:rsid w:val="002241F7"/>
    <w:rsid w:val="00244C4F"/>
    <w:rsid w:val="002555CE"/>
    <w:rsid w:val="002626ED"/>
    <w:rsid w:val="00273DBD"/>
    <w:rsid w:val="00273FDE"/>
    <w:rsid w:val="00295D94"/>
    <w:rsid w:val="002A7EBD"/>
    <w:rsid w:val="002C090B"/>
    <w:rsid w:val="00304CC5"/>
    <w:rsid w:val="00310E48"/>
    <w:rsid w:val="0037116D"/>
    <w:rsid w:val="003849EA"/>
    <w:rsid w:val="003A4B4A"/>
    <w:rsid w:val="003D2FA1"/>
    <w:rsid w:val="003D6FA9"/>
    <w:rsid w:val="003E29CA"/>
    <w:rsid w:val="003E3562"/>
    <w:rsid w:val="004020C1"/>
    <w:rsid w:val="00420BE3"/>
    <w:rsid w:val="0043411F"/>
    <w:rsid w:val="004431A5"/>
    <w:rsid w:val="00443D8C"/>
    <w:rsid w:val="00456C8F"/>
    <w:rsid w:val="0047377C"/>
    <w:rsid w:val="004913B5"/>
    <w:rsid w:val="00491851"/>
    <w:rsid w:val="00495B4E"/>
    <w:rsid w:val="00497479"/>
    <w:rsid w:val="004B63AB"/>
    <w:rsid w:val="004C4DE2"/>
    <w:rsid w:val="004E3F75"/>
    <w:rsid w:val="00513FF6"/>
    <w:rsid w:val="0051618A"/>
    <w:rsid w:val="00525440"/>
    <w:rsid w:val="0053432E"/>
    <w:rsid w:val="00550B4A"/>
    <w:rsid w:val="00565CD3"/>
    <w:rsid w:val="00601A80"/>
    <w:rsid w:val="0062617B"/>
    <w:rsid w:val="00641601"/>
    <w:rsid w:val="0065547F"/>
    <w:rsid w:val="00655922"/>
    <w:rsid w:val="00681B33"/>
    <w:rsid w:val="00685DB8"/>
    <w:rsid w:val="00705D1D"/>
    <w:rsid w:val="0075761E"/>
    <w:rsid w:val="00822CF5"/>
    <w:rsid w:val="008416EC"/>
    <w:rsid w:val="00857090"/>
    <w:rsid w:val="00861AB3"/>
    <w:rsid w:val="00894970"/>
    <w:rsid w:val="008C2900"/>
    <w:rsid w:val="008D3BD9"/>
    <w:rsid w:val="00943739"/>
    <w:rsid w:val="0095687B"/>
    <w:rsid w:val="009A7DC6"/>
    <w:rsid w:val="009B2190"/>
    <w:rsid w:val="009B3624"/>
    <w:rsid w:val="009C4344"/>
    <w:rsid w:val="009E2702"/>
    <w:rsid w:val="009F273E"/>
    <w:rsid w:val="00A035B5"/>
    <w:rsid w:val="00A14F49"/>
    <w:rsid w:val="00A33F34"/>
    <w:rsid w:val="00A3420C"/>
    <w:rsid w:val="00AA3F2F"/>
    <w:rsid w:val="00AB7426"/>
    <w:rsid w:val="00B237AC"/>
    <w:rsid w:val="00B57EC5"/>
    <w:rsid w:val="00B61376"/>
    <w:rsid w:val="00B77C6D"/>
    <w:rsid w:val="00BA111B"/>
    <w:rsid w:val="00BB2FC9"/>
    <w:rsid w:val="00BB7564"/>
    <w:rsid w:val="00BD7065"/>
    <w:rsid w:val="00BE31DD"/>
    <w:rsid w:val="00BE46FB"/>
    <w:rsid w:val="00C10480"/>
    <w:rsid w:val="00C53A69"/>
    <w:rsid w:val="00CB7804"/>
    <w:rsid w:val="00CC6A5F"/>
    <w:rsid w:val="00CE5EF3"/>
    <w:rsid w:val="00D147BB"/>
    <w:rsid w:val="00D50275"/>
    <w:rsid w:val="00D5399F"/>
    <w:rsid w:val="00DA2671"/>
    <w:rsid w:val="00DA3911"/>
    <w:rsid w:val="00DE5EE6"/>
    <w:rsid w:val="00E2081B"/>
    <w:rsid w:val="00E23A48"/>
    <w:rsid w:val="00E3251A"/>
    <w:rsid w:val="00E55A21"/>
    <w:rsid w:val="00E77654"/>
    <w:rsid w:val="00EA6A10"/>
    <w:rsid w:val="00EB6720"/>
    <w:rsid w:val="00EB6E1E"/>
    <w:rsid w:val="00ED1F58"/>
    <w:rsid w:val="00EE547C"/>
    <w:rsid w:val="00F12B07"/>
    <w:rsid w:val="00F2143D"/>
    <w:rsid w:val="00F66F1C"/>
    <w:rsid w:val="00F7666B"/>
    <w:rsid w:val="00F86768"/>
    <w:rsid w:val="00FB40C8"/>
    <w:rsid w:val="00FC5702"/>
    <w:rsid w:val="00FF1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EE1E4-FA5F-4AF8-9824-F4D15C3E8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1363</Words>
  <Characters>10412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11752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User</cp:lastModifiedBy>
  <cp:revision>3</cp:revision>
  <cp:lastPrinted>2018-03-30T08:41:00Z</cp:lastPrinted>
  <dcterms:created xsi:type="dcterms:W3CDTF">2018-03-29T08:56:00Z</dcterms:created>
  <dcterms:modified xsi:type="dcterms:W3CDTF">2018-03-30T08:41:00Z</dcterms:modified>
</cp:coreProperties>
</file>