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4054D">
        <w:rPr>
          <w:b w:val="0"/>
        </w:rPr>
        <w:t xml:space="preserve">от </w:t>
      </w:r>
      <w:r w:rsidR="00652AF5">
        <w:rPr>
          <w:b w:val="0"/>
        </w:rPr>
        <w:t>02</w:t>
      </w:r>
      <w:r w:rsidR="00317C45" w:rsidRPr="00F4054D">
        <w:rPr>
          <w:b w:val="0"/>
        </w:rPr>
        <w:t xml:space="preserve"> </w:t>
      </w:r>
      <w:r w:rsidR="00652AF5">
        <w:rPr>
          <w:b w:val="0"/>
        </w:rPr>
        <w:t>октября</w:t>
      </w:r>
      <w:r w:rsidR="00A65351" w:rsidRPr="00F4054D">
        <w:rPr>
          <w:b w:val="0"/>
        </w:rPr>
        <w:t xml:space="preserve"> 20</w:t>
      </w:r>
      <w:r w:rsidR="00D3271A" w:rsidRPr="00F4054D">
        <w:rPr>
          <w:b w:val="0"/>
        </w:rPr>
        <w:t>2</w:t>
      </w:r>
      <w:r w:rsidR="004C107A">
        <w:rPr>
          <w:b w:val="0"/>
        </w:rPr>
        <w:t>4</w:t>
      </w:r>
      <w:r w:rsidR="000A2BA4" w:rsidRPr="00F4054D">
        <w:rPr>
          <w:b w:val="0"/>
        </w:rPr>
        <w:t xml:space="preserve"> года  №</w:t>
      </w:r>
      <w:r w:rsidR="00804701" w:rsidRPr="00F4054D">
        <w:rPr>
          <w:b w:val="0"/>
        </w:rPr>
        <w:t xml:space="preserve"> </w:t>
      </w:r>
      <w:r w:rsidR="00652AF5">
        <w:rPr>
          <w:b w:val="0"/>
        </w:rPr>
        <w:t>104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C107A" w:rsidRDefault="00B349DE" w:rsidP="00CD05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22C1B">
        <w:rPr>
          <w:b/>
          <w:sz w:val="28"/>
          <w:szCs w:val="28"/>
        </w:rPr>
        <w:t>О</w:t>
      </w:r>
      <w:r w:rsidR="00CD05FD">
        <w:rPr>
          <w:b/>
          <w:sz w:val="28"/>
          <w:szCs w:val="28"/>
        </w:rPr>
        <w:t xml:space="preserve"> предварительном согласовании предоставления земельного участка в аренду,</w:t>
      </w:r>
      <w:r w:rsidR="00322C1B">
        <w:rPr>
          <w:b/>
          <w:sz w:val="28"/>
          <w:szCs w:val="28"/>
        </w:rPr>
        <w:t xml:space="preserve">  утверждении схемы расположения земельного участка и </w:t>
      </w:r>
      <w:r w:rsidR="00654469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предоставлении </w:t>
      </w:r>
      <w:r w:rsidR="00322C1B">
        <w:rPr>
          <w:b/>
          <w:sz w:val="28"/>
          <w:szCs w:val="28"/>
        </w:rPr>
        <w:t xml:space="preserve">ему </w:t>
      </w:r>
      <w:r w:rsidR="00D21726">
        <w:rPr>
          <w:b/>
          <w:sz w:val="28"/>
          <w:szCs w:val="28"/>
        </w:rPr>
        <w:t xml:space="preserve">разрешения </w:t>
      </w:r>
      <w:r w:rsidR="00A2675B" w:rsidRPr="00A2675B">
        <w:rPr>
          <w:b/>
          <w:sz w:val="28"/>
          <w:szCs w:val="28"/>
        </w:rPr>
        <w:t xml:space="preserve">на условно разрешенный вид использования </w:t>
      </w: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4D2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</w:t>
      </w:r>
      <w:r w:rsidRPr="00652AF5">
        <w:rPr>
          <w:sz w:val="28"/>
          <w:szCs w:val="28"/>
        </w:rPr>
        <w:t xml:space="preserve">Федерации, </w:t>
      </w:r>
      <w:r w:rsidR="00322C1B" w:rsidRPr="00652AF5">
        <w:rPr>
          <w:sz w:val="28"/>
          <w:szCs w:val="28"/>
        </w:rPr>
        <w:t>статьями 11.2, 11.3, 11.9, 11.10, 39.2</w:t>
      </w:r>
      <w:r w:rsidR="00652AF5" w:rsidRPr="00652AF5">
        <w:rPr>
          <w:sz w:val="28"/>
          <w:szCs w:val="28"/>
        </w:rPr>
        <w:t>,</w:t>
      </w:r>
      <w:r w:rsidR="00322C1B" w:rsidRPr="00652AF5">
        <w:rPr>
          <w:sz w:val="28"/>
          <w:szCs w:val="28"/>
        </w:rPr>
        <w:t xml:space="preserve">  </w:t>
      </w:r>
      <w:r w:rsidR="00652AF5" w:rsidRPr="00652AF5">
        <w:rPr>
          <w:sz w:val="28"/>
          <w:szCs w:val="28"/>
        </w:rPr>
        <w:t xml:space="preserve">подпунктом 19 пункта 2 статьи 39.6 , подпунктом 12 пункта 8 статьи 39.8 </w:t>
      </w:r>
      <w:r w:rsidR="00322C1B" w:rsidRPr="00652AF5">
        <w:rPr>
          <w:sz w:val="28"/>
          <w:szCs w:val="28"/>
        </w:rPr>
        <w:t>Земельного кодекса Российской</w:t>
      </w:r>
      <w:r w:rsidR="00322C1B">
        <w:rPr>
          <w:sz w:val="28"/>
          <w:szCs w:val="28"/>
        </w:rPr>
        <w:t xml:space="preserve"> Федерации, </w:t>
      </w:r>
      <w:r w:rsidR="00322C1B" w:rsidRPr="00EB5F31">
        <w:rPr>
          <w:sz w:val="28"/>
          <w:szCs w:val="28"/>
        </w:rPr>
        <w:t>стать</w:t>
      </w:r>
      <w:r w:rsidR="00322C1B">
        <w:rPr>
          <w:sz w:val="28"/>
          <w:szCs w:val="28"/>
        </w:rPr>
        <w:t>ей</w:t>
      </w:r>
      <w:r w:rsidR="00322C1B" w:rsidRPr="00EB5F31">
        <w:rPr>
          <w:sz w:val="28"/>
          <w:szCs w:val="28"/>
        </w:rPr>
        <w:t xml:space="preserve"> 3.3. Федерального закона от 25 октября 2001 </w:t>
      </w:r>
      <w:r w:rsidR="00322C1B">
        <w:rPr>
          <w:sz w:val="28"/>
          <w:szCs w:val="28"/>
        </w:rPr>
        <w:t xml:space="preserve">года </w:t>
      </w:r>
      <w:r w:rsidR="00322C1B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322C1B">
        <w:rPr>
          <w:sz w:val="28"/>
          <w:szCs w:val="28"/>
        </w:rPr>
        <w:t xml:space="preserve">, Классификатором видов разрешенного использования земельных участков, утвержденным </w:t>
      </w:r>
      <w:r w:rsidR="00322C1B" w:rsidRPr="008708FC">
        <w:rPr>
          <w:sz w:val="28"/>
          <w:szCs w:val="28"/>
        </w:rPr>
        <w:t>Приказ</w:t>
      </w:r>
      <w:r w:rsidR="00322C1B">
        <w:rPr>
          <w:sz w:val="28"/>
          <w:szCs w:val="28"/>
        </w:rPr>
        <w:t>ом</w:t>
      </w:r>
      <w:r w:rsidR="00322C1B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322C1B">
        <w:rPr>
          <w:sz w:val="28"/>
          <w:szCs w:val="28"/>
        </w:rPr>
        <w:t>ода</w:t>
      </w:r>
      <w:r w:rsidR="00322C1B" w:rsidRPr="008708FC">
        <w:rPr>
          <w:sz w:val="28"/>
          <w:szCs w:val="28"/>
        </w:rPr>
        <w:t xml:space="preserve"> </w:t>
      </w:r>
      <w:r w:rsidR="00322C1B">
        <w:rPr>
          <w:sz w:val="28"/>
          <w:szCs w:val="28"/>
        </w:rPr>
        <w:t>№</w:t>
      </w:r>
      <w:r w:rsidR="00322C1B" w:rsidRPr="008708FC">
        <w:rPr>
          <w:sz w:val="28"/>
          <w:szCs w:val="28"/>
        </w:rPr>
        <w:t> </w:t>
      </w:r>
      <w:proofErr w:type="gramStart"/>
      <w:r w:rsidR="00322C1B" w:rsidRPr="008708FC">
        <w:rPr>
          <w:sz w:val="28"/>
          <w:szCs w:val="28"/>
        </w:rPr>
        <w:t>П</w:t>
      </w:r>
      <w:proofErr w:type="gramEnd"/>
      <w:r w:rsidR="00322C1B" w:rsidRPr="008708FC">
        <w:rPr>
          <w:sz w:val="28"/>
          <w:szCs w:val="28"/>
        </w:rPr>
        <w:t>/0412</w:t>
      </w:r>
      <w:r w:rsidR="00322C1B">
        <w:rPr>
          <w:sz w:val="28"/>
          <w:szCs w:val="28"/>
        </w:rPr>
        <w:t xml:space="preserve"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</w:t>
      </w:r>
      <w:proofErr w:type="gramStart"/>
      <w:r w:rsidR="00322C1B">
        <w:rPr>
          <w:sz w:val="28"/>
          <w:szCs w:val="28"/>
        </w:rPr>
        <w:t xml:space="preserve">октября 2022 года № 52-п,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4D2042">
        <w:rPr>
          <w:sz w:val="28"/>
          <w:szCs w:val="28"/>
        </w:rPr>
        <w:t xml:space="preserve">на основании </w:t>
      </w:r>
      <w:r w:rsidR="008B48FC">
        <w:rPr>
          <w:sz w:val="28"/>
          <w:szCs w:val="28"/>
        </w:rPr>
        <w:t xml:space="preserve">заявления </w:t>
      </w:r>
      <w:r w:rsidR="00154E66">
        <w:rPr>
          <w:sz w:val="28"/>
          <w:szCs w:val="28"/>
        </w:rPr>
        <w:t>Захарова Николая Васильевича (</w:t>
      </w:r>
      <w:proofErr w:type="spellStart"/>
      <w:r w:rsidR="00154E66">
        <w:rPr>
          <w:sz w:val="28"/>
          <w:szCs w:val="28"/>
        </w:rPr>
        <w:t>вх</w:t>
      </w:r>
      <w:proofErr w:type="spellEnd"/>
      <w:r w:rsidR="00154E66">
        <w:rPr>
          <w:sz w:val="28"/>
          <w:szCs w:val="28"/>
        </w:rPr>
        <w:t xml:space="preserve">. № 308 от 11 сентября 2024 года), </w:t>
      </w:r>
      <w:r w:rsidR="004D2042">
        <w:rPr>
          <w:sz w:val="28"/>
          <w:szCs w:val="28"/>
        </w:rPr>
        <w:t xml:space="preserve">Постановления Главы МО «Урдомское» от </w:t>
      </w:r>
      <w:r w:rsidR="004C107A">
        <w:rPr>
          <w:sz w:val="28"/>
          <w:szCs w:val="28"/>
        </w:rPr>
        <w:t>23 сентября</w:t>
      </w:r>
      <w:r w:rsidR="004D2042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4D2042">
        <w:rPr>
          <w:sz w:val="28"/>
          <w:szCs w:val="28"/>
        </w:rPr>
        <w:t xml:space="preserve"> года № </w:t>
      </w:r>
      <w:r w:rsidR="00201989">
        <w:rPr>
          <w:sz w:val="28"/>
          <w:szCs w:val="28"/>
        </w:rPr>
        <w:t>10</w:t>
      </w:r>
      <w:r w:rsidR="004D2042">
        <w:rPr>
          <w:sz w:val="28"/>
          <w:szCs w:val="28"/>
        </w:rPr>
        <w:t xml:space="preserve"> «</w:t>
      </w:r>
      <w:r w:rsidR="004D2042" w:rsidRPr="004D2042">
        <w:rPr>
          <w:sz w:val="28"/>
          <w:szCs w:val="28"/>
        </w:rPr>
        <w:t>О проведении публичных слушаний по проекту решения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>вновь образуемому земельному участку, расположенному в кадастровом квартале 29:09:0101</w:t>
      </w:r>
      <w:r w:rsidR="004C107A">
        <w:rPr>
          <w:sz w:val="28"/>
          <w:szCs w:val="28"/>
        </w:rPr>
        <w:t>10</w:t>
      </w:r>
      <w:r w:rsidR="004D2042">
        <w:rPr>
          <w:sz w:val="28"/>
          <w:szCs w:val="28"/>
        </w:rPr>
        <w:t xml:space="preserve">», </w:t>
      </w:r>
      <w:r w:rsidR="00D21726">
        <w:rPr>
          <w:sz w:val="28"/>
          <w:szCs w:val="28"/>
        </w:rPr>
        <w:t>заключения о результатах</w:t>
      </w:r>
      <w:proofErr w:type="gramEnd"/>
      <w:r w:rsidR="00D21726">
        <w:rPr>
          <w:sz w:val="28"/>
          <w:szCs w:val="28"/>
        </w:rPr>
        <w:t xml:space="preserve"> публичных слушаний </w:t>
      </w:r>
      <w:r w:rsidR="00D21726" w:rsidRPr="008B48FC">
        <w:rPr>
          <w:sz w:val="28"/>
          <w:szCs w:val="28"/>
        </w:rPr>
        <w:t xml:space="preserve">от </w:t>
      </w:r>
      <w:r w:rsidR="008B48FC" w:rsidRPr="008B48FC">
        <w:rPr>
          <w:sz w:val="28"/>
          <w:szCs w:val="28"/>
        </w:rPr>
        <w:t>01</w:t>
      </w:r>
      <w:r w:rsidR="008B48FC">
        <w:rPr>
          <w:sz w:val="28"/>
          <w:szCs w:val="28"/>
        </w:rPr>
        <w:t xml:space="preserve"> октября</w:t>
      </w:r>
      <w:r w:rsidR="00ED2BDA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A2675B" w:rsidRPr="00D80843">
        <w:rPr>
          <w:rFonts w:eastAsia="Calibri"/>
          <w:bCs/>
          <w:sz w:val="28"/>
          <w:szCs w:val="28"/>
        </w:rPr>
        <w:t>о предоставлении разрешения на условно разрешенный вид использования «</w:t>
      </w:r>
      <w:r w:rsidR="00201989">
        <w:rPr>
          <w:rFonts w:eastAsia="Calibri"/>
          <w:bCs/>
          <w:sz w:val="28"/>
          <w:szCs w:val="28"/>
        </w:rPr>
        <w:t>ведение огородничества</w:t>
      </w:r>
      <w:r w:rsidR="00A2675B" w:rsidRPr="00D80843">
        <w:rPr>
          <w:rFonts w:eastAsia="Calibri"/>
          <w:bCs/>
          <w:sz w:val="28"/>
          <w:szCs w:val="28"/>
        </w:rPr>
        <w:t xml:space="preserve">» вновь образуемому земельному участку площадью </w:t>
      </w:r>
      <w:r w:rsidR="00201989">
        <w:rPr>
          <w:rFonts w:eastAsia="Calibri"/>
          <w:bCs/>
          <w:sz w:val="28"/>
          <w:szCs w:val="28"/>
        </w:rPr>
        <w:t>648</w:t>
      </w:r>
      <w:r w:rsidR="00A2675B" w:rsidRPr="00D80843">
        <w:rPr>
          <w:rFonts w:eastAsia="Calibri"/>
          <w:bCs/>
          <w:sz w:val="28"/>
          <w:szCs w:val="28"/>
        </w:rPr>
        <w:t xml:space="preserve"> кв.м., </w:t>
      </w:r>
      <w:r w:rsidR="004C107A" w:rsidRPr="0095420A">
        <w:rPr>
          <w:bCs/>
          <w:kern w:val="36"/>
          <w:sz w:val="28"/>
          <w:szCs w:val="28"/>
        </w:rPr>
        <w:t>расположенному</w:t>
      </w:r>
      <w:r w:rsidR="004C107A">
        <w:rPr>
          <w:bCs/>
          <w:kern w:val="36"/>
          <w:sz w:val="28"/>
          <w:szCs w:val="28"/>
        </w:rPr>
        <w:t xml:space="preserve"> в</w:t>
      </w:r>
      <w:r w:rsidR="004C107A" w:rsidRPr="0095420A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рабочем поселке Урдома по улице Школьная</w:t>
      </w:r>
      <w:r w:rsidR="0035382C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(</w:t>
      </w:r>
      <w:r w:rsidR="004C107A" w:rsidRPr="0095420A">
        <w:rPr>
          <w:bCs/>
          <w:kern w:val="36"/>
          <w:sz w:val="28"/>
          <w:szCs w:val="28"/>
        </w:rPr>
        <w:t>кадастров</w:t>
      </w:r>
      <w:r w:rsidR="004C107A">
        <w:rPr>
          <w:bCs/>
          <w:kern w:val="36"/>
          <w:sz w:val="28"/>
          <w:szCs w:val="28"/>
        </w:rPr>
        <w:t>ый</w:t>
      </w:r>
      <w:r w:rsidR="004C107A" w:rsidRPr="0095420A">
        <w:rPr>
          <w:bCs/>
          <w:kern w:val="36"/>
          <w:sz w:val="28"/>
          <w:szCs w:val="28"/>
        </w:rPr>
        <w:t xml:space="preserve"> квартал 29:09:0101</w:t>
      </w:r>
      <w:r w:rsidR="004C107A">
        <w:rPr>
          <w:bCs/>
          <w:kern w:val="36"/>
          <w:sz w:val="28"/>
          <w:szCs w:val="28"/>
        </w:rPr>
        <w:t>10)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322C1B" w:rsidRPr="00786A72" w:rsidRDefault="00322C1B" w:rsidP="00322C1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 в кадастров</w:t>
      </w:r>
      <w:r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29:09:0101</w:t>
      </w:r>
      <w:r>
        <w:rPr>
          <w:sz w:val="28"/>
          <w:szCs w:val="28"/>
        </w:rPr>
        <w:t>10</w:t>
      </w:r>
      <w:r w:rsidRPr="00786A72">
        <w:rPr>
          <w:sz w:val="28"/>
          <w:szCs w:val="28"/>
        </w:rPr>
        <w:t>:</w:t>
      </w:r>
    </w:p>
    <w:p w:rsidR="00322C1B" w:rsidRPr="00B8299C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29:09:0101</w:t>
      </w:r>
      <w:r>
        <w:rPr>
          <w:sz w:val="28"/>
          <w:szCs w:val="28"/>
        </w:rPr>
        <w:t>10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322C1B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648 кв.м.;</w:t>
      </w:r>
      <w:r w:rsidRPr="00D05F4B">
        <w:rPr>
          <w:sz w:val="28"/>
          <w:szCs w:val="28"/>
        </w:rPr>
        <w:t xml:space="preserve"> </w:t>
      </w:r>
    </w:p>
    <w:p w:rsidR="00322C1B" w:rsidRPr="008779B5" w:rsidRDefault="00322C1B" w:rsidP="00322C1B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lastRenderedPageBreak/>
        <w:t xml:space="preserve">местоположение: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городское поселение «Урдомское», рабочий поселок Урдома; улица Школьная;</w:t>
      </w:r>
    </w:p>
    <w:p w:rsidR="00322C1B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пунктов;</w:t>
      </w:r>
    </w:p>
    <w:p w:rsidR="00322C1B" w:rsidRPr="002B73E6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77713">
        <w:rPr>
          <w:sz w:val="28"/>
          <w:szCs w:val="28"/>
        </w:rPr>
        <w:t>ерриториальная зона: Ж-</w:t>
      </w:r>
      <w:r>
        <w:rPr>
          <w:sz w:val="28"/>
          <w:szCs w:val="28"/>
        </w:rPr>
        <w:t>2</w:t>
      </w:r>
      <w:r w:rsidRPr="00F77713">
        <w:rPr>
          <w:sz w:val="28"/>
          <w:szCs w:val="28"/>
        </w:rPr>
        <w:t xml:space="preserve"> </w:t>
      </w:r>
      <w:r w:rsidRPr="00D80843">
        <w:rPr>
          <w:sz w:val="28"/>
          <w:szCs w:val="28"/>
        </w:rPr>
        <w:t>Зона застройки многоквартирными жилыми домами</w:t>
      </w:r>
      <w:r w:rsidRPr="002B73E6">
        <w:rPr>
          <w:sz w:val="28"/>
          <w:szCs w:val="28"/>
        </w:rPr>
        <w:t>,</w:t>
      </w:r>
    </w:p>
    <w:p w:rsidR="00322C1B" w:rsidRPr="00154E66" w:rsidRDefault="00322C1B" w:rsidP="00322C1B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54E66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Федерации.</w:t>
      </w:r>
    </w:p>
    <w:p w:rsidR="000D66E0" w:rsidRPr="00154E66" w:rsidRDefault="00322C1B" w:rsidP="00A267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54E66">
        <w:rPr>
          <w:sz w:val="28"/>
          <w:szCs w:val="28"/>
        </w:rPr>
        <w:t>Вновь образуемому земельному участку в границах согласно утвержденной схеме предоставить</w:t>
      </w:r>
      <w:r w:rsidR="00D21726" w:rsidRPr="00154E66">
        <w:rPr>
          <w:sz w:val="28"/>
          <w:szCs w:val="28"/>
        </w:rPr>
        <w:t xml:space="preserve"> разрешение </w:t>
      </w:r>
      <w:r w:rsidR="00222457" w:rsidRPr="00154E66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A2675B" w:rsidRPr="00154E66">
        <w:rPr>
          <w:rFonts w:eastAsia="Calibri"/>
          <w:bCs/>
          <w:sz w:val="28"/>
          <w:szCs w:val="28"/>
        </w:rPr>
        <w:t>«</w:t>
      </w:r>
      <w:r w:rsidR="00201989" w:rsidRPr="00154E66">
        <w:rPr>
          <w:rFonts w:eastAsia="Calibri"/>
          <w:bCs/>
          <w:sz w:val="28"/>
          <w:szCs w:val="28"/>
        </w:rPr>
        <w:t>ведение огородничества</w:t>
      </w:r>
      <w:r w:rsidR="00A2675B" w:rsidRPr="00154E66">
        <w:rPr>
          <w:rFonts w:eastAsia="Calibri"/>
          <w:bCs/>
          <w:sz w:val="28"/>
          <w:szCs w:val="28"/>
        </w:rPr>
        <w:t xml:space="preserve">» </w:t>
      </w:r>
      <w:r w:rsidR="00222457" w:rsidRPr="00154E66">
        <w:rPr>
          <w:bCs/>
          <w:kern w:val="36"/>
          <w:sz w:val="28"/>
          <w:szCs w:val="28"/>
        </w:rPr>
        <w:t xml:space="preserve">(код вида </w:t>
      </w:r>
      <w:r w:rsidR="00E8334C" w:rsidRPr="00154E66">
        <w:rPr>
          <w:bCs/>
          <w:kern w:val="36"/>
          <w:sz w:val="28"/>
          <w:szCs w:val="28"/>
        </w:rPr>
        <w:t>13</w:t>
      </w:r>
      <w:r w:rsidR="00921AA2" w:rsidRPr="00154E66">
        <w:rPr>
          <w:bCs/>
          <w:kern w:val="36"/>
          <w:sz w:val="28"/>
          <w:szCs w:val="28"/>
        </w:rPr>
        <w:t>.1</w:t>
      </w:r>
      <w:r w:rsidR="00222457" w:rsidRPr="00154E66">
        <w:rPr>
          <w:bCs/>
          <w:kern w:val="36"/>
          <w:sz w:val="28"/>
          <w:szCs w:val="28"/>
        </w:rPr>
        <w:t>.</w:t>
      </w:r>
      <w:r w:rsidR="00921AA2" w:rsidRPr="00154E66">
        <w:rPr>
          <w:rFonts w:eastAsia="Calibri"/>
          <w:bCs/>
          <w:sz w:val="28"/>
          <w:szCs w:val="28"/>
        </w:rPr>
        <w:t>,</w:t>
      </w:r>
      <w:r w:rsidR="00921AA2" w:rsidRPr="00154E66">
        <w:rPr>
          <w:sz w:val="28"/>
          <w:szCs w:val="28"/>
        </w:rPr>
        <w:t xml:space="preserve"> территориальная зона Ж-2 – «Зона застройки многоквартирными жилыми домами»</w:t>
      </w:r>
      <w:r w:rsidR="0035382C" w:rsidRPr="00154E66">
        <w:rPr>
          <w:sz w:val="28"/>
          <w:szCs w:val="28"/>
        </w:rPr>
        <w:t>)</w:t>
      </w:r>
      <w:r w:rsidR="00921AA2" w:rsidRPr="00154E66">
        <w:rPr>
          <w:sz w:val="28"/>
          <w:szCs w:val="28"/>
        </w:rPr>
        <w:t>.</w:t>
      </w:r>
    </w:p>
    <w:p w:rsidR="00F570C1" w:rsidRPr="00154E66" w:rsidRDefault="00F570C1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54E66">
        <w:rPr>
          <w:sz w:val="28"/>
          <w:szCs w:val="28"/>
        </w:rPr>
        <w:t xml:space="preserve">Предварительно согласовать </w:t>
      </w:r>
      <w:r w:rsidR="008B48FC" w:rsidRPr="00154E66">
        <w:rPr>
          <w:sz w:val="28"/>
          <w:szCs w:val="28"/>
        </w:rPr>
        <w:t xml:space="preserve">заявителю </w:t>
      </w:r>
      <w:r w:rsidR="00154E66" w:rsidRPr="00154E66">
        <w:rPr>
          <w:sz w:val="28"/>
          <w:szCs w:val="28"/>
        </w:rPr>
        <w:t>Захарову Николаю Васильевичу</w:t>
      </w:r>
      <w:r w:rsidR="008B48FC" w:rsidRPr="00154E66">
        <w:rPr>
          <w:sz w:val="28"/>
          <w:szCs w:val="28"/>
        </w:rPr>
        <w:t xml:space="preserve">, пол </w:t>
      </w:r>
      <w:r w:rsidR="00154E66" w:rsidRPr="00154E66">
        <w:rPr>
          <w:sz w:val="28"/>
          <w:szCs w:val="28"/>
        </w:rPr>
        <w:t>мужской</w:t>
      </w:r>
      <w:r w:rsidR="008B48FC" w:rsidRPr="00154E66">
        <w:rPr>
          <w:sz w:val="28"/>
          <w:szCs w:val="28"/>
        </w:rPr>
        <w:t xml:space="preserve">, дата рождения </w:t>
      </w:r>
      <w:r w:rsidR="00154E66" w:rsidRPr="00154E66">
        <w:rPr>
          <w:sz w:val="28"/>
          <w:szCs w:val="28"/>
        </w:rPr>
        <w:t>24 сентября 1979</w:t>
      </w:r>
      <w:r w:rsidR="008B48FC" w:rsidRPr="00154E66">
        <w:rPr>
          <w:sz w:val="28"/>
          <w:szCs w:val="28"/>
        </w:rPr>
        <w:t xml:space="preserve">  года, место рождения: д. Суходол Ленского района Архангельской области, паспорт гражданина Российской Федерации: 11 0</w:t>
      </w:r>
      <w:r w:rsidR="00154E66" w:rsidRPr="00154E66">
        <w:rPr>
          <w:sz w:val="28"/>
          <w:szCs w:val="28"/>
        </w:rPr>
        <w:t>2</w:t>
      </w:r>
      <w:r w:rsidR="008B48FC" w:rsidRPr="00154E66">
        <w:rPr>
          <w:sz w:val="28"/>
          <w:szCs w:val="28"/>
        </w:rPr>
        <w:t xml:space="preserve"> </w:t>
      </w:r>
      <w:r w:rsidR="00154E66" w:rsidRPr="00154E66">
        <w:rPr>
          <w:sz w:val="28"/>
          <w:szCs w:val="28"/>
        </w:rPr>
        <w:t>727150</w:t>
      </w:r>
      <w:r w:rsidR="008B48FC" w:rsidRPr="00154E66">
        <w:rPr>
          <w:sz w:val="28"/>
          <w:szCs w:val="28"/>
        </w:rPr>
        <w:t xml:space="preserve">, выдан </w:t>
      </w:r>
      <w:r w:rsidR="00154E66" w:rsidRPr="00154E66">
        <w:rPr>
          <w:sz w:val="28"/>
          <w:szCs w:val="28"/>
        </w:rPr>
        <w:t>23 октября</w:t>
      </w:r>
      <w:r w:rsidR="008B48FC" w:rsidRPr="00154E66">
        <w:rPr>
          <w:sz w:val="28"/>
          <w:szCs w:val="28"/>
        </w:rPr>
        <w:t xml:space="preserve"> 200</w:t>
      </w:r>
      <w:r w:rsidR="00154E66" w:rsidRPr="00154E66">
        <w:rPr>
          <w:sz w:val="28"/>
          <w:szCs w:val="28"/>
        </w:rPr>
        <w:t>2</w:t>
      </w:r>
      <w:r w:rsidR="008B48FC" w:rsidRPr="00154E66">
        <w:rPr>
          <w:sz w:val="28"/>
          <w:szCs w:val="28"/>
        </w:rPr>
        <w:t xml:space="preserve"> года Отделом Внутренних Дел </w:t>
      </w:r>
      <w:r w:rsidR="00154E66" w:rsidRPr="00154E66">
        <w:rPr>
          <w:sz w:val="28"/>
          <w:szCs w:val="28"/>
        </w:rPr>
        <w:t>Ленского района</w:t>
      </w:r>
      <w:r w:rsidR="008B48FC" w:rsidRPr="00154E66">
        <w:rPr>
          <w:sz w:val="28"/>
          <w:szCs w:val="28"/>
        </w:rPr>
        <w:t xml:space="preserve"> Архангельской области, код подразделения 292-01</w:t>
      </w:r>
      <w:r w:rsidR="00154E66" w:rsidRPr="00154E66">
        <w:rPr>
          <w:sz w:val="28"/>
          <w:szCs w:val="28"/>
        </w:rPr>
        <w:t>7</w:t>
      </w:r>
      <w:r w:rsidR="008B48FC" w:rsidRPr="00154E66">
        <w:rPr>
          <w:sz w:val="28"/>
          <w:szCs w:val="28"/>
        </w:rPr>
        <w:t xml:space="preserve">, зарегистрирован по адресу: Архангельская область, </w:t>
      </w:r>
      <w:r w:rsidR="00154E66" w:rsidRPr="00154E66">
        <w:rPr>
          <w:sz w:val="28"/>
          <w:szCs w:val="28"/>
        </w:rPr>
        <w:t xml:space="preserve">Ленский район, д. </w:t>
      </w:r>
      <w:proofErr w:type="spellStart"/>
      <w:r w:rsidR="00154E66" w:rsidRPr="00154E66">
        <w:rPr>
          <w:sz w:val="28"/>
          <w:szCs w:val="28"/>
        </w:rPr>
        <w:t>Сухадол</w:t>
      </w:r>
      <w:proofErr w:type="spellEnd"/>
      <w:r w:rsidR="008B48FC" w:rsidRPr="00154E66">
        <w:rPr>
          <w:sz w:val="28"/>
          <w:szCs w:val="28"/>
        </w:rPr>
        <w:t>,  СНИЛС 0</w:t>
      </w:r>
      <w:r w:rsidR="00154E66" w:rsidRPr="00154E66">
        <w:rPr>
          <w:sz w:val="28"/>
          <w:szCs w:val="28"/>
        </w:rPr>
        <w:t>69</w:t>
      </w:r>
      <w:r w:rsidR="008B48FC" w:rsidRPr="00154E66">
        <w:rPr>
          <w:sz w:val="28"/>
          <w:szCs w:val="28"/>
        </w:rPr>
        <w:t>-9</w:t>
      </w:r>
      <w:r w:rsidR="00154E66" w:rsidRPr="00154E66">
        <w:rPr>
          <w:sz w:val="28"/>
          <w:szCs w:val="28"/>
        </w:rPr>
        <w:t>12</w:t>
      </w:r>
      <w:r w:rsidR="008B48FC" w:rsidRPr="00154E66">
        <w:rPr>
          <w:sz w:val="28"/>
          <w:szCs w:val="28"/>
        </w:rPr>
        <w:t>-</w:t>
      </w:r>
      <w:r w:rsidR="00154E66" w:rsidRPr="00154E66">
        <w:rPr>
          <w:sz w:val="28"/>
          <w:szCs w:val="28"/>
        </w:rPr>
        <w:t>946</w:t>
      </w:r>
      <w:r w:rsidR="008B48FC" w:rsidRPr="00154E66">
        <w:rPr>
          <w:sz w:val="28"/>
          <w:szCs w:val="28"/>
        </w:rPr>
        <w:t>-</w:t>
      </w:r>
      <w:r w:rsidR="00154E66" w:rsidRPr="00154E66">
        <w:rPr>
          <w:sz w:val="28"/>
          <w:szCs w:val="28"/>
        </w:rPr>
        <w:t>17</w:t>
      </w:r>
      <w:r w:rsidR="008B48FC" w:rsidRPr="00154E66">
        <w:rPr>
          <w:sz w:val="28"/>
          <w:szCs w:val="28"/>
        </w:rPr>
        <w:t xml:space="preserve">, предоставление в </w:t>
      </w:r>
      <w:r w:rsidR="00154E66" w:rsidRPr="00154E66">
        <w:rPr>
          <w:sz w:val="28"/>
          <w:szCs w:val="28"/>
        </w:rPr>
        <w:t>аренду</w:t>
      </w:r>
      <w:r w:rsidR="008B48FC" w:rsidRPr="00154E66">
        <w:rPr>
          <w:sz w:val="28"/>
          <w:szCs w:val="28"/>
        </w:rPr>
        <w:t xml:space="preserve"> </w:t>
      </w:r>
      <w:r w:rsidR="00652AF5">
        <w:rPr>
          <w:sz w:val="28"/>
          <w:szCs w:val="28"/>
        </w:rPr>
        <w:t xml:space="preserve">сроком на 5 (Пять) лет </w:t>
      </w:r>
      <w:r w:rsidR="008B48FC" w:rsidRPr="00154E66">
        <w:rPr>
          <w:sz w:val="28"/>
          <w:szCs w:val="28"/>
        </w:rPr>
        <w:t>земельного участка в границах согласно прилагаемой утвержденной схеме расположения земельного участка на кадастровом плане территории в кадастровом квартале 29:09:</w:t>
      </w:r>
      <w:r w:rsidR="00154E66" w:rsidRPr="00154E66">
        <w:rPr>
          <w:sz w:val="28"/>
          <w:szCs w:val="28"/>
        </w:rPr>
        <w:t>010110.</w:t>
      </w:r>
    </w:p>
    <w:p w:rsidR="00CD565B" w:rsidRPr="00154E66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54E66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10AA0" w:rsidRDefault="00510AA0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5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A2675B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A2675B">
        <w:rPr>
          <w:b/>
          <w:sz w:val="28"/>
          <w:szCs w:val="28"/>
        </w:rPr>
        <w:t>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B263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51F" w:rsidRDefault="001E651F" w:rsidP="00C020F3">
      <w:r>
        <w:separator/>
      </w:r>
    </w:p>
  </w:endnote>
  <w:endnote w:type="continuationSeparator" w:id="0">
    <w:p w:rsidR="001E651F" w:rsidRDefault="001E651F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51F" w:rsidRDefault="001E651F" w:rsidP="00C020F3">
      <w:r>
        <w:separator/>
      </w:r>
    </w:p>
  </w:footnote>
  <w:footnote w:type="continuationSeparator" w:id="0">
    <w:p w:rsidR="001E651F" w:rsidRDefault="001E651F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0E0B36"/>
    <w:rsid w:val="001113D6"/>
    <w:rsid w:val="00117A9C"/>
    <w:rsid w:val="00154E66"/>
    <w:rsid w:val="001724B7"/>
    <w:rsid w:val="001A06BA"/>
    <w:rsid w:val="001E651F"/>
    <w:rsid w:val="001E669E"/>
    <w:rsid w:val="00201989"/>
    <w:rsid w:val="00212E48"/>
    <w:rsid w:val="00220293"/>
    <w:rsid w:val="00222457"/>
    <w:rsid w:val="00252F74"/>
    <w:rsid w:val="002717F2"/>
    <w:rsid w:val="00293044"/>
    <w:rsid w:val="002945F0"/>
    <w:rsid w:val="002A3936"/>
    <w:rsid w:val="002D2A59"/>
    <w:rsid w:val="002E1200"/>
    <w:rsid w:val="00317C45"/>
    <w:rsid w:val="00322C1B"/>
    <w:rsid w:val="0032604A"/>
    <w:rsid w:val="00333C79"/>
    <w:rsid w:val="0035382C"/>
    <w:rsid w:val="00354995"/>
    <w:rsid w:val="00360896"/>
    <w:rsid w:val="003927AE"/>
    <w:rsid w:val="003A1CFC"/>
    <w:rsid w:val="003A50E7"/>
    <w:rsid w:val="003A73DB"/>
    <w:rsid w:val="003F0CA8"/>
    <w:rsid w:val="004840B4"/>
    <w:rsid w:val="004C107A"/>
    <w:rsid w:val="004D2042"/>
    <w:rsid w:val="004F08FB"/>
    <w:rsid w:val="00510AA0"/>
    <w:rsid w:val="00553BBB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2AF5"/>
    <w:rsid w:val="00654469"/>
    <w:rsid w:val="006959F9"/>
    <w:rsid w:val="0069703A"/>
    <w:rsid w:val="006A1837"/>
    <w:rsid w:val="006B4961"/>
    <w:rsid w:val="006B4DA1"/>
    <w:rsid w:val="006C0901"/>
    <w:rsid w:val="006C295E"/>
    <w:rsid w:val="006E0875"/>
    <w:rsid w:val="00732C53"/>
    <w:rsid w:val="00785DAF"/>
    <w:rsid w:val="00797FEB"/>
    <w:rsid w:val="007A54C5"/>
    <w:rsid w:val="007B04D6"/>
    <w:rsid w:val="007B534A"/>
    <w:rsid w:val="007F3E67"/>
    <w:rsid w:val="007F65CD"/>
    <w:rsid w:val="00801844"/>
    <w:rsid w:val="00803B03"/>
    <w:rsid w:val="00804701"/>
    <w:rsid w:val="00813732"/>
    <w:rsid w:val="00814A9C"/>
    <w:rsid w:val="008274BD"/>
    <w:rsid w:val="0084144E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B48FC"/>
    <w:rsid w:val="008E4260"/>
    <w:rsid w:val="00907A85"/>
    <w:rsid w:val="0091757F"/>
    <w:rsid w:val="00921AA2"/>
    <w:rsid w:val="00942EB5"/>
    <w:rsid w:val="00993327"/>
    <w:rsid w:val="009976AC"/>
    <w:rsid w:val="009B288C"/>
    <w:rsid w:val="009D3D74"/>
    <w:rsid w:val="009D5B87"/>
    <w:rsid w:val="009F2168"/>
    <w:rsid w:val="00A07CA8"/>
    <w:rsid w:val="00A2675B"/>
    <w:rsid w:val="00A564CA"/>
    <w:rsid w:val="00A65351"/>
    <w:rsid w:val="00A97D1F"/>
    <w:rsid w:val="00AA2409"/>
    <w:rsid w:val="00AA699F"/>
    <w:rsid w:val="00AE7C3B"/>
    <w:rsid w:val="00B26382"/>
    <w:rsid w:val="00B349DE"/>
    <w:rsid w:val="00B44F5A"/>
    <w:rsid w:val="00B47C5B"/>
    <w:rsid w:val="00B600BE"/>
    <w:rsid w:val="00B649BB"/>
    <w:rsid w:val="00B677D2"/>
    <w:rsid w:val="00B67856"/>
    <w:rsid w:val="00B720FE"/>
    <w:rsid w:val="00B83941"/>
    <w:rsid w:val="00B91FED"/>
    <w:rsid w:val="00BF5539"/>
    <w:rsid w:val="00C020F3"/>
    <w:rsid w:val="00C3754C"/>
    <w:rsid w:val="00C47926"/>
    <w:rsid w:val="00C50BEB"/>
    <w:rsid w:val="00C67D54"/>
    <w:rsid w:val="00C96F90"/>
    <w:rsid w:val="00CB52C8"/>
    <w:rsid w:val="00CC0985"/>
    <w:rsid w:val="00CD05FD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6340F"/>
    <w:rsid w:val="00E75EA7"/>
    <w:rsid w:val="00E8334C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054D"/>
    <w:rsid w:val="00F43550"/>
    <w:rsid w:val="00F4657C"/>
    <w:rsid w:val="00F570C1"/>
    <w:rsid w:val="00F75DFE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2017-11-17T07:50:00Z</cp:lastPrinted>
  <dcterms:created xsi:type="dcterms:W3CDTF">2017-10-09T14:49:00Z</dcterms:created>
  <dcterms:modified xsi:type="dcterms:W3CDTF">2024-10-02T09:31:00Z</dcterms:modified>
</cp:coreProperties>
</file>