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2B3480">
        <w:rPr>
          <w:b w:val="0"/>
        </w:rPr>
        <w:t xml:space="preserve">18 </w:t>
      </w:r>
      <w:r w:rsidR="00A954EA">
        <w:rPr>
          <w:b w:val="0"/>
        </w:rPr>
        <w:t xml:space="preserve"> </w:t>
      </w:r>
      <w:r w:rsidR="002B3480">
        <w:rPr>
          <w:b w:val="0"/>
        </w:rPr>
        <w:t>января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755BC6">
        <w:rPr>
          <w:b w:val="0"/>
        </w:rPr>
        <w:t>2</w:t>
      </w:r>
      <w:r w:rsidR="009E4E0A">
        <w:rPr>
          <w:b w:val="0"/>
        </w:rPr>
        <w:t xml:space="preserve"> года  №</w:t>
      </w:r>
      <w:r w:rsidR="00923F04">
        <w:rPr>
          <w:b w:val="0"/>
        </w:rPr>
        <w:t>06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1260C9" w:rsidRDefault="00B349DE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</w:t>
      </w:r>
      <w:r w:rsidR="001260C9">
        <w:rPr>
          <w:b/>
          <w:sz w:val="28"/>
          <w:szCs w:val="28"/>
        </w:rPr>
        <w:t xml:space="preserve">внесении изменений </w:t>
      </w:r>
    </w:p>
    <w:p w:rsidR="001260C9" w:rsidRDefault="001260C9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Постановление Администрации МО «Урдомское» </w:t>
      </w:r>
    </w:p>
    <w:p w:rsidR="00B349DE" w:rsidRDefault="001260C9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06 декабря 2021 года №15</w:t>
      </w:r>
      <w:r w:rsidR="00690291">
        <w:rPr>
          <w:b/>
          <w:sz w:val="28"/>
          <w:szCs w:val="28"/>
        </w:rPr>
        <w:t>4</w:t>
      </w:r>
      <w:r w:rsidR="00D06059">
        <w:rPr>
          <w:b/>
          <w:sz w:val="28"/>
          <w:szCs w:val="28"/>
        </w:rPr>
        <w:t xml:space="preserve">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Default="00B349DE" w:rsidP="00295F0D">
      <w:pPr>
        <w:ind w:firstLine="709"/>
        <w:jc w:val="both"/>
        <w:rPr>
          <w:b/>
          <w:sz w:val="28"/>
          <w:szCs w:val="28"/>
        </w:rPr>
      </w:pPr>
      <w:r w:rsidRPr="00D0019E">
        <w:rPr>
          <w:sz w:val="28"/>
          <w:szCs w:val="28"/>
        </w:rPr>
        <w:t xml:space="preserve">В соответствии </w:t>
      </w:r>
      <w:r w:rsidR="0045396D" w:rsidRPr="00D0019E">
        <w:rPr>
          <w:sz w:val="28"/>
          <w:szCs w:val="28"/>
        </w:rPr>
        <w:t xml:space="preserve">с </w:t>
      </w:r>
      <w:r w:rsidR="001260C9">
        <w:rPr>
          <w:sz w:val="28"/>
          <w:szCs w:val="28"/>
        </w:rPr>
        <w:t>пунктом 9 стать</w:t>
      </w:r>
      <w:r w:rsidRPr="00D0019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45396D">
        <w:rPr>
          <w:sz w:val="28"/>
          <w:szCs w:val="28"/>
        </w:rPr>
        <w:t>39.15</w:t>
      </w:r>
      <w:r w:rsidR="001260C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</w:t>
      </w:r>
      <w:r w:rsidR="0045396D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МО «Урдомское»</w:t>
      </w:r>
      <w:r w:rsidR="002B720A">
        <w:rPr>
          <w:sz w:val="28"/>
          <w:szCs w:val="28"/>
        </w:rPr>
        <w:t xml:space="preserve"> </w:t>
      </w:r>
      <w:r w:rsidRPr="00D0019E">
        <w:rPr>
          <w:sz w:val="28"/>
          <w:szCs w:val="28"/>
        </w:rPr>
        <w:t xml:space="preserve">Администрация МО «Урдомское»  </w:t>
      </w:r>
      <w:r w:rsidR="004F138A">
        <w:rPr>
          <w:b/>
          <w:sz w:val="28"/>
          <w:szCs w:val="28"/>
        </w:rPr>
        <w:t>постановляет</w:t>
      </w:r>
      <w:r w:rsidRPr="00D0019E">
        <w:rPr>
          <w:b/>
          <w:sz w:val="28"/>
          <w:szCs w:val="28"/>
        </w:rPr>
        <w:t>:</w:t>
      </w:r>
    </w:p>
    <w:p w:rsidR="001260C9" w:rsidRDefault="001260C9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Пункт 1 Постановления Администрации МО «Урдомское» от 06 декабря 2021 года №15</w:t>
      </w:r>
      <w:r w:rsidR="00690291">
        <w:rPr>
          <w:sz w:val="28"/>
          <w:szCs w:val="28"/>
        </w:rPr>
        <w:t>4</w:t>
      </w:r>
      <w:r>
        <w:rPr>
          <w:sz w:val="28"/>
          <w:szCs w:val="28"/>
        </w:rPr>
        <w:t xml:space="preserve"> «О предварительном согласовании предоставления земельного участка» </w:t>
      </w:r>
      <w:r w:rsidR="002B3480">
        <w:rPr>
          <w:sz w:val="28"/>
          <w:szCs w:val="28"/>
        </w:rPr>
        <w:t>изложить в новой редакции</w:t>
      </w:r>
      <w:r>
        <w:rPr>
          <w:sz w:val="28"/>
          <w:szCs w:val="28"/>
        </w:rPr>
        <w:t>:</w:t>
      </w:r>
    </w:p>
    <w:p w:rsidR="002B3480" w:rsidRPr="002B3480" w:rsidRDefault="001260C9" w:rsidP="002B3480">
      <w:pPr>
        <w:pStyle w:val="a3"/>
        <w:ind w:left="697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2B3480">
        <w:rPr>
          <w:sz w:val="28"/>
          <w:szCs w:val="28"/>
        </w:rPr>
        <w:t xml:space="preserve">1. </w:t>
      </w:r>
      <w:r w:rsidR="002B3480" w:rsidRPr="002B3480">
        <w:rPr>
          <w:sz w:val="28"/>
          <w:szCs w:val="28"/>
        </w:rPr>
        <w:t xml:space="preserve">Утвердить прилагаемую схему расположения земельного участка на кадастровом плане территории в кадастровом квартале 29:09:090601:  </w:t>
      </w:r>
    </w:p>
    <w:p w:rsidR="002B3480" w:rsidRDefault="002B3480" w:rsidP="002B3480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условный номер участка </w:t>
      </w:r>
      <w:r w:rsidRPr="007671E8">
        <w:rPr>
          <w:sz w:val="28"/>
          <w:szCs w:val="28"/>
        </w:rPr>
        <w:t>29:09:</w:t>
      </w:r>
      <w:r w:rsidRPr="002B3480">
        <w:rPr>
          <w:sz w:val="28"/>
          <w:szCs w:val="28"/>
        </w:rPr>
        <w:t>090601</w:t>
      </w:r>
      <w:r>
        <w:rPr>
          <w:sz w:val="28"/>
          <w:szCs w:val="28"/>
        </w:rPr>
        <w:t>:ЗУ</w:t>
      </w:r>
      <w:proofErr w:type="gramStart"/>
      <w:r>
        <w:rPr>
          <w:sz w:val="28"/>
          <w:szCs w:val="28"/>
        </w:rPr>
        <w:t>1</w:t>
      </w:r>
      <w:proofErr w:type="gramEnd"/>
    </w:p>
    <w:p w:rsidR="002B3480" w:rsidRDefault="002B3480" w:rsidP="002B3480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площадь</w:t>
      </w:r>
      <w:r w:rsidRPr="00D05F4B">
        <w:rPr>
          <w:sz w:val="28"/>
          <w:szCs w:val="28"/>
        </w:rPr>
        <w:t xml:space="preserve"> </w:t>
      </w:r>
      <w:r w:rsidR="00690291">
        <w:rPr>
          <w:sz w:val="28"/>
          <w:szCs w:val="28"/>
        </w:rPr>
        <w:t>2500</w:t>
      </w:r>
      <w:r w:rsidRPr="00D05F4B">
        <w:rPr>
          <w:sz w:val="28"/>
          <w:szCs w:val="28"/>
        </w:rPr>
        <w:t xml:space="preserve"> кв.м.</w:t>
      </w:r>
      <w:r>
        <w:rPr>
          <w:sz w:val="28"/>
          <w:szCs w:val="28"/>
        </w:rPr>
        <w:t>;</w:t>
      </w:r>
      <w:r w:rsidRPr="00D05F4B">
        <w:rPr>
          <w:sz w:val="28"/>
          <w:szCs w:val="28"/>
        </w:rPr>
        <w:t xml:space="preserve">  </w:t>
      </w:r>
    </w:p>
    <w:p w:rsidR="002B3480" w:rsidRDefault="002B3480" w:rsidP="002B3480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(местоположение)</w:t>
      </w:r>
      <w:r w:rsidRPr="00D05F4B">
        <w:rPr>
          <w:sz w:val="28"/>
          <w:szCs w:val="28"/>
        </w:rPr>
        <w:t xml:space="preserve">: </w:t>
      </w:r>
      <w:r>
        <w:rPr>
          <w:sz w:val="28"/>
          <w:szCs w:val="28"/>
        </w:rPr>
        <w:t>местоположение</w:t>
      </w:r>
      <w:r w:rsidRPr="00D05F4B">
        <w:rPr>
          <w:sz w:val="28"/>
          <w:szCs w:val="28"/>
        </w:rPr>
        <w:t>: Российская Федерация, Архангельская</w:t>
      </w:r>
      <w:r>
        <w:rPr>
          <w:sz w:val="28"/>
          <w:szCs w:val="28"/>
        </w:rPr>
        <w:t xml:space="preserve"> область, Ленский район, деревня </w:t>
      </w:r>
      <w:proofErr w:type="spellStart"/>
      <w:r>
        <w:rPr>
          <w:sz w:val="28"/>
          <w:szCs w:val="28"/>
        </w:rPr>
        <w:t>Ошлапье</w:t>
      </w:r>
      <w:proofErr w:type="spellEnd"/>
      <w:r>
        <w:rPr>
          <w:sz w:val="28"/>
          <w:szCs w:val="28"/>
        </w:rPr>
        <w:t>;</w:t>
      </w:r>
    </w:p>
    <w:p w:rsidR="002B3480" w:rsidRDefault="002B3480" w:rsidP="002B3480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>
        <w:rPr>
          <w:sz w:val="28"/>
          <w:szCs w:val="28"/>
        </w:rPr>
        <w:t>населенных пунктов;</w:t>
      </w:r>
    </w:p>
    <w:p w:rsidR="002B3480" w:rsidRPr="000258E3" w:rsidRDefault="002B3480" w:rsidP="002B3480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0258E3">
        <w:rPr>
          <w:sz w:val="28"/>
          <w:szCs w:val="28"/>
        </w:rPr>
        <w:t>территориальная зона: зона застройки индивидуальными жилыми домами (Ж-1);</w:t>
      </w:r>
    </w:p>
    <w:p w:rsidR="002B3480" w:rsidRDefault="002B3480" w:rsidP="002B3480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D87931">
        <w:rPr>
          <w:sz w:val="28"/>
          <w:szCs w:val="28"/>
        </w:rPr>
        <w:t xml:space="preserve">азрешенное использование: для </w:t>
      </w:r>
      <w:r>
        <w:rPr>
          <w:sz w:val="28"/>
          <w:szCs w:val="28"/>
        </w:rPr>
        <w:t>ведения личного подсобного хозяйства</w:t>
      </w:r>
      <w:r w:rsidRPr="00D87931">
        <w:rPr>
          <w:sz w:val="28"/>
          <w:szCs w:val="28"/>
        </w:rPr>
        <w:t xml:space="preserve"> </w:t>
      </w:r>
      <w:r w:rsidRPr="00A954EA">
        <w:rPr>
          <w:sz w:val="28"/>
          <w:szCs w:val="28"/>
        </w:rPr>
        <w:t>(2.2</w:t>
      </w:r>
      <w:r>
        <w:rPr>
          <w:sz w:val="28"/>
          <w:szCs w:val="28"/>
        </w:rPr>
        <w:t>);</w:t>
      </w:r>
    </w:p>
    <w:p w:rsidR="001260C9" w:rsidRPr="002B3480" w:rsidRDefault="001260C9" w:rsidP="002B3480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2B3480">
        <w:rPr>
          <w:sz w:val="28"/>
          <w:szCs w:val="28"/>
        </w:rPr>
        <w:t>образуемый земельный участок имеет ограничения в использовании, предусмотренные статьей 56, главой  XIX Земельного кодекса Российской Федерации</w:t>
      </w:r>
      <w:proofErr w:type="gramStart"/>
      <w:r w:rsidRPr="002B3480">
        <w:rPr>
          <w:sz w:val="28"/>
          <w:szCs w:val="28"/>
        </w:rPr>
        <w:t>.»</w:t>
      </w:r>
      <w:proofErr w:type="gramEnd"/>
    </w:p>
    <w:p w:rsidR="00694871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00660C" w:rsidRPr="00694871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4F7A56">
        <w:rPr>
          <w:sz w:val="28"/>
          <w:szCs w:val="28"/>
        </w:rPr>
        <w:t>о</w:t>
      </w:r>
      <w:r>
        <w:rPr>
          <w:sz w:val="28"/>
          <w:szCs w:val="28"/>
        </w:rPr>
        <w:t>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6C5B8B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      </w:t>
      </w:r>
      <w:r w:rsidR="00A954EA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</w:t>
      </w:r>
    </w:p>
    <w:sectPr w:rsidR="00B349DE" w:rsidRPr="00F263DE" w:rsidSect="00C4473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7921A8"/>
    <w:multiLevelType w:val="hybridMultilevel"/>
    <w:tmpl w:val="C5D4C7FE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60C"/>
    <w:rsid w:val="000152A1"/>
    <w:rsid w:val="000258E3"/>
    <w:rsid w:val="00095385"/>
    <w:rsid w:val="000D7354"/>
    <w:rsid w:val="000F7AA7"/>
    <w:rsid w:val="00103AB7"/>
    <w:rsid w:val="00114FC4"/>
    <w:rsid w:val="001260C9"/>
    <w:rsid w:val="001359CD"/>
    <w:rsid w:val="0014171D"/>
    <w:rsid w:val="00146508"/>
    <w:rsid w:val="00151AEF"/>
    <w:rsid w:val="0015315C"/>
    <w:rsid w:val="001620DD"/>
    <w:rsid w:val="00192B33"/>
    <w:rsid w:val="001D3B9A"/>
    <w:rsid w:val="001D4788"/>
    <w:rsid w:val="001D52B3"/>
    <w:rsid w:val="001E2158"/>
    <w:rsid w:val="00203BBA"/>
    <w:rsid w:val="00236E75"/>
    <w:rsid w:val="00256888"/>
    <w:rsid w:val="002918E0"/>
    <w:rsid w:val="00295F0D"/>
    <w:rsid w:val="002962D7"/>
    <w:rsid w:val="002B3480"/>
    <w:rsid w:val="002B5734"/>
    <w:rsid w:val="002B720A"/>
    <w:rsid w:val="002D5B10"/>
    <w:rsid w:val="003069B1"/>
    <w:rsid w:val="003160AD"/>
    <w:rsid w:val="0033054F"/>
    <w:rsid w:val="003451D9"/>
    <w:rsid w:val="00382640"/>
    <w:rsid w:val="0038403B"/>
    <w:rsid w:val="003862BB"/>
    <w:rsid w:val="003965AC"/>
    <w:rsid w:val="003E5FFF"/>
    <w:rsid w:val="003F5B69"/>
    <w:rsid w:val="003F7605"/>
    <w:rsid w:val="00404122"/>
    <w:rsid w:val="00405884"/>
    <w:rsid w:val="004200A2"/>
    <w:rsid w:val="0045396D"/>
    <w:rsid w:val="004B0D1B"/>
    <w:rsid w:val="004D4D19"/>
    <w:rsid w:val="004F138A"/>
    <w:rsid w:val="004F7A56"/>
    <w:rsid w:val="005337AC"/>
    <w:rsid w:val="0054326F"/>
    <w:rsid w:val="00554B03"/>
    <w:rsid w:val="00566D6B"/>
    <w:rsid w:val="00582541"/>
    <w:rsid w:val="0058579B"/>
    <w:rsid w:val="005A23D2"/>
    <w:rsid w:val="005A4F04"/>
    <w:rsid w:val="00610FB2"/>
    <w:rsid w:val="00690291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755BC6"/>
    <w:rsid w:val="00761DCA"/>
    <w:rsid w:val="007B7E1F"/>
    <w:rsid w:val="007E068E"/>
    <w:rsid w:val="007F22C4"/>
    <w:rsid w:val="007F4A2A"/>
    <w:rsid w:val="007F76EE"/>
    <w:rsid w:val="00870F3A"/>
    <w:rsid w:val="00896DFF"/>
    <w:rsid w:val="00923F04"/>
    <w:rsid w:val="00926D6B"/>
    <w:rsid w:val="009C6D42"/>
    <w:rsid w:val="009E4E0A"/>
    <w:rsid w:val="009E4F09"/>
    <w:rsid w:val="009F7F0A"/>
    <w:rsid w:val="00A05237"/>
    <w:rsid w:val="00A22B95"/>
    <w:rsid w:val="00A42282"/>
    <w:rsid w:val="00A564CA"/>
    <w:rsid w:val="00A954EA"/>
    <w:rsid w:val="00AC5F64"/>
    <w:rsid w:val="00B349DE"/>
    <w:rsid w:val="00B7502C"/>
    <w:rsid w:val="00BB5E06"/>
    <w:rsid w:val="00BD19A8"/>
    <w:rsid w:val="00C12191"/>
    <w:rsid w:val="00C252F6"/>
    <w:rsid w:val="00C44730"/>
    <w:rsid w:val="00CA13AA"/>
    <w:rsid w:val="00CA57E0"/>
    <w:rsid w:val="00CC509D"/>
    <w:rsid w:val="00CD4068"/>
    <w:rsid w:val="00D0019E"/>
    <w:rsid w:val="00D05F4B"/>
    <w:rsid w:val="00D06059"/>
    <w:rsid w:val="00D070CB"/>
    <w:rsid w:val="00D139B7"/>
    <w:rsid w:val="00D63B06"/>
    <w:rsid w:val="00D67E7A"/>
    <w:rsid w:val="00E12859"/>
    <w:rsid w:val="00E44D86"/>
    <w:rsid w:val="00E66AB3"/>
    <w:rsid w:val="00E82010"/>
    <w:rsid w:val="00EA1FAC"/>
    <w:rsid w:val="00EE4640"/>
    <w:rsid w:val="00F22B1E"/>
    <w:rsid w:val="00F379E4"/>
    <w:rsid w:val="00F435FF"/>
    <w:rsid w:val="00F91674"/>
    <w:rsid w:val="00FA68FC"/>
    <w:rsid w:val="00FB00A0"/>
    <w:rsid w:val="00FC3A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605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77</cp:revision>
  <cp:lastPrinted>2022-01-19T13:49:00Z</cp:lastPrinted>
  <dcterms:created xsi:type="dcterms:W3CDTF">2017-10-09T14:49:00Z</dcterms:created>
  <dcterms:modified xsi:type="dcterms:W3CDTF">2022-01-19T13:55:00Z</dcterms:modified>
</cp:coreProperties>
</file>