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F7653">
        <w:rPr>
          <w:b w:val="0"/>
        </w:rPr>
        <w:t>14</w:t>
      </w:r>
      <w:r w:rsidR="00C25E39">
        <w:rPr>
          <w:b w:val="0"/>
        </w:rPr>
        <w:t xml:space="preserve"> </w:t>
      </w:r>
      <w:r w:rsidR="000F7653">
        <w:rPr>
          <w:b w:val="0"/>
        </w:rPr>
        <w:t>октября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</w:t>
      </w:r>
      <w:r w:rsidR="0011448E">
        <w:rPr>
          <w:b w:val="0"/>
        </w:rPr>
        <w:t>4</w:t>
      </w:r>
      <w:r w:rsidR="001B155D" w:rsidRPr="00A26A11">
        <w:rPr>
          <w:b w:val="0"/>
        </w:rPr>
        <w:t xml:space="preserve"> года  №</w:t>
      </w:r>
      <w:r w:rsidR="0011448E">
        <w:rPr>
          <w:b w:val="0"/>
        </w:rPr>
        <w:t xml:space="preserve"> </w:t>
      </w:r>
      <w:r w:rsidR="000F7653">
        <w:rPr>
          <w:b w:val="0"/>
        </w:rPr>
        <w:t>129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29:09:0101</w:t>
      </w:r>
      <w:r w:rsidR="000F7653">
        <w:rPr>
          <w:b/>
          <w:sz w:val="28"/>
          <w:szCs w:val="28"/>
        </w:rPr>
        <w:t>02</w:t>
      </w:r>
      <w:r w:rsidRPr="00B01E24">
        <w:rPr>
          <w:b/>
          <w:sz w:val="28"/>
          <w:szCs w:val="28"/>
        </w:rPr>
        <w:t>:</w:t>
      </w:r>
      <w:r w:rsidR="000F7653">
        <w:rPr>
          <w:b/>
          <w:sz w:val="28"/>
          <w:szCs w:val="28"/>
        </w:rPr>
        <w:t>110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65F79" w:rsidRDefault="00B65F79" w:rsidP="00B01E24">
      <w:pPr>
        <w:ind w:firstLine="709"/>
        <w:jc w:val="both"/>
        <w:rPr>
          <w:sz w:val="28"/>
          <w:szCs w:val="28"/>
        </w:rPr>
      </w:pPr>
    </w:p>
    <w:p w:rsidR="00B01E24" w:rsidRPr="001B3F07" w:rsidRDefault="00B01E24" w:rsidP="00B01E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="00B65F79">
        <w:rPr>
          <w:sz w:val="28"/>
          <w:szCs w:val="28"/>
        </w:rPr>
        <w:t>«</w:t>
      </w:r>
      <w:r w:rsidRPr="001B3F07">
        <w:rPr>
          <w:sz w:val="28"/>
          <w:szCs w:val="28"/>
        </w:rPr>
        <w:t>О внесении изменений в Земельный кодекс Российской Федерации и отдельные законодательные акты Российской Федерации</w:t>
      </w:r>
      <w:r w:rsidR="00B65F79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49329F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</w:t>
      </w:r>
      <w:r w:rsidR="0049329F" w:rsidRPr="008708FC">
        <w:rPr>
          <w:sz w:val="28"/>
          <w:szCs w:val="28"/>
        </w:rPr>
        <w:t>Приказ</w:t>
      </w:r>
      <w:r w:rsidR="0049329F">
        <w:rPr>
          <w:sz w:val="28"/>
          <w:szCs w:val="28"/>
        </w:rPr>
        <w:t>ом</w:t>
      </w:r>
      <w:r w:rsidR="0049329F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</w:t>
      </w:r>
      <w:proofErr w:type="gramEnd"/>
      <w:r w:rsidR="0049329F" w:rsidRPr="008708FC">
        <w:rPr>
          <w:sz w:val="28"/>
          <w:szCs w:val="28"/>
        </w:rPr>
        <w:t xml:space="preserve"> 2020 г</w:t>
      </w:r>
      <w:r w:rsidR="0049329F">
        <w:rPr>
          <w:sz w:val="28"/>
          <w:szCs w:val="28"/>
        </w:rPr>
        <w:t>ода</w:t>
      </w:r>
      <w:r w:rsidR="0049329F" w:rsidRPr="008708FC">
        <w:rPr>
          <w:sz w:val="28"/>
          <w:szCs w:val="28"/>
        </w:rPr>
        <w:t xml:space="preserve"> </w:t>
      </w:r>
      <w:r w:rsidR="0049329F">
        <w:rPr>
          <w:sz w:val="28"/>
          <w:szCs w:val="28"/>
        </w:rPr>
        <w:t>№</w:t>
      </w:r>
      <w:r w:rsidR="0049329F" w:rsidRPr="008708FC">
        <w:rPr>
          <w:sz w:val="28"/>
          <w:szCs w:val="28"/>
        </w:rPr>
        <w:t> </w:t>
      </w:r>
      <w:proofErr w:type="gramStart"/>
      <w:r w:rsidR="0049329F" w:rsidRPr="008708FC">
        <w:rPr>
          <w:sz w:val="28"/>
          <w:szCs w:val="28"/>
        </w:rPr>
        <w:t>П</w:t>
      </w:r>
      <w:proofErr w:type="gramEnd"/>
      <w:r w:rsidR="0049329F" w:rsidRPr="008708FC">
        <w:rPr>
          <w:sz w:val="28"/>
          <w:szCs w:val="28"/>
        </w:rPr>
        <w:t>/0412</w:t>
      </w:r>
      <w:r w:rsidR="0049329F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0F7653" w:rsidRPr="000F7653" w:rsidRDefault="00B01E24" w:rsidP="000F7653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29:09:0101</w:t>
      </w:r>
      <w:r w:rsidR="000F7653">
        <w:rPr>
          <w:sz w:val="28"/>
          <w:szCs w:val="28"/>
        </w:rPr>
        <w:t>02</w:t>
      </w:r>
      <w:r w:rsidRPr="00B01E24">
        <w:rPr>
          <w:sz w:val="28"/>
          <w:szCs w:val="28"/>
        </w:rPr>
        <w:t>:</w:t>
      </w:r>
      <w:r w:rsidR="000F7653">
        <w:rPr>
          <w:sz w:val="28"/>
          <w:szCs w:val="28"/>
        </w:rPr>
        <w:t>110</w:t>
      </w:r>
      <w:r w:rsidR="0049329F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 площадью </w:t>
      </w:r>
      <w:r w:rsidR="000F7653">
        <w:rPr>
          <w:sz w:val="28"/>
          <w:szCs w:val="28"/>
        </w:rPr>
        <w:t>1281</w:t>
      </w:r>
      <w:r w:rsidR="00D8267A">
        <w:rPr>
          <w:sz w:val="28"/>
          <w:szCs w:val="28"/>
        </w:rPr>
        <w:t xml:space="preserve"> кв.м., </w:t>
      </w:r>
      <w:r w:rsidR="00D8267A" w:rsidRPr="00A26A11">
        <w:rPr>
          <w:sz w:val="28"/>
          <w:szCs w:val="28"/>
        </w:rPr>
        <w:t>расположенн</w:t>
      </w:r>
      <w:r w:rsidR="00C25E39">
        <w:rPr>
          <w:sz w:val="28"/>
          <w:szCs w:val="28"/>
        </w:rPr>
        <w:t>ому</w:t>
      </w:r>
      <w:r w:rsidR="00D8267A" w:rsidRPr="00A26A11">
        <w:rPr>
          <w:sz w:val="28"/>
          <w:szCs w:val="28"/>
        </w:rPr>
        <w:t xml:space="preserve"> </w:t>
      </w:r>
      <w:r w:rsidR="0049329F">
        <w:rPr>
          <w:sz w:val="28"/>
          <w:szCs w:val="28"/>
        </w:rPr>
        <w:t>по адресу: Архангельская область, Ленский район, п</w:t>
      </w:r>
      <w:proofErr w:type="gramStart"/>
      <w:r w:rsidR="0049329F">
        <w:rPr>
          <w:sz w:val="28"/>
          <w:szCs w:val="28"/>
        </w:rPr>
        <w:t>.У</w:t>
      </w:r>
      <w:proofErr w:type="gramEnd"/>
      <w:r w:rsidR="0049329F">
        <w:rPr>
          <w:sz w:val="28"/>
          <w:szCs w:val="28"/>
        </w:rPr>
        <w:t>рдома, ул.</w:t>
      </w:r>
      <w:r w:rsidR="000F7653">
        <w:rPr>
          <w:sz w:val="28"/>
          <w:szCs w:val="28"/>
        </w:rPr>
        <w:t>Архангельская</w:t>
      </w:r>
      <w:r w:rsidR="0049329F">
        <w:rPr>
          <w:sz w:val="28"/>
          <w:szCs w:val="28"/>
        </w:rPr>
        <w:t xml:space="preserve">, </w:t>
      </w:r>
      <w:r w:rsidR="0011448E">
        <w:rPr>
          <w:sz w:val="28"/>
          <w:szCs w:val="28"/>
        </w:rPr>
        <w:t>д.</w:t>
      </w:r>
      <w:r w:rsidR="000F7653">
        <w:rPr>
          <w:sz w:val="28"/>
          <w:szCs w:val="28"/>
        </w:rPr>
        <w:t>1</w:t>
      </w:r>
      <w:r w:rsidR="004F7566">
        <w:rPr>
          <w:sz w:val="28"/>
          <w:szCs w:val="28"/>
        </w:rPr>
        <w:t xml:space="preserve">, </w:t>
      </w:r>
      <w:r>
        <w:rPr>
          <w:sz w:val="28"/>
          <w:szCs w:val="28"/>
        </w:rPr>
        <w:t>установить вид разрешенного использования «</w:t>
      </w:r>
      <w:r w:rsidR="000F7653">
        <w:rPr>
          <w:sz w:val="28"/>
          <w:szCs w:val="28"/>
        </w:rPr>
        <w:t>под жилую застройку индивидуальную</w:t>
      </w:r>
      <w:r>
        <w:rPr>
          <w:sz w:val="28"/>
          <w:szCs w:val="28"/>
        </w:rPr>
        <w:t xml:space="preserve">» соответствующим виду вид разрешенного использования: </w:t>
      </w:r>
      <w:r w:rsidR="00A742B9">
        <w:rPr>
          <w:sz w:val="28"/>
          <w:szCs w:val="28"/>
        </w:rPr>
        <w:t>«</w:t>
      </w:r>
      <w:r w:rsidR="000F7653">
        <w:rPr>
          <w:sz w:val="28"/>
          <w:szCs w:val="28"/>
        </w:rPr>
        <w:t>для индивидуального жилищного строительства</w:t>
      </w:r>
      <w:r w:rsidR="00CD4D97">
        <w:rPr>
          <w:sz w:val="28"/>
          <w:szCs w:val="28"/>
        </w:rPr>
        <w:t xml:space="preserve">», код  вида </w:t>
      </w:r>
      <w:r w:rsidR="00CD4D97" w:rsidRPr="00B65F79">
        <w:rPr>
          <w:sz w:val="28"/>
          <w:szCs w:val="28"/>
        </w:rPr>
        <w:t>2.1</w:t>
      </w:r>
      <w:r w:rsidR="0011448E">
        <w:rPr>
          <w:sz w:val="28"/>
          <w:szCs w:val="28"/>
        </w:rPr>
        <w:t xml:space="preserve">, </w:t>
      </w:r>
      <w:r w:rsidR="0011448E" w:rsidRPr="00F943E6">
        <w:rPr>
          <w:sz w:val="28"/>
          <w:szCs w:val="28"/>
        </w:rPr>
        <w:t xml:space="preserve">территориальная зона: </w:t>
      </w:r>
      <w:r w:rsidR="000F7653" w:rsidRPr="000F7653">
        <w:rPr>
          <w:sz w:val="28"/>
          <w:szCs w:val="28"/>
        </w:rPr>
        <w:t>Зона застройки индивидуальными жилыми домами (Ж</w:t>
      </w:r>
      <w:proofErr w:type="gramStart"/>
      <w:r w:rsidR="000F7653" w:rsidRPr="000F7653">
        <w:rPr>
          <w:sz w:val="28"/>
          <w:szCs w:val="28"/>
        </w:rPr>
        <w:t>1</w:t>
      </w:r>
      <w:proofErr w:type="gramEnd"/>
      <w:r w:rsidR="000F7653" w:rsidRPr="000F7653">
        <w:rPr>
          <w:sz w:val="28"/>
          <w:szCs w:val="28"/>
        </w:rPr>
        <w:t>)</w:t>
      </w:r>
      <w:r w:rsidR="000F7653">
        <w:rPr>
          <w:sz w:val="28"/>
          <w:szCs w:val="28"/>
        </w:rPr>
        <w:t>.</w:t>
      </w:r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</w:t>
      </w:r>
      <w:r w:rsidR="00CD4D97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</w:t>
      </w:r>
      <w:r w:rsidR="000D57BC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CD4D97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 </w:t>
      </w:r>
    </w:p>
    <w:sectPr w:rsidR="00B349DE" w:rsidRPr="00F263DE" w:rsidSect="0011448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7094"/>
    <w:rsid w:val="0008554B"/>
    <w:rsid w:val="000A321B"/>
    <w:rsid w:val="000C01D0"/>
    <w:rsid w:val="000D57BC"/>
    <w:rsid w:val="000F7653"/>
    <w:rsid w:val="00101824"/>
    <w:rsid w:val="0011448E"/>
    <w:rsid w:val="00114FC4"/>
    <w:rsid w:val="00124233"/>
    <w:rsid w:val="00134034"/>
    <w:rsid w:val="001359CD"/>
    <w:rsid w:val="0014171D"/>
    <w:rsid w:val="00150B2F"/>
    <w:rsid w:val="0015728C"/>
    <w:rsid w:val="0019646A"/>
    <w:rsid w:val="001B155D"/>
    <w:rsid w:val="001D52B3"/>
    <w:rsid w:val="001E1F31"/>
    <w:rsid w:val="00203BBA"/>
    <w:rsid w:val="0020431C"/>
    <w:rsid w:val="00244685"/>
    <w:rsid w:val="00247C36"/>
    <w:rsid w:val="00256888"/>
    <w:rsid w:val="002948AE"/>
    <w:rsid w:val="002E7CE2"/>
    <w:rsid w:val="003069B1"/>
    <w:rsid w:val="003451D9"/>
    <w:rsid w:val="0035751E"/>
    <w:rsid w:val="003862BB"/>
    <w:rsid w:val="00392E2D"/>
    <w:rsid w:val="003E5FFF"/>
    <w:rsid w:val="00443EFD"/>
    <w:rsid w:val="0049250E"/>
    <w:rsid w:val="0049329F"/>
    <w:rsid w:val="004B0D1B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25383"/>
    <w:rsid w:val="00870F3A"/>
    <w:rsid w:val="008C5585"/>
    <w:rsid w:val="0090438F"/>
    <w:rsid w:val="00926D6B"/>
    <w:rsid w:val="009B438D"/>
    <w:rsid w:val="009E4F09"/>
    <w:rsid w:val="00A22B95"/>
    <w:rsid w:val="00A26A11"/>
    <w:rsid w:val="00A564CA"/>
    <w:rsid w:val="00A614FA"/>
    <w:rsid w:val="00A6268F"/>
    <w:rsid w:val="00A742B9"/>
    <w:rsid w:val="00A91AFC"/>
    <w:rsid w:val="00B01E24"/>
    <w:rsid w:val="00B0339F"/>
    <w:rsid w:val="00B349DE"/>
    <w:rsid w:val="00B65F79"/>
    <w:rsid w:val="00C25E39"/>
    <w:rsid w:val="00CC03B3"/>
    <w:rsid w:val="00CD4D97"/>
    <w:rsid w:val="00D05F4B"/>
    <w:rsid w:val="00D070CB"/>
    <w:rsid w:val="00D139B7"/>
    <w:rsid w:val="00D67CD1"/>
    <w:rsid w:val="00D8267A"/>
    <w:rsid w:val="00D94C12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F765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9"/>
    <w:rsid w:val="000F7653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53</cp:revision>
  <cp:lastPrinted>2019-04-11T09:31:00Z</cp:lastPrinted>
  <dcterms:created xsi:type="dcterms:W3CDTF">2017-10-09T14:49:00Z</dcterms:created>
  <dcterms:modified xsi:type="dcterms:W3CDTF">2024-10-17T12:05:00Z</dcterms:modified>
</cp:coreProperties>
</file>