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Default="00822CF5" w:rsidP="00822CF5">
      <w:pPr>
        <w:jc w:val="center"/>
        <w:rPr>
          <w:sz w:val="28"/>
          <w:szCs w:val="28"/>
        </w:rPr>
      </w:pPr>
      <w:r w:rsidRPr="00FF475F">
        <w:rPr>
          <w:sz w:val="28"/>
          <w:szCs w:val="28"/>
        </w:rPr>
        <w:t xml:space="preserve">от </w:t>
      </w:r>
      <w:r w:rsidR="00495B4E" w:rsidRPr="00FF475F">
        <w:rPr>
          <w:sz w:val="28"/>
          <w:szCs w:val="28"/>
        </w:rPr>
        <w:t>0</w:t>
      </w:r>
      <w:r w:rsidR="00273FDE" w:rsidRPr="00FF475F">
        <w:rPr>
          <w:sz w:val="28"/>
          <w:szCs w:val="28"/>
        </w:rPr>
        <w:t xml:space="preserve">2 </w:t>
      </w:r>
      <w:r w:rsidR="00FF475F">
        <w:rPr>
          <w:sz w:val="28"/>
          <w:szCs w:val="28"/>
        </w:rPr>
        <w:t>мая</w:t>
      </w:r>
      <w:r w:rsidRPr="00FF475F">
        <w:rPr>
          <w:sz w:val="28"/>
          <w:szCs w:val="28"/>
        </w:rPr>
        <w:t xml:space="preserve"> 201</w:t>
      </w:r>
      <w:r w:rsidR="00FF475F">
        <w:rPr>
          <w:sz w:val="28"/>
          <w:szCs w:val="28"/>
        </w:rPr>
        <w:t>7</w:t>
      </w:r>
      <w:r w:rsidRPr="00FF475F">
        <w:rPr>
          <w:sz w:val="28"/>
          <w:szCs w:val="28"/>
        </w:rPr>
        <w:t xml:space="preserve"> года № </w:t>
      </w:r>
      <w:r w:rsidR="00FF475F">
        <w:rPr>
          <w:sz w:val="28"/>
          <w:szCs w:val="28"/>
        </w:rPr>
        <w:t>34</w:t>
      </w:r>
    </w:p>
    <w:p w:rsidR="00EE547C" w:rsidRPr="00E42A06" w:rsidRDefault="00EE547C" w:rsidP="00EE547C">
      <w:pPr>
        <w:jc w:val="center"/>
      </w:pPr>
    </w:p>
    <w:p w:rsidR="00EE547C" w:rsidRDefault="00601A80" w:rsidP="00EE547C">
      <w:pPr>
        <w:jc w:val="center"/>
        <w:rPr>
          <w:sz w:val="20"/>
          <w:szCs w:val="20"/>
        </w:rPr>
      </w:pPr>
      <w:r>
        <w:rPr>
          <w:sz w:val="20"/>
          <w:szCs w:val="20"/>
        </w:rPr>
        <w:t>р</w:t>
      </w:r>
      <w:r w:rsidR="00EE547C" w:rsidRPr="00DB16C7">
        <w:rPr>
          <w:sz w:val="20"/>
          <w:szCs w:val="20"/>
        </w:rPr>
        <w:t>п.</w:t>
      </w:r>
      <w:r w:rsidR="00EE547C">
        <w:rPr>
          <w:sz w:val="20"/>
          <w:szCs w:val="20"/>
        </w:rPr>
        <w:t xml:space="preserve"> </w:t>
      </w:r>
      <w:r w:rsidR="00EE547C" w:rsidRPr="00DB16C7">
        <w:rPr>
          <w:sz w:val="20"/>
          <w:szCs w:val="20"/>
        </w:rPr>
        <w:t>Урдома</w:t>
      </w:r>
    </w:p>
    <w:p w:rsidR="00EE547C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Default="00681B33" w:rsidP="00FF475F">
            <w:pPr>
              <w:jc w:val="center"/>
              <w:rPr>
                <w:sz w:val="28"/>
                <w:szCs w:val="28"/>
              </w:rPr>
            </w:pPr>
            <w:r w:rsidRPr="00681B33">
              <w:rPr>
                <w:b/>
                <w:sz w:val="28"/>
                <w:szCs w:val="28"/>
              </w:rPr>
              <w:t>О</w:t>
            </w:r>
            <w:r w:rsidR="00495B4E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FC5702">
              <w:rPr>
                <w:b/>
                <w:sz w:val="28"/>
                <w:szCs w:val="28"/>
              </w:rPr>
              <w:t xml:space="preserve">18 июля </w:t>
            </w:r>
            <w:r w:rsidR="00420BE3">
              <w:rPr>
                <w:b/>
                <w:sz w:val="28"/>
                <w:szCs w:val="28"/>
              </w:rPr>
              <w:t xml:space="preserve"> </w:t>
            </w:r>
            <w:r w:rsidR="00495B4E">
              <w:rPr>
                <w:b/>
                <w:sz w:val="28"/>
                <w:szCs w:val="28"/>
              </w:rPr>
              <w:t>201</w:t>
            </w:r>
            <w:r w:rsidR="00420BE3">
              <w:rPr>
                <w:b/>
                <w:sz w:val="28"/>
                <w:szCs w:val="28"/>
              </w:rPr>
              <w:t>2</w:t>
            </w:r>
            <w:r w:rsidR="00495B4E">
              <w:rPr>
                <w:b/>
                <w:sz w:val="28"/>
                <w:szCs w:val="28"/>
              </w:rPr>
              <w:t xml:space="preserve"> года № </w:t>
            </w:r>
            <w:r w:rsidR="00FC5702">
              <w:rPr>
                <w:b/>
                <w:sz w:val="28"/>
                <w:szCs w:val="28"/>
              </w:rPr>
              <w:t>1</w:t>
            </w:r>
            <w:r w:rsidR="00FF475F">
              <w:rPr>
                <w:b/>
                <w:sz w:val="28"/>
                <w:szCs w:val="28"/>
              </w:rPr>
              <w:t>01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FC5702" w:rsidRDefault="00FC5702" w:rsidP="006D0AA2">
      <w:pPr>
        <w:ind w:firstLine="708"/>
        <w:jc w:val="both"/>
        <w:rPr>
          <w:b/>
          <w:sz w:val="28"/>
          <w:szCs w:val="28"/>
        </w:rPr>
      </w:pPr>
      <w:r w:rsidRPr="00FC5702">
        <w:rPr>
          <w:sz w:val="28"/>
          <w:szCs w:val="28"/>
        </w:rPr>
        <w:t xml:space="preserve">В целях реализации положений </w:t>
      </w:r>
      <w:r w:rsidR="0075761E" w:rsidRPr="00FC5702">
        <w:rPr>
          <w:sz w:val="28"/>
          <w:szCs w:val="28"/>
        </w:rPr>
        <w:t>Жилищного кодекса Российской Федерации</w:t>
      </w:r>
      <w:r w:rsidR="0075761E">
        <w:rPr>
          <w:sz w:val="28"/>
          <w:szCs w:val="28"/>
        </w:rPr>
        <w:t>,</w:t>
      </w:r>
      <w:r w:rsidR="0075761E" w:rsidRPr="00FC5702">
        <w:rPr>
          <w:sz w:val="28"/>
          <w:szCs w:val="28"/>
        </w:rPr>
        <w:t xml:space="preserve"> </w:t>
      </w:r>
      <w:r w:rsidRPr="00FC5702">
        <w:rPr>
          <w:sz w:val="28"/>
          <w:szCs w:val="28"/>
        </w:rPr>
        <w:t>Федерального закона от 06</w:t>
      </w:r>
      <w:r w:rsidR="0075761E"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 w:rsidR="0075761E"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 руководствуясь </w:t>
      </w:r>
      <w:r w:rsidR="00495B4E" w:rsidRPr="00FC5702">
        <w:rPr>
          <w:sz w:val="28"/>
          <w:szCs w:val="28"/>
        </w:rPr>
        <w:t>Уставом МО «Урдомское»</w:t>
      </w:r>
      <w:r w:rsidR="008416EC" w:rsidRPr="00FC5702">
        <w:rPr>
          <w:sz w:val="28"/>
          <w:szCs w:val="28"/>
        </w:rPr>
        <w:t>, Администрация МО «</w:t>
      </w:r>
      <w:proofErr w:type="spellStart"/>
      <w:r w:rsidR="008416EC" w:rsidRPr="00FC5702">
        <w:rPr>
          <w:sz w:val="28"/>
          <w:szCs w:val="28"/>
        </w:rPr>
        <w:t>Урдомское</w:t>
      </w:r>
      <w:proofErr w:type="spellEnd"/>
      <w:r w:rsidR="008416EC" w:rsidRPr="00FC5702">
        <w:rPr>
          <w:sz w:val="28"/>
          <w:szCs w:val="28"/>
        </w:rPr>
        <w:t xml:space="preserve">» </w:t>
      </w:r>
      <w:r w:rsidR="00EB6E1E" w:rsidRPr="00FC5702">
        <w:rPr>
          <w:sz w:val="28"/>
          <w:szCs w:val="28"/>
        </w:rPr>
        <w:t xml:space="preserve"> </w:t>
      </w:r>
      <w:proofErr w:type="spellStart"/>
      <w:proofErr w:type="gramStart"/>
      <w:r w:rsidR="00EB6E1E" w:rsidRPr="00FC5702">
        <w:rPr>
          <w:b/>
          <w:sz w:val="28"/>
          <w:szCs w:val="28"/>
        </w:rPr>
        <w:t>п</w:t>
      </w:r>
      <w:proofErr w:type="spellEnd"/>
      <w:proofErr w:type="gramEnd"/>
      <w:r w:rsidR="00EB6E1E" w:rsidRPr="00FC5702">
        <w:rPr>
          <w:b/>
          <w:sz w:val="28"/>
          <w:szCs w:val="28"/>
        </w:rPr>
        <w:t xml:space="preserve"> о с т а </w:t>
      </w:r>
      <w:proofErr w:type="spellStart"/>
      <w:r w:rsidR="00EB6E1E" w:rsidRPr="00FC5702">
        <w:rPr>
          <w:b/>
          <w:sz w:val="28"/>
          <w:szCs w:val="28"/>
        </w:rPr>
        <w:t>н</w:t>
      </w:r>
      <w:proofErr w:type="spellEnd"/>
      <w:r w:rsidR="00EB6E1E" w:rsidRPr="00FC5702">
        <w:rPr>
          <w:b/>
          <w:sz w:val="28"/>
          <w:szCs w:val="28"/>
        </w:rPr>
        <w:t xml:space="preserve"> о в л я е т:</w:t>
      </w:r>
    </w:p>
    <w:p w:rsidR="006E2D2D" w:rsidRDefault="006E2D2D" w:rsidP="006D0AA2">
      <w:pPr>
        <w:ind w:firstLine="708"/>
        <w:jc w:val="both"/>
        <w:rPr>
          <w:b/>
          <w:sz w:val="28"/>
          <w:szCs w:val="28"/>
        </w:rPr>
      </w:pPr>
    </w:p>
    <w:p w:rsidR="006E2D2D" w:rsidRPr="0018030E" w:rsidRDefault="006E2D2D" w:rsidP="006D0AA2">
      <w:pPr>
        <w:ind w:firstLine="708"/>
        <w:jc w:val="both"/>
        <w:rPr>
          <w:b/>
          <w:caps/>
        </w:rPr>
      </w:pPr>
    </w:p>
    <w:p w:rsidR="00DE5EE6" w:rsidRPr="00273DBD" w:rsidRDefault="00FC5702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А</w:t>
      </w:r>
      <w:r w:rsidRPr="00273DBD">
        <w:rPr>
          <w:sz w:val="28"/>
          <w:szCs w:val="28"/>
        </w:rPr>
        <w:t>дминистративный регламент предоставления муниципальной услуги «</w:t>
      </w:r>
      <w:r w:rsidR="00FF475F">
        <w:rPr>
          <w:sz w:val="28"/>
          <w:szCs w:val="28"/>
        </w:rPr>
        <w:t>Предоставление справок о работе и заработной плате работников МО «</w:t>
      </w:r>
      <w:proofErr w:type="spellStart"/>
      <w:r w:rsidR="00FF475F">
        <w:rPr>
          <w:sz w:val="28"/>
          <w:szCs w:val="28"/>
        </w:rPr>
        <w:t>Урдомское</w:t>
      </w:r>
      <w:proofErr w:type="spellEnd"/>
      <w:r w:rsidR="00FF475F">
        <w:rPr>
          <w:sz w:val="28"/>
          <w:szCs w:val="28"/>
        </w:rPr>
        <w:t>»</w:t>
      </w:r>
      <w:r w:rsidRPr="00273DBD">
        <w:rPr>
          <w:sz w:val="28"/>
          <w:szCs w:val="28"/>
        </w:rPr>
        <w:t>» утвержденный Постановление</w:t>
      </w:r>
      <w:r w:rsidR="00A33F34" w:rsidRPr="00273DBD">
        <w:rPr>
          <w:sz w:val="28"/>
          <w:szCs w:val="28"/>
        </w:rPr>
        <w:t>м</w:t>
      </w:r>
      <w:r w:rsidRPr="00273DBD">
        <w:rPr>
          <w:sz w:val="28"/>
          <w:szCs w:val="28"/>
        </w:rPr>
        <w:t xml:space="preserve"> Администрации МО «Урдомское» от 18 июля 2012 года № 1</w:t>
      </w:r>
      <w:r w:rsidR="00FF475F">
        <w:rPr>
          <w:sz w:val="28"/>
          <w:szCs w:val="28"/>
        </w:rPr>
        <w:t>01</w:t>
      </w:r>
      <w:r w:rsidRPr="00273DBD">
        <w:rPr>
          <w:sz w:val="28"/>
          <w:szCs w:val="28"/>
        </w:rPr>
        <w:t xml:space="preserve"> следующие изменения и дополнения: </w:t>
      </w:r>
    </w:p>
    <w:p w:rsidR="009C5C02" w:rsidRDefault="009C5C02" w:rsidP="009C5C02">
      <w:pPr>
        <w:pStyle w:val="a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</w:t>
      </w:r>
      <w:r w:rsidRPr="009C5C02">
        <w:rPr>
          <w:rFonts w:ascii="Times New Roman" w:hAnsi="Times New Roman"/>
          <w:b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П</w:t>
      </w:r>
      <w:r w:rsidRPr="00BB73FA">
        <w:rPr>
          <w:rFonts w:ascii="Times New Roman" w:hAnsi="Times New Roman"/>
          <w:sz w:val="28"/>
          <w:szCs w:val="28"/>
        </w:rPr>
        <w:t xml:space="preserve">ункт </w:t>
      </w:r>
      <w:r>
        <w:rPr>
          <w:rFonts w:ascii="Times New Roman" w:hAnsi="Times New Roman"/>
          <w:sz w:val="28"/>
          <w:szCs w:val="28"/>
        </w:rPr>
        <w:t xml:space="preserve"> 4</w:t>
      </w:r>
      <w:r w:rsidRPr="00BB73FA">
        <w:rPr>
          <w:rFonts w:ascii="Times New Roman" w:hAnsi="Times New Roman"/>
          <w:sz w:val="28"/>
          <w:szCs w:val="28"/>
        </w:rPr>
        <w:t xml:space="preserve"> изложить в новой редакции:</w:t>
      </w:r>
    </w:p>
    <w:p w:rsidR="009C5C02" w:rsidRPr="009C5C02" w:rsidRDefault="009C5C02" w:rsidP="009C5C02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BB73F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«</w:t>
      </w:r>
      <w:r w:rsidRPr="009C5C02">
        <w:rPr>
          <w:rFonts w:ascii="Times New Roman" w:hAnsi="Times New Roman"/>
          <w:sz w:val="28"/>
          <w:szCs w:val="28"/>
        </w:rPr>
        <w:t>4. Информация о правилах предоставления муниципальной услуги может быть получена</w:t>
      </w:r>
      <w:proofErr w:type="gramStart"/>
      <w:r w:rsidRPr="009C5C02"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9C5C02" w:rsidRPr="009C5C02" w:rsidRDefault="009C5C02" w:rsidP="009C5C02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9C5C02">
        <w:rPr>
          <w:rFonts w:ascii="Times New Roman" w:hAnsi="Times New Roman"/>
          <w:sz w:val="28"/>
          <w:szCs w:val="28"/>
        </w:rPr>
        <w:t>-по телефону;</w:t>
      </w:r>
    </w:p>
    <w:p w:rsidR="009C5C02" w:rsidRPr="009C5C02" w:rsidRDefault="009C5C02" w:rsidP="009C5C02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9C5C02">
        <w:rPr>
          <w:rFonts w:ascii="Times New Roman" w:hAnsi="Times New Roman"/>
          <w:sz w:val="28"/>
          <w:szCs w:val="28"/>
        </w:rPr>
        <w:t>-по электронной почте;</w:t>
      </w:r>
    </w:p>
    <w:p w:rsidR="009C5C02" w:rsidRPr="009C5C02" w:rsidRDefault="009C5C02" w:rsidP="009C5C02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9C5C02">
        <w:rPr>
          <w:rFonts w:ascii="Times New Roman" w:hAnsi="Times New Roman"/>
          <w:sz w:val="28"/>
          <w:szCs w:val="28"/>
        </w:rPr>
        <w:t>-по почте путем обращения заявителя с письменным запросом о предоставлении информации;</w:t>
      </w:r>
    </w:p>
    <w:p w:rsidR="009C5C02" w:rsidRPr="009C5C02" w:rsidRDefault="009C5C02" w:rsidP="009C5C02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9C5C02">
        <w:rPr>
          <w:rFonts w:ascii="Times New Roman" w:hAnsi="Times New Roman"/>
          <w:sz w:val="28"/>
          <w:szCs w:val="28"/>
        </w:rPr>
        <w:t>-при личном обращении заявителя;</w:t>
      </w:r>
    </w:p>
    <w:p w:rsidR="009C5C02" w:rsidRPr="009C5C02" w:rsidRDefault="009C5C02" w:rsidP="009C5C02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9C5C02">
        <w:rPr>
          <w:rFonts w:ascii="Times New Roman" w:hAnsi="Times New Roman"/>
          <w:sz w:val="28"/>
          <w:szCs w:val="28"/>
        </w:rPr>
        <w:t>-на официальном сайте администрации МО «</w:t>
      </w:r>
      <w:proofErr w:type="spellStart"/>
      <w:r w:rsidRPr="009C5C02">
        <w:rPr>
          <w:rFonts w:ascii="Times New Roman" w:hAnsi="Times New Roman"/>
          <w:sz w:val="28"/>
          <w:szCs w:val="28"/>
        </w:rPr>
        <w:t>Урдомское</w:t>
      </w:r>
      <w:proofErr w:type="spellEnd"/>
      <w:r w:rsidRPr="009C5C02">
        <w:rPr>
          <w:rFonts w:ascii="Times New Roman" w:hAnsi="Times New Roman"/>
          <w:sz w:val="28"/>
          <w:szCs w:val="28"/>
        </w:rPr>
        <w:t>» в информационно-телекоммуникационной сети «Интернет»</w:t>
      </w:r>
    </w:p>
    <w:p w:rsidR="009C5C02" w:rsidRPr="009C5C02" w:rsidRDefault="009C5C02" w:rsidP="009C5C02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9C5C02">
        <w:rPr>
          <w:rFonts w:ascii="Times New Roman" w:hAnsi="Times New Roman"/>
          <w:sz w:val="28"/>
          <w:szCs w:val="28"/>
        </w:rPr>
        <w:t>-на Архангельском региональном портале государственных и муниципальных услуг и Едином портале государственных и муниципальных услуг (функций)</w:t>
      </w:r>
      <w:proofErr w:type="gramStart"/>
      <w:r w:rsidRPr="009C5C0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</w:t>
      </w:r>
      <w:proofErr w:type="gramEnd"/>
    </w:p>
    <w:p w:rsidR="009C5C02" w:rsidRPr="009C5C02" w:rsidRDefault="009C5C02" w:rsidP="009C5C02">
      <w:pPr>
        <w:pStyle w:val="ad"/>
        <w:ind w:left="993"/>
        <w:jc w:val="both"/>
        <w:rPr>
          <w:rFonts w:ascii="Times New Roman" w:hAnsi="Times New Roman"/>
          <w:b/>
          <w:sz w:val="28"/>
          <w:szCs w:val="28"/>
        </w:rPr>
      </w:pPr>
      <w:r w:rsidRPr="009C5C02">
        <w:rPr>
          <w:rFonts w:ascii="Times New Roman" w:hAnsi="Times New Roman"/>
          <w:b/>
          <w:sz w:val="28"/>
          <w:szCs w:val="28"/>
        </w:rPr>
        <w:t>1.2.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C5C02">
        <w:rPr>
          <w:rFonts w:ascii="Times New Roman" w:hAnsi="Times New Roman"/>
          <w:sz w:val="28"/>
          <w:szCs w:val="28"/>
        </w:rPr>
        <w:t>Пункт 5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C5C02">
        <w:rPr>
          <w:rFonts w:ascii="Times New Roman" w:hAnsi="Times New Roman"/>
          <w:sz w:val="28"/>
          <w:szCs w:val="28"/>
        </w:rPr>
        <w:t>изложить в новой редакции:</w:t>
      </w:r>
    </w:p>
    <w:p w:rsidR="009C5C02" w:rsidRPr="00BB73FA" w:rsidRDefault="009C5C02" w:rsidP="009C5C02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BB73FA">
        <w:rPr>
          <w:rFonts w:ascii="Times New Roman" w:hAnsi="Times New Roman"/>
          <w:sz w:val="28"/>
          <w:szCs w:val="28"/>
        </w:rPr>
        <w:t xml:space="preserve">«5.При информировании по телефону, по электронной почте, по почте (путем обращения заявителя с письменным запросом о предоставлении </w:t>
      </w:r>
      <w:r w:rsidRPr="00BB73FA">
        <w:rPr>
          <w:rFonts w:ascii="Times New Roman" w:hAnsi="Times New Roman"/>
          <w:sz w:val="28"/>
          <w:szCs w:val="28"/>
        </w:rPr>
        <w:lastRenderedPageBreak/>
        <w:t>информации) и при личном обращении заявителя сообщается следующая информация:</w:t>
      </w:r>
    </w:p>
    <w:p w:rsidR="009C5C02" w:rsidRPr="00BB73FA" w:rsidRDefault="009C5C02" w:rsidP="009C5C02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BB73FA">
        <w:rPr>
          <w:rFonts w:ascii="Times New Roman" w:hAnsi="Times New Roman"/>
          <w:sz w:val="28"/>
          <w:szCs w:val="28"/>
        </w:rPr>
        <w:t>- контактные данные Администрации МО «</w:t>
      </w:r>
      <w:proofErr w:type="spellStart"/>
      <w:r w:rsidRPr="00BB73FA">
        <w:rPr>
          <w:rFonts w:ascii="Times New Roman" w:hAnsi="Times New Roman"/>
          <w:sz w:val="28"/>
          <w:szCs w:val="28"/>
        </w:rPr>
        <w:t>Урдомское</w:t>
      </w:r>
      <w:proofErr w:type="spellEnd"/>
      <w:r w:rsidRPr="00BB73FA">
        <w:rPr>
          <w:rFonts w:ascii="Times New Roman" w:hAnsi="Times New Roman"/>
          <w:sz w:val="28"/>
          <w:szCs w:val="28"/>
        </w:rPr>
        <w:t>»:</w:t>
      </w:r>
    </w:p>
    <w:p w:rsidR="009C5C02" w:rsidRPr="00273DBD" w:rsidRDefault="009C5C02" w:rsidP="009C5C02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>. Урдома, ул. Вычегодская, д.43, приемная.</w:t>
      </w:r>
    </w:p>
    <w:p w:rsidR="009C5C02" w:rsidRPr="00273DBD" w:rsidRDefault="009C5C02" w:rsidP="009C5C02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График приема письменных обращений граждан в приемной:</w:t>
      </w:r>
    </w:p>
    <w:p w:rsidR="009C5C02" w:rsidRPr="00273DBD" w:rsidRDefault="009C5C02" w:rsidP="009C5C02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Понедельник с 10 часов 00 минут до 13 часов 00 минут;</w:t>
      </w:r>
    </w:p>
    <w:p w:rsidR="009C5C02" w:rsidRPr="00273DBD" w:rsidRDefault="009C5C02" w:rsidP="009C5C02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Среда с 14 часов 00 минут до 17 часов 00 минут;</w:t>
      </w:r>
    </w:p>
    <w:p w:rsidR="009C5C02" w:rsidRPr="00273DBD" w:rsidRDefault="009C5C02" w:rsidP="009C5C02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Пятница с 09 часов до 13 часов 00 минут.</w:t>
      </w:r>
    </w:p>
    <w:p w:rsidR="009C5C02" w:rsidRDefault="009C5C02" w:rsidP="009C5C02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 Письменное обращение Заявителя с доставкой по почте направляется по почтовому адресу: 165720, Архангельская область, Ленский район,         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>. Урдома, ул. Вычегодская, д.43.»;</w:t>
      </w:r>
    </w:p>
    <w:p w:rsidR="009C5C02" w:rsidRDefault="00C45725" w:rsidP="009C5C02">
      <w:pPr>
        <w:tabs>
          <w:tab w:val="left" w:pos="993"/>
        </w:tabs>
        <w:ind w:left="993"/>
        <w:jc w:val="both"/>
        <w:rPr>
          <w:rStyle w:val="a4"/>
          <w:b w:val="0"/>
          <w:color w:val="auto"/>
          <w:sz w:val="28"/>
          <w:szCs w:val="28"/>
        </w:rPr>
      </w:pPr>
      <w:r w:rsidRPr="005238DC">
        <w:rPr>
          <w:rStyle w:val="a4"/>
          <w:color w:val="auto"/>
          <w:sz w:val="28"/>
          <w:szCs w:val="28"/>
        </w:rPr>
        <w:t>1.3.</w:t>
      </w:r>
      <w:r w:rsidR="0065547F" w:rsidRPr="00C45725">
        <w:rPr>
          <w:rStyle w:val="a4"/>
          <w:b w:val="0"/>
          <w:color w:val="auto"/>
          <w:sz w:val="28"/>
          <w:szCs w:val="28"/>
        </w:rPr>
        <w:t xml:space="preserve"> </w:t>
      </w:r>
      <w:r w:rsidR="009C5C02">
        <w:rPr>
          <w:rStyle w:val="a4"/>
          <w:b w:val="0"/>
          <w:color w:val="auto"/>
          <w:sz w:val="28"/>
          <w:szCs w:val="28"/>
        </w:rPr>
        <w:t xml:space="preserve">Пункт 14 </w:t>
      </w:r>
      <w:r w:rsidR="009C5C02" w:rsidRPr="00C45725">
        <w:rPr>
          <w:rStyle w:val="a4"/>
          <w:b w:val="0"/>
          <w:color w:val="auto"/>
          <w:sz w:val="28"/>
          <w:szCs w:val="28"/>
        </w:rPr>
        <w:t xml:space="preserve"> изложить в новой редакции: </w:t>
      </w:r>
    </w:p>
    <w:p w:rsidR="009C5C02" w:rsidRDefault="009C5C02" w:rsidP="009C5C02">
      <w:pPr>
        <w:pStyle w:val="ad"/>
        <w:jc w:val="both"/>
        <w:rPr>
          <w:rFonts w:ascii="Times New Roman" w:hAnsi="Times New Roman"/>
          <w:sz w:val="28"/>
          <w:szCs w:val="28"/>
        </w:rPr>
      </w:pPr>
      <w:bookmarkStart w:id="0" w:name="sub_62001"/>
      <w:proofErr w:type="gramStart"/>
      <w:r>
        <w:rPr>
          <w:rFonts w:ascii="Times New Roman" w:hAnsi="Times New Roman"/>
          <w:sz w:val="28"/>
          <w:szCs w:val="28"/>
        </w:rPr>
        <w:t>«</w:t>
      </w:r>
      <w:r w:rsidRPr="00B826E8">
        <w:rPr>
          <w:rFonts w:ascii="Times New Roman" w:hAnsi="Times New Roman"/>
          <w:sz w:val="28"/>
          <w:szCs w:val="28"/>
        </w:rPr>
        <w:t xml:space="preserve">14.Для предоставления справок о работе и заработной плате </w:t>
      </w:r>
      <w:r>
        <w:rPr>
          <w:rFonts w:ascii="Times New Roman" w:hAnsi="Times New Roman"/>
          <w:sz w:val="28"/>
          <w:szCs w:val="28"/>
        </w:rPr>
        <w:t>п</w:t>
      </w:r>
      <w:r w:rsidRPr="005238DC">
        <w:rPr>
          <w:rFonts w:ascii="Times New Roman" w:hAnsi="Times New Roman"/>
          <w:sz w:val="28"/>
          <w:szCs w:val="28"/>
        </w:rPr>
        <w:t>о письменному заявлению работника работодатель обязан не позднее трех рабочих дней со дня подачи этого заявления выдать работнику трудовую книжку в целях его обязательного социального страхования (обеспечения), копии документов, связанных с работой (копии приказа о приеме на работу, приказов о переводах на другую работу, приказа об увольнении с работы;</w:t>
      </w:r>
      <w:proofErr w:type="gramEnd"/>
      <w:r w:rsidRPr="005238DC">
        <w:rPr>
          <w:rFonts w:ascii="Times New Roman" w:hAnsi="Times New Roman"/>
          <w:sz w:val="28"/>
          <w:szCs w:val="28"/>
        </w:rPr>
        <w:t xml:space="preserve"> выписки из трудовой книжки; справки о заработной плате, о начисленных и фактически уплаченных страховых взносах на обязательное пенсионное страхование, о периоде работы у данного работодателя и другое). Копии документов, связанных с работой, должны быть заверены надлежащим образом и предоставляться работнику безвозмездно</w:t>
      </w:r>
      <w:proofErr w:type="gramStart"/>
      <w:r w:rsidRPr="005238D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</w:t>
      </w:r>
      <w:proofErr w:type="gramEnd"/>
    </w:p>
    <w:p w:rsidR="009C5C02" w:rsidRDefault="009C5C02" w:rsidP="009C5C02">
      <w:pPr>
        <w:pStyle w:val="a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 w:rsidRPr="009C5C02">
        <w:rPr>
          <w:rFonts w:ascii="Times New Roman" w:hAnsi="Times New Roman"/>
          <w:b/>
          <w:sz w:val="28"/>
          <w:szCs w:val="28"/>
        </w:rPr>
        <w:t>1.4.</w:t>
      </w:r>
      <w:r>
        <w:rPr>
          <w:rFonts w:ascii="Times New Roman" w:hAnsi="Times New Roman"/>
          <w:sz w:val="28"/>
          <w:szCs w:val="28"/>
        </w:rPr>
        <w:t>Пункт 15 исключить.</w:t>
      </w:r>
      <w:bookmarkEnd w:id="0"/>
    </w:p>
    <w:p w:rsidR="00B826E8" w:rsidRDefault="009C5C02" w:rsidP="00B826E8">
      <w:pPr>
        <w:tabs>
          <w:tab w:val="left" w:pos="993"/>
        </w:tabs>
        <w:ind w:left="993"/>
        <w:jc w:val="both"/>
        <w:rPr>
          <w:rStyle w:val="a4"/>
          <w:b w:val="0"/>
          <w:color w:val="auto"/>
          <w:sz w:val="28"/>
          <w:szCs w:val="28"/>
        </w:rPr>
      </w:pPr>
      <w:r>
        <w:rPr>
          <w:rStyle w:val="a4"/>
          <w:color w:val="auto"/>
          <w:sz w:val="28"/>
          <w:szCs w:val="28"/>
        </w:rPr>
        <w:t xml:space="preserve">  1.5</w:t>
      </w:r>
      <w:r w:rsidR="00B826E8" w:rsidRPr="005238DC">
        <w:rPr>
          <w:rStyle w:val="a4"/>
          <w:color w:val="auto"/>
          <w:sz w:val="28"/>
          <w:szCs w:val="28"/>
        </w:rPr>
        <w:t>.</w:t>
      </w:r>
      <w:r w:rsidR="00B826E8" w:rsidRPr="00C45725">
        <w:rPr>
          <w:rStyle w:val="a4"/>
          <w:b w:val="0"/>
          <w:color w:val="auto"/>
          <w:sz w:val="28"/>
          <w:szCs w:val="28"/>
        </w:rPr>
        <w:t xml:space="preserve"> </w:t>
      </w:r>
      <w:r w:rsidR="00B826E8">
        <w:rPr>
          <w:rStyle w:val="a4"/>
          <w:b w:val="0"/>
          <w:color w:val="auto"/>
          <w:sz w:val="28"/>
          <w:szCs w:val="28"/>
        </w:rPr>
        <w:t>Пункт 1</w:t>
      </w:r>
      <w:r w:rsidR="00CA1FD1">
        <w:rPr>
          <w:rStyle w:val="a4"/>
          <w:b w:val="0"/>
          <w:color w:val="auto"/>
          <w:sz w:val="28"/>
          <w:szCs w:val="28"/>
        </w:rPr>
        <w:t>6</w:t>
      </w:r>
      <w:r>
        <w:rPr>
          <w:rStyle w:val="a4"/>
          <w:b w:val="0"/>
          <w:color w:val="auto"/>
          <w:sz w:val="28"/>
          <w:szCs w:val="28"/>
        </w:rPr>
        <w:t xml:space="preserve"> </w:t>
      </w:r>
      <w:r w:rsidR="00B826E8" w:rsidRPr="00C45725">
        <w:rPr>
          <w:rStyle w:val="a4"/>
          <w:b w:val="0"/>
          <w:color w:val="auto"/>
          <w:sz w:val="28"/>
          <w:szCs w:val="28"/>
        </w:rPr>
        <w:t xml:space="preserve"> изложить в новой редакции: </w:t>
      </w:r>
    </w:p>
    <w:p w:rsidR="00CA1FD1" w:rsidRPr="00CA1FD1" w:rsidRDefault="00B826E8" w:rsidP="00CA1FD1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273DBD">
        <w:rPr>
          <w:sz w:val="28"/>
          <w:szCs w:val="28"/>
        </w:rPr>
        <w:t xml:space="preserve"> </w:t>
      </w:r>
      <w:r w:rsidR="0065547F" w:rsidRPr="00273DBD">
        <w:rPr>
          <w:sz w:val="28"/>
          <w:szCs w:val="28"/>
        </w:rPr>
        <w:t>«</w:t>
      </w:r>
      <w:r w:rsidR="00CA1FD1">
        <w:rPr>
          <w:sz w:val="28"/>
          <w:szCs w:val="28"/>
        </w:rPr>
        <w:t>16</w:t>
      </w:r>
      <w:r w:rsidR="0065547F" w:rsidRPr="00273DBD">
        <w:rPr>
          <w:sz w:val="28"/>
          <w:szCs w:val="28"/>
        </w:rPr>
        <w:t xml:space="preserve">. </w:t>
      </w:r>
      <w:bookmarkStart w:id="1" w:name="sub_110103"/>
      <w:r w:rsidR="00CA1FD1" w:rsidRPr="007D439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A1FD1" w:rsidRPr="00CA1FD1">
        <w:rPr>
          <w:rFonts w:ascii="Times New Roman" w:hAnsi="Times New Roman"/>
          <w:sz w:val="28"/>
          <w:szCs w:val="28"/>
        </w:rPr>
        <w:t>Основаниями для отказа в приеме документов, необходимых для предоставления муниципальной услуги, являются следующие:</w:t>
      </w:r>
      <w:proofErr w:type="gramEnd"/>
    </w:p>
    <w:p w:rsidR="00CA1FD1" w:rsidRPr="00CA1FD1" w:rsidRDefault="00CA1FD1" w:rsidP="00CA1FD1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CA1FD1">
        <w:rPr>
          <w:rFonts w:ascii="Times New Roman" w:hAnsi="Times New Roman"/>
          <w:sz w:val="28"/>
          <w:szCs w:val="28"/>
        </w:rPr>
        <w:t>1) лицо, подающее документы, не относится к числу заявителей в соответствии с пунктами 3,4,5 настоящего административного регламента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</w:p>
    <w:p w:rsidR="00CA1FD1" w:rsidRDefault="0065547F" w:rsidP="00CA1FD1">
      <w:pPr>
        <w:tabs>
          <w:tab w:val="left" w:pos="993"/>
        </w:tabs>
        <w:ind w:left="993"/>
        <w:jc w:val="both"/>
        <w:rPr>
          <w:rStyle w:val="a4"/>
          <w:b w:val="0"/>
          <w:color w:val="auto"/>
          <w:sz w:val="28"/>
          <w:szCs w:val="28"/>
        </w:rPr>
      </w:pPr>
      <w:r w:rsidRPr="00273DBD">
        <w:rPr>
          <w:sz w:val="28"/>
          <w:szCs w:val="28"/>
        </w:rPr>
        <w:t xml:space="preserve"> </w:t>
      </w:r>
      <w:r w:rsidR="00CA1FD1" w:rsidRPr="005238DC">
        <w:rPr>
          <w:rStyle w:val="a4"/>
          <w:color w:val="auto"/>
          <w:sz w:val="28"/>
          <w:szCs w:val="28"/>
        </w:rPr>
        <w:t>1.</w:t>
      </w:r>
      <w:r w:rsidR="006D0AA2">
        <w:rPr>
          <w:rStyle w:val="a4"/>
          <w:color w:val="auto"/>
          <w:sz w:val="28"/>
          <w:szCs w:val="28"/>
        </w:rPr>
        <w:t>6</w:t>
      </w:r>
      <w:r w:rsidR="00CA1FD1" w:rsidRPr="005238DC">
        <w:rPr>
          <w:rStyle w:val="a4"/>
          <w:color w:val="auto"/>
          <w:sz w:val="28"/>
          <w:szCs w:val="28"/>
        </w:rPr>
        <w:t>.</w:t>
      </w:r>
      <w:r w:rsidR="00CA1FD1" w:rsidRPr="00C45725">
        <w:rPr>
          <w:rStyle w:val="a4"/>
          <w:b w:val="0"/>
          <w:color w:val="auto"/>
          <w:sz w:val="28"/>
          <w:szCs w:val="28"/>
        </w:rPr>
        <w:t xml:space="preserve"> </w:t>
      </w:r>
      <w:r w:rsidR="00CA1FD1">
        <w:rPr>
          <w:rStyle w:val="a4"/>
          <w:b w:val="0"/>
          <w:color w:val="auto"/>
          <w:sz w:val="28"/>
          <w:szCs w:val="28"/>
        </w:rPr>
        <w:t>П</w:t>
      </w:r>
      <w:r w:rsidR="00CA1FD1" w:rsidRPr="00C45725">
        <w:rPr>
          <w:rStyle w:val="a4"/>
          <w:b w:val="0"/>
          <w:color w:val="auto"/>
          <w:sz w:val="28"/>
          <w:szCs w:val="28"/>
        </w:rPr>
        <w:t xml:space="preserve">ункт </w:t>
      </w:r>
      <w:r w:rsidR="006D0AA2">
        <w:rPr>
          <w:rStyle w:val="a4"/>
          <w:b w:val="0"/>
          <w:color w:val="auto"/>
          <w:sz w:val="28"/>
          <w:szCs w:val="28"/>
        </w:rPr>
        <w:t>17</w:t>
      </w:r>
      <w:r w:rsidR="00CA1FD1" w:rsidRPr="00C45725">
        <w:rPr>
          <w:rStyle w:val="a4"/>
          <w:b w:val="0"/>
          <w:color w:val="auto"/>
          <w:sz w:val="28"/>
          <w:szCs w:val="28"/>
        </w:rPr>
        <w:t xml:space="preserve"> изложить в новой редакции: </w:t>
      </w:r>
    </w:p>
    <w:p w:rsidR="00CA1FD1" w:rsidRPr="00CA1FD1" w:rsidRDefault="00CA1FD1" w:rsidP="00CA1FD1">
      <w:pPr>
        <w:pStyle w:val="a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CA1FD1">
        <w:rPr>
          <w:rFonts w:ascii="Times New Roman" w:hAnsi="Times New Roman"/>
          <w:sz w:val="28"/>
          <w:szCs w:val="28"/>
        </w:rPr>
        <w:t>17. Сроки выполнения отдельных административных процедур и действий:</w:t>
      </w:r>
    </w:p>
    <w:p w:rsidR="00CA1FD1" w:rsidRDefault="00CA1FD1" w:rsidP="00CA1FD1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CA1FD1">
        <w:rPr>
          <w:rFonts w:ascii="Times New Roman" w:hAnsi="Times New Roman"/>
          <w:sz w:val="28"/>
          <w:szCs w:val="28"/>
        </w:rPr>
        <w:t>1) регистрация запроса заявителя о предоставлении муниципальной услуги либо выдача уведомления об отказе в приеме документов, необходимых для предоставления муниципальной услуги – в течение трёх дней со дн</w:t>
      </w:r>
      <w:r>
        <w:rPr>
          <w:rFonts w:ascii="Times New Roman" w:hAnsi="Times New Roman"/>
          <w:sz w:val="28"/>
          <w:szCs w:val="28"/>
        </w:rPr>
        <w:t>я поступления запроса заявителя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</w:p>
    <w:bookmarkEnd w:id="1"/>
    <w:p w:rsidR="006D0AA2" w:rsidRDefault="006D0AA2" w:rsidP="006D0AA2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EE7D78" w:rsidRPr="006D0AA2">
        <w:rPr>
          <w:b/>
          <w:sz w:val="28"/>
          <w:szCs w:val="28"/>
        </w:rPr>
        <w:t>1.</w:t>
      </w:r>
      <w:r w:rsidRPr="006D0AA2">
        <w:rPr>
          <w:b/>
          <w:sz w:val="28"/>
          <w:szCs w:val="28"/>
        </w:rPr>
        <w:t>7</w:t>
      </w:r>
      <w:r w:rsidR="00EE7D78" w:rsidRPr="006D0AA2">
        <w:rPr>
          <w:b/>
          <w:sz w:val="28"/>
          <w:szCs w:val="28"/>
        </w:rPr>
        <w:t>.</w:t>
      </w:r>
      <w:r w:rsidRPr="006D0AA2">
        <w:rPr>
          <w:b/>
          <w:sz w:val="28"/>
          <w:szCs w:val="28"/>
        </w:rPr>
        <w:t xml:space="preserve"> </w:t>
      </w:r>
      <w:r w:rsidRPr="006D0AA2">
        <w:rPr>
          <w:sz w:val="28"/>
          <w:szCs w:val="28"/>
        </w:rPr>
        <w:t>П</w:t>
      </w:r>
      <w:r>
        <w:rPr>
          <w:sz w:val="28"/>
          <w:szCs w:val="28"/>
        </w:rPr>
        <w:t>ункт 24 дополнить</w:t>
      </w:r>
      <w:r w:rsidRPr="00273DBD">
        <w:rPr>
          <w:sz w:val="28"/>
          <w:szCs w:val="28"/>
        </w:rPr>
        <w:t xml:space="preserve"> </w:t>
      </w:r>
      <w:r>
        <w:rPr>
          <w:sz w:val="28"/>
          <w:szCs w:val="28"/>
        </w:rPr>
        <w:t>подпунктом 6)следующего содержания:</w:t>
      </w:r>
    </w:p>
    <w:p w:rsidR="006D0AA2" w:rsidRPr="00244C4F" w:rsidRDefault="006D0AA2" w:rsidP="006D0AA2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 6)</w:t>
      </w:r>
      <w:r w:rsidRPr="00273DBD">
        <w:rPr>
          <w:sz w:val="28"/>
          <w:szCs w:val="28"/>
        </w:rPr>
        <w:t xml:space="preserve"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</w:t>
      </w:r>
      <w:r w:rsidRPr="00244C4F">
        <w:rPr>
          <w:sz w:val="28"/>
          <w:szCs w:val="28"/>
        </w:rPr>
        <w:t>документов, необходимых для предоставления каждой муниципальной услуги.</w:t>
      </w:r>
    </w:p>
    <w:p w:rsidR="006D0AA2" w:rsidRPr="00244C4F" w:rsidRDefault="006D0AA2" w:rsidP="006D0AA2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В целях организации беспрепятственного доступа инвалидов к месту предоставления муниципальной услуги им обеспечиваются: </w:t>
      </w:r>
    </w:p>
    <w:p w:rsidR="006D0AA2" w:rsidRPr="00244C4F" w:rsidRDefault="006D0AA2" w:rsidP="006D0AA2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lastRenderedPageBreak/>
        <w:t>- 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6D0AA2" w:rsidRPr="00244C4F" w:rsidRDefault="006D0AA2" w:rsidP="006D0AA2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 - возможность самостоятельного входа в такие объекты и выхода из них; </w:t>
      </w:r>
    </w:p>
    <w:p w:rsidR="006D0AA2" w:rsidRPr="00244C4F" w:rsidRDefault="006D0AA2" w:rsidP="006D0AA2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- сопровождение инвалидов, имеющих стойкие расстройства функции зрения и самостоятельного передвижения; </w:t>
      </w:r>
    </w:p>
    <w:p w:rsidR="006D0AA2" w:rsidRPr="00244C4F" w:rsidRDefault="006D0AA2" w:rsidP="006D0AA2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муниципальная услуга с учетом ограничений их жизнедеятельности;</w:t>
      </w:r>
    </w:p>
    <w:p w:rsidR="006D0AA2" w:rsidRPr="00244C4F" w:rsidRDefault="006D0AA2" w:rsidP="006D0AA2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- оказание инвалидам помощи в преодолении барьеров, мешающих получению ими муниципальной услуги наравне с другими лицами; </w:t>
      </w:r>
    </w:p>
    <w:p w:rsidR="006D0AA2" w:rsidRPr="00244C4F" w:rsidRDefault="006D0AA2" w:rsidP="006D0AA2">
      <w:pPr>
        <w:tabs>
          <w:tab w:val="left" w:pos="993"/>
        </w:tabs>
        <w:ind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244C4F">
        <w:rPr>
          <w:sz w:val="28"/>
          <w:szCs w:val="28"/>
        </w:rPr>
        <w:t>- возможность предоставления необходимых услуг по месту жительства инвалида или в дистанционном режиме</w:t>
      </w:r>
      <w:proofErr w:type="gramStart"/>
      <w:r w:rsidRPr="00244C4F">
        <w:rPr>
          <w:sz w:val="28"/>
          <w:szCs w:val="28"/>
        </w:rPr>
        <w:t>.»;</w:t>
      </w:r>
      <w:proofErr w:type="gramEnd"/>
    </w:p>
    <w:p w:rsidR="00EE7D78" w:rsidRPr="00EE7D78" w:rsidRDefault="006D0AA2" w:rsidP="00EE7D78">
      <w:pPr>
        <w:tabs>
          <w:tab w:val="left" w:pos="0"/>
          <w:tab w:val="left" w:pos="993"/>
        </w:tabs>
        <w:ind w:left="993"/>
        <w:jc w:val="both"/>
        <w:rPr>
          <w:sz w:val="28"/>
          <w:szCs w:val="28"/>
        </w:rPr>
      </w:pPr>
      <w:r w:rsidRPr="006D0AA2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8</w:t>
      </w:r>
      <w:r w:rsidRPr="006D0AA2">
        <w:rPr>
          <w:b/>
          <w:sz w:val="28"/>
          <w:szCs w:val="28"/>
        </w:rPr>
        <w:t>.</w:t>
      </w:r>
      <w:r w:rsidR="00EE7D78" w:rsidRPr="00EE7D78">
        <w:rPr>
          <w:sz w:val="28"/>
          <w:szCs w:val="28"/>
        </w:rPr>
        <w:t>Главу</w:t>
      </w:r>
      <w:r w:rsidR="00EE7D78" w:rsidRPr="00EE7D78">
        <w:rPr>
          <w:b/>
          <w:sz w:val="28"/>
          <w:szCs w:val="28"/>
        </w:rPr>
        <w:t xml:space="preserve"> </w:t>
      </w:r>
      <w:r w:rsidR="00EE7D78">
        <w:rPr>
          <w:sz w:val="28"/>
          <w:szCs w:val="28"/>
        </w:rPr>
        <w:t>4</w:t>
      </w:r>
      <w:r w:rsidR="00EE7D78" w:rsidRPr="00EE7D78">
        <w:rPr>
          <w:sz w:val="28"/>
          <w:szCs w:val="28"/>
        </w:rPr>
        <w:t>. изложить в новой редакции:</w:t>
      </w:r>
    </w:p>
    <w:p w:rsidR="00EE7D78" w:rsidRPr="0085103B" w:rsidRDefault="00EE7D78" w:rsidP="00EE7D78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  <w:r w:rsidRPr="0085103B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4</w:t>
      </w:r>
      <w:r w:rsidRPr="0085103B">
        <w:rPr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 (муниципальных служащих)</w:t>
      </w:r>
    </w:p>
    <w:p w:rsidR="00EE7D78" w:rsidRPr="0085103B" w:rsidRDefault="00EE7D78" w:rsidP="00EE7D78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33</w:t>
      </w:r>
      <w:r w:rsidRPr="0085103B">
        <w:rPr>
          <w:sz w:val="28"/>
          <w:szCs w:val="28"/>
        </w:rPr>
        <w:t>. Заявитель может обратиться с жалобой, в том числе в следующих случаях:</w:t>
      </w:r>
    </w:p>
    <w:p w:rsidR="00EE7D78" w:rsidRPr="0085103B" w:rsidRDefault="00EE7D78" w:rsidP="00EE7D78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2" w:name="sub_110101"/>
      <w:r w:rsidRPr="0085103B"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EE7D78" w:rsidRPr="0085103B" w:rsidRDefault="00EE7D78" w:rsidP="00EE7D78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3" w:name="sub_110102"/>
      <w:bookmarkEnd w:id="2"/>
      <w:r w:rsidRPr="0085103B">
        <w:rPr>
          <w:sz w:val="28"/>
          <w:szCs w:val="28"/>
        </w:rPr>
        <w:t>2) нарушение срока предоставления муниципальной услуги;</w:t>
      </w:r>
    </w:p>
    <w:bookmarkEnd w:id="3"/>
    <w:p w:rsidR="00EE7D78" w:rsidRPr="0085103B" w:rsidRDefault="00EE7D78" w:rsidP="00EE7D7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EE7D78" w:rsidRPr="0085103B" w:rsidRDefault="00EE7D78" w:rsidP="00EE7D78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4" w:name="sub_110104"/>
      <w:r w:rsidRPr="0085103B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EE7D78" w:rsidRPr="0085103B" w:rsidRDefault="00EE7D78" w:rsidP="00EE7D78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5" w:name="sub_110105"/>
      <w:bookmarkEnd w:id="4"/>
      <w:proofErr w:type="gramStart"/>
      <w:r w:rsidRPr="0085103B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EE7D78" w:rsidRPr="0085103B" w:rsidRDefault="00EE7D78" w:rsidP="00EE7D78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6" w:name="sub_110106"/>
      <w:bookmarkEnd w:id="5"/>
      <w:r w:rsidRPr="0085103B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bookmarkEnd w:id="6"/>
    <w:p w:rsidR="00EE7D78" w:rsidRPr="0085103B" w:rsidRDefault="00EE7D78" w:rsidP="00EE7D78">
      <w:pPr>
        <w:tabs>
          <w:tab w:val="left" w:pos="0"/>
        </w:tabs>
        <w:ind w:firstLine="709"/>
        <w:jc w:val="both"/>
        <w:rPr>
          <w:sz w:val="28"/>
          <w:szCs w:val="28"/>
        </w:rPr>
      </w:pPr>
      <w:proofErr w:type="gramStart"/>
      <w:r w:rsidRPr="0085103B">
        <w:rPr>
          <w:sz w:val="28"/>
          <w:szCs w:val="28"/>
        </w:rPr>
        <w:t xml:space="preserve">7) отказ </w:t>
      </w:r>
      <w:r>
        <w:rPr>
          <w:sz w:val="28"/>
          <w:szCs w:val="28"/>
        </w:rPr>
        <w:t>Администрации</w:t>
      </w:r>
      <w:r w:rsidRPr="0085103B">
        <w:rPr>
          <w:sz w:val="28"/>
          <w:szCs w:val="28"/>
        </w:rPr>
        <w:t xml:space="preserve">, должностного лица </w:t>
      </w:r>
      <w:r>
        <w:rPr>
          <w:sz w:val="28"/>
          <w:szCs w:val="28"/>
        </w:rPr>
        <w:t>Администрации</w:t>
      </w:r>
      <w:r w:rsidRPr="0085103B">
        <w:rPr>
          <w:sz w:val="28"/>
          <w:szCs w:val="28"/>
        </w:rPr>
        <w:t xml:space="preserve">, в исправлении допущенных опечаток и ошибок в выданных в результате </w:t>
      </w:r>
      <w:r w:rsidRPr="0085103B">
        <w:rPr>
          <w:sz w:val="28"/>
          <w:szCs w:val="28"/>
        </w:rPr>
        <w:lastRenderedPageBreak/>
        <w:t>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EE7D78" w:rsidRPr="0085103B" w:rsidRDefault="00EE7D78" w:rsidP="00EE7D78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34</w:t>
      </w:r>
      <w:r w:rsidRPr="0085103B">
        <w:rPr>
          <w:sz w:val="28"/>
          <w:szCs w:val="28"/>
        </w:rPr>
        <w:t xml:space="preserve">. Жалобы, указанные в пункте </w:t>
      </w:r>
      <w:r>
        <w:rPr>
          <w:sz w:val="28"/>
          <w:szCs w:val="28"/>
        </w:rPr>
        <w:t>33</w:t>
      </w:r>
      <w:r w:rsidRPr="0085103B">
        <w:rPr>
          <w:sz w:val="28"/>
          <w:szCs w:val="28"/>
        </w:rPr>
        <w:t xml:space="preserve"> настоящего административного регламента, подаются на решение и действия (бездействие) муниципального служащего, назначенного исполнять муниципальную услугу, - главе муниципального образования.</w:t>
      </w:r>
    </w:p>
    <w:p w:rsidR="00EE7D78" w:rsidRPr="0085103B" w:rsidRDefault="00EE7D78" w:rsidP="00EE7D78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35</w:t>
      </w:r>
      <w:r w:rsidRPr="0085103B">
        <w:rPr>
          <w:sz w:val="28"/>
          <w:szCs w:val="28"/>
        </w:rPr>
        <w:t>. Жалоба заявителя должна содержать следующую информацию:</w:t>
      </w:r>
    </w:p>
    <w:p w:rsidR="00EE7D78" w:rsidRPr="0085103B" w:rsidRDefault="00EE7D78" w:rsidP="00EE7D78">
      <w:pPr>
        <w:widowControl w:val="0"/>
        <w:tabs>
          <w:tab w:val="left" w:pos="142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1) наименование органа, или фамилии, имени и отчества должностного лица, или должности должностного лица, которому адресована жалоба;</w:t>
      </w:r>
    </w:p>
    <w:p w:rsidR="00EE7D78" w:rsidRPr="0085103B" w:rsidRDefault="00EE7D78" w:rsidP="00EE7D78">
      <w:pPr>
        <w:pStyle w:val="3"/>
        <w:tabs>
          <w:tab w:val="left" w:pos="142"/>
        </w:tabs>
        <w:spacing w:after="0"/>
        <w:ind w:left="0" w:firstLine="709"/>
        <w:jc w:val="both"/>
        <w:rPr>
          <w:sz w:val="28"/>
          <w:szCs w:val="28"/>
        </w:rPr>
      </w:pPr>
      <w:proofErr w:type="gramStart"/>
      <w:r w:rsidRPr="0085103B">
        <w:rPr>
          <w:sz w:val="28"/>
          <w:szCs w:val="28"/>
        </w:rPr>
        <w:t>2) фамилия, имя, отчество (последнее – при наличии), почтовый адрес (или адрес электронной почты) гражданина, подающего жалобу (претензию), либо наименование и место нахождения (а также при наличии адрес электронной почты) юридического лица, подающего жалобу;</w:t>
      </w:r>
      <w:proofErr w:type="gramEnd"/>
    </w:p>
    <w:p w:rsidR="00EE7D78" w:rsidRPr="0085103B" w:rsidRDefault="00EE7D78" w:rsidP="00EE7D78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3) суть жалобы, в том числе причины несогласия с обжалуемым решением или действием (бездействием), и обстоятельства, на которых заявитель основывает свои требования;</w:t>
      </w:r>
    </w:p>
    <w:p w:rsidR="00EE7D78" w:rsidRPr="0085103B" w:rsidRDefault="00EE7D78" w:rsidP="00EE7D7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4) личная подпись гражданина, подавшего жалобу, либо личную подпись руководителя юридического лица, подавшего жалобу (в отношении жалоб в письменной форме);</w:t>
      </w:r>
    </w:p>
    <w:p w:rsidR="00EE7D78" w:rsidRPr="0085103B" w:rsidRDefault="00EE7D78" w:rsidP="00EE7D7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5) дату подачи жалобы.</w:t>
      </w:r>
    </w:p>
    <w:p w:rsidR="00EE7D78" w:rsidRPr="0085103B" w:rsidRDefault="00EE7D78" w:rsidP="00EE7D78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36</w:t>
      </w:r>
      <w:r w:rsidRPr="0085103B">
        <w:rPr>
          <w:sz w:val="28"/>
          <w:szCs w:val="28"/>
        </w:rPr>
        <w:t>. Поступившая жалоба заявителя является основанием для ее рассмотрения.</w:t>
      </w:r>
    </w:p>
    <w:p w:rsidR="00EE7D78" w:rsidRPr="0085103B" w:rsidRDefault="00EE7D78" w:rsidP="00EE7D78">
      <w:pPr>
        <w:pStyle w:val="2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 xml:space="preserve">Рассмотрение жалоб осуществляется должностным лицом, указанным в пункте </w:t>
      </w:r>
      <w:r>
        <w:rPr>
          <w:sz w:val="28"/>
          <w:szCs w:val="28"/>
        </w:rPr>
        <w:t>34</w:t>
      </w:r>
      <w:r w:rsidRPr="0085103B">
        <w:rPr>
          <w:sz w:val="28"/>
          <w:szCs w:val="28"/>
        </w:rPr>
        <w:t xml:space="preserve"> настоящего административного регламента. Запрещается направлять жалобу муниципальному служащему, назначенному исполнять муниципальную услугу, решение или действие (бездействие) которого обжалуется.</w:t>
      </w:r>
    </w:p>
    <w:p w:rsidR="00EE7D78" w:rsidRPr="0085103B" w:rsidRDefault="00EE7D78" w:rsidP="00EE7D7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 xml:space="preserve">В отношении порядка подачи и рассмотрения жалоб, указанных в пункте </w:t>
      </w:r>
      <w:r>
        <w:rPr>
          <w:sz w:val="28"/>
          <w:szCs w:val="28"/>
        </w:rPr>
        <w:t>33</w:t>
      </w:r>
      <w:r w:rsidRPr="0085103B">
        <w:rPr>
          <w:sz w:val="28"/>
          <w:szCs w:val="28"/>
        </w:rPr>
        <w:t xml:space="preserve"> настоящего административного регламента, применяется Федеральный закон от 02</w:t>
      </w:r>
      <w:r>
        <w:rPr>
          <w:sz w:val="28"/>
          <w:szCs w:val="28"/>
        </w:rPr>
        <w:t xml:space="preserve"> мая </w:t>
      </w:r>
      <w:r w:rsidRPr="0085103B">
        <w:rPr>
          <w:sz w:val="28"/>
          <w:szCs w:val="28"/>
        </w:rPr>
        <w:t>2006</w:t>
      </w:r>
      <w:r>
        <w:rPr>
          <w:sz w:val="28"/>
          <w:szCs w:val="28"/>
        </w:rPr>
        <w:t xml:space="preserve"> года</w:t>
      </w:r>
      <w:r w:rsidRPr="0085103B">
        <w:rPr>
          <w:sz w:val="28"/>
          <w:szCs w:val="28"/>
        </w:rPr>
        <w:t xml:space="preserve"> №59-ФЗ «О порядке рассмотрения обращений граждан Российской Федерации».</w:t>
      </w:r>
    </w:p>
    <w:p w:rsidR="00EE7D78" w:rsidRPr="0085103B" w:rsidRDefault="00EE7D78" w:rsidP="00EE7D78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37</w:t>
      </w:r>
      <w:r w:rsidRPr="0085103B">
        <w:rPr>
          <w:sz w:val="28"/>
          <w:szCs w:val="28"/>
        </w:rPr>
        <w:t>. При рассмотрении жалобы должностное лицо:</w:t>
      </w:r>
    </w:p>
    <w:p w:rsidR="00EE7D78" w:rsidRPr="0085103B" w:rsidRDefault="00EE7D78" w:rsidP="00EE7D7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1) обеспечивает объективное, всестороннее и своевременное рассмотрение обращения, в случае необходимости – с участием гражданина, представителя юридического лица, направившего жалобу;</w:t>
      </w:r>
    </w:p>
    <w:p w:rsidR="00EE7D78" w:rsidRPr="0085103B" w:rsidRDefault="00EE7D78" w:rsidP="00EE7D7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2) 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следствия.</w:t>
      </w:r>
    </w:p>
    <w:p w:rsidR="00EE7D78" w:rsidRPr="0085103B" w:rsidRDefault="00EE7D78" w:rsidP="00EE7D78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38</w:t>
      </w:r>
      <w:r w:rsidRPr="0085103B">
        <w:rPr>
          <w:sz w:val="28"/>
          <w:szCs w:val="28"/>
        </w:rPr>
        <w:t xml:space="preserve">. </w:t>
      </w:r>
      <w:proofErr w:type="gramStart"/>
      <w:r w:rsidRPr="0085103B">
        <w:rPr>
          <w:sz w:val="28"/>
          <w:szCs w:val="28"/>
        </w:rPr>
        <w:t xml:space="preserve">Жалоба, поступившая в </w:t>
      </w:r>
      <w:r>
        <w:rPr>
          <w:sz w:val="28"/>
          <w:szCs w:val="28"/>
        </w:rPr>
        <w:t>Администрацию</w:t>
      </w:r>
      <w:r w:rsidRPr="0085103B">
        <w:rPr>
          <w:sz w:val="28"/>
          <w:szCs w:val="28"/>
        </w:rPr>
        <w:t xml:space="preserve"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sz w:val="28"/>
          <w:szCs w:val="28"/>
        </w:rPr>
        <w:t>Администрации</w:t>
      </w:r>
      <w:r w:rsidRPr="0085103B">
        <w:rPr>
          <w:sz w:val="28"/>
          <w:szCs w:val="28"/>
        </w:rPr>
        <w:t xml:space="preserve">, должностного лица </w:t>
      </w:r>
      <w:r>
        <w:rPr>
          <w:sz w:val="28"/>
          <w:szCs w:val="28"/>
        </w:rPr>
        <w:t>Администрации</w:t>
      </w:r>
      <w:r w:rsidRPr="0085103B">
        <w:rPr>
          <w:sz w:val="28"/>
          <w:szCs w:val="28"/>
        </w:rPr>
        <w:t xml:space="preserve">, в приеме документов у заявителя либо в исправлении допущенных опечаток и </w:t>
      </w:r>
      <w:r w:rsidRPr="0085103B">
        <w:rPr>
          <w:sz w:val="28"/>
          <w:szCs w:val="28"/>
        </w:rPr>
        <w:lastRenderedPageBreak/>
        <w:t>ошибок или в случае обжалования нарушения установленного срока таких исправлений - в течение пяти рабочих дней со дня ее</w:t>
      </w:r>
      <w:proofErr w:type="gramEnd"/>
      <w:r w:rsidRPr="0085103B">
        <w:rPr>
          <w:sz w:val="28"/>
          <w:szCs w:val="28"/>
        </w:rPr>
        <w:t xml:space="preserve"> регистрации. </w:t>
      </w:r>
    </w:p>
    <w:p w:rsidR="00EE7D78" w:rsidRPr="0085103B" w:rsidRDefault="00EE7D78" w:rsidP="00EE7D78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39</w:t>
      </w:r>
      <w:r w:rsidRPr="0085103B">
        <w:rPr>
          <w:sz w:val="28"/>
          <w:szCs w:val="28"/>
        </w:rPr>
        <w:t xml:space="preserve">. По результатам рассмотрения жалобы </w:t>
      </w:r>
      <w:r>
        <w:rPr>
          <w:sz w:val="28"/>
          <w:szCs w:val="28"/>
        </w:rPr>
        <w:t>Администрации</w:t>
      </w:r>
      <w:r w:rsidRPr="0085103B">
        <w:rPr>
          <w:sz w:val="28"/>
          <w:szCs w:val="28"/>
        </w:rPr>
        <w:t>, принимает одно из следующих решений:</w:t>
      </w:r>
    </w:p>
    <w:p w:rsidR="00EE7D78" w:rsidRPr="0085103B" w:rsidRDefault="00EE7D78" w:rsidP="00EE7D78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85103B">
        <w:rPr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sz w:val="28"/>
          <w:szCs w:val="28"/>
        </w:rPr>
        <w:t>Администрацией</w:t>
      </w:r>
      <w:r w:rsidRPr="0085103B">
        <w:rPr>
          <w:sz w:val="28"/>
          <w:szCs w:val="28"/>
        </w:rPr>
        <w:t>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EE7D78" w:rsidRPr="0085103B" w:rsidRDefault="00EE7D78" w:rsidP="00EE7D78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2) отказывает в удовлетворении жалобы</w:t>
      </w:r>
      <w:proofErr w:type="gramStart"/>
      <w:r w:rsidRPr="0085103B">
        <w:rPr>
          <w:sz w:val="28"/>
          <w:szCs w:val="28"/>
        </w:rPr>
        <w:t>.</w:t>
      </w:r>
      <w:r w:rsidR="006D0AA2">
        <w:rPr>
          <w:sz w:val="28"/>
          <w:szCs w:val="28"/>
        </w:rPr>
        <w:t>»</w:t>
      </w:r>
      <w:proofErr w:type="gramEnd"/>
    </w:p>
    <w:p w:rsidR="00EE7D78" w:rsidRPr="0085103B" w:rsidRDefault="00EE7D78" w:rsidP="00EE7D78">
      <w:pPr>
        <w:tabs>
          <w:tab w:val="left" w:pos="0"/>
        </w:tabs>
        <w:ind w:firstLine="709"/>
        <w:jc w:val="both"/>
        <w:rPr>
          <w:rStyle w:val="a4"/>
          <w:bCs w:val="0"/>
          <w:color w:val="auto"/>
          <w:sz w:val="28"/>
          <w:szCs w:val="28"/>
        </w:rPr>
      </w:pPr>
      <w:r>
        <w:rPr>
          <w:sz w:val="28"/>
          <w:szCs w:val="28"/>
        </w:rPr>
        <w:t>40</w:t>
      </w:r>
      <w:r w:rsidRPr="0085103B">
        <w:rPr>
          <w:sz w:val="28"/>
          <w:szCs w:val="28"/>
        </w:rPr>
        <w:t xml:space="preserve">. Не позднее дня, следующего за днем принятия решения, указанного в пункте </w:t>
      </w:r>
      <w:r w:rsidR="00A534B9">
        <w:rPr>
          <w:sz w:val="28"/>
          <w:szCs w:val="28"/>
        </w:rPr>
        <w:t>38</w:t>
      </w:r>
      <w:r w:rsidRPr="0085103B">
        <w:rPr>
          <w:sz w:val="28"/>
          <w:szCs w:val="28"/>
        </w:rPr>
        <w:t xml:space="preserve"> настоящей главы, заявителю в письменной форме и по желанию заявителя в электронной форме направляется мотивированный ответ о результатах рассмотрения жалобы</w:t>
      </w:r>
      <w:proofErr w:type="gramStart"/>
      <w:r w:rsidRPr="0085103B">
        <w:rPr>
          <w:sz w:val="28"/>
          <w:szCs w:val="28"/>
        </w:rPr>
        <w:t>.».</w:t>
      </w:r>
      <w:proofErr w:type="gramEnd"/>
    </w:p>
    <w:p w:rsidR="008416EC" w:rsidRPr="00A534B9" w:rsidRDefault="00A534B9" w:rsidP="00A534B9">
      <w:pPr>
        <w:tabs>
          <w:tab w:val="left" w:pos="993"/>
        </w:tabs>
        <w:ind w:left="360"/>
        <w:jc w:val="both"/>
        <w:rPr>
          <w:sz w:val="28"/>
          <w:szCs w:val="28"/>
        </w:rPr>
      </w:pPr>
      <w:r w:rsidRPr="006D0AA2">
        <w:rPr>
          <w:b/>
          <w:sz w:val="28"/>
          <w:szCs w:val="28"/>
        </w:rPr>
        <w:t>2.</w:t>
      </w:r>
      <w:r w:rsidR="00273FDE" w:rsidRPr="00A534B9">
        <w:rPr>
          <w:sz w:val="28"/>
          <w:szCs w:val="28"/>
        </w:rPr>
        <w:t>Разместить, настоящее постановление на официальном сайте МО «</w:t>
      </w:r>
      <w:proofErr w:type="spellStart"/>
      <w:r w:rsidR="00273FDE" w:rsidRPr="00A534B9">
        <w:rPr>
          <w:sz w:val="28"/>
          <w:szCs w:val="28"/>
        </w:rPr>
        <w:t>Урдомское</w:t>
      </w:r>
      <w:proofErr w:type="spellEnd"/>
      <w:r w:rsidR="00273FDE" w:rsidRPr="00A534B9">
        <w:rPr>
          <w:sz w:val="28"/>
          <w:szCs w:val="28"/>
        </w:rPr>
        <w:t>» в сети Интернет.</w:t>
      </w:r>
    </w:p>
    <w:p w:rsidR="008416EC" w:rsidRPr="00A534B9" w:rsidRDefault="00A534B9" w:rsidP="00A534B9">
      <w:pPr>
        <w:tabs>
          <w:tab w:val="left" w:pos="993"/>
        </w:tabs>
        <w:ind w:left="360"/>
        <w:jc w:val="both"/>
        <w:rPr>
          <w:sz w:val="28"/>
          <w:szCs w:val="28"/>
        </w:rPr>
      </w:pPr>
      <w:r w:rsidRPr="006D0AA2">
        <w:rPr>
          <w:b/>
          <w:sz w:val="28"/>
          <w:szCs w:val="28"/>
        </w:rPr>
        <w:t>3.</w:t>
      </w:r>
      <w:r w:rsidR="006D0AA2">
        <w:rPr>
          <w:b/>
          <w:sz w:val="28"/>
          <w:szCs w:val="28"/>
        </w:rPr>
        <w:t xml:space="preserve"> </w:t>
      </w:r>
      <w:r w:rsidR="00273FDE" w:rsidRPr="00A534B9">
        <w:rPr>
          <w:sz w:val="28"/>
          <w:szCs w:val="28"/>
        </w:rPr>
        <w:t>Опубликовать настоящее постановление в установленном порядке.</w:t>
      </w:r>
    </w:p>
    <w:p w:rsidR="00273FDE" w:rsidRPr="00A534B9" w:rsidRDefault="00A534B9" w:rsidP="00A534B9">
      <w:pPr>
        <w:tabs>
          <w:tab w:val="left" w:pos="993"/>
        </w:tabs>
        <w:ind w:left="360"/>
        <w:jc w:val="both"/>
        <w:rPr>
          <w:sz w:val="28"/>
          <w:szCs w:val="28"/>
        </w:rPr>
      </w:pPr>
      <w:r w:rsidRPr="006D0AA2">
        <w:rPr>
          <w:b/>
          <w:sz w:val="28"/>
          <w:szCs w:val="28"/>
        </w:rPr>
        <w:t>4.</w:t>
      </w:r>
      <w:r w:rsidR="006D0AA2">
        <w:rPr>
          <w:b/>
          <w:sz w:val="28"/>
          <w:szCs w:val="28"/>
        </w:rPr>
        <w:t xml:space="preserve"> </w:t>
      </w:r>
      <w:r w:rsidR="00273FDE" w:rsidRPr="00A534B9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p w:rsidR="008416EC" w:rsidRDefault="008416EC">
      <w:pPr>
        <w:rPr>
          <w:b/>
          <w:sz w:val="28"/>
          <w:szCs w:val="28"/>
        </w:rPr>
      </w:pPr>
    </w:p>
    <w:sectPr w:rsidR="008416EC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72D361F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4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9C00BC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8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8"/>
  </w:num>
  <w:num w:numId="8">
    <w:abstractNumId w:val="1"/>
  </w:num>
  <w:num w:numId="9">
    <w:abstractNumId w:val="2"/>
  </w:num>
  <w:num w:numId="10">
    <w:abstractNumId w:val="7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B0A07"/>
    <w:rsid w:val="000B53E1"/>
    <w:rsid w:val="000C31BB"/>
    <w:rsid w:val="000F3C42"/>
    <w:rsid w:val="0010423E"/>
    <w:rsid w:val="00151341"/>
    <w:rsid w:val="001E492A"/>
    <w:rsid w:val="00207674"/>
    <w:rsid w:val="00244C4F"/>
    <w:rsid w:val="002626ED"/>
    <w:rsid w:val="00273DBD"/>
    <w:rsid w:val="00273FDE"/>
    <w:rsid w:val="00295D94"/>
    <w:rsid w:val="00310E48"/>
    <w:rsid w:val="0037116D"/>
    <w:rsid w:val="003849EA"/>
    <w:rsid w:val="003A4B4A"/>
    <w:rsid w:val="003D65A4"/>
    <w:rsid w:val="003D6FA9"/>
    <w:rsid w:val="003E29CA"/>
    <w:rsid w:val="003E3562"/>
    <w:rsid w:val="00420BE3"/>
    <w:rsid w:val="0043411F"/>
    <w:rsid w:val="004431A5"/>
    <w:rsid w:val="00443D8C"/>
    <w:rsid w:val="00456C8F"/>
    <w:rsid w:val="0047377C"/>
    <w:rsid w:val="00495B4E"/>
    <w:rsid w:val="004B63AB"/>
    <w:rsid w:val="004C4DE2"/>
    <w:rsid w:val="004E3F75"/>
    <w:rsid w:val="00513FF6"/>
    <w:rsid w:val="0051618A"/>
    <w:rsid w:val="005238DC"/>
    <w:rsid w:val="00550B4A"/>
    <w:rsid w:val="00565CD3"/>
    <w:rsid w:val="005F7FBB"/>
    <w:rsid w:val="00601A80"/>
    <w:rsid w:val="0065547F"/>
    <w:rsid w:val="00655922"/>
    <w:rsid w:val="00681B33"/>
    <w:rsid w:val="006D0AA2"/>
    <w:rsid w:val="006E2D2D"/>
    <w:rsid w:val="00705D1D"/>
    <w:rsid w:val="0075761E"/>
    <w:rsid w:val="007B0F92"/>
    <w:rsid w:val="00822CF5"/>
    <w:rsid w:val="008416EC"/>
    <w:rsid w:val="00874269"/>
    <w:rsid w:val="008C2900"/>
    <w:rsid w:val="00913025"/>
    <w:rsid w:val="00943739"/>
    <w:rsid w:val="00952912"/>
    <w:rsid w:val="009A7DC6"/>
    <w:rsid w:val="009C4344"/>
    <w:rsid w:val="009C5C02"/>
    <w:rsid w:val="00A035B5"/>
    <w:rsid w:val="00A33F34"/>
    <w:rsid w:val="00A534B9"/>
    <w:rsid w:val="00B237AC"/>
    <w:rsid w:val="00B57EC5"/>
    <w:rsid w:val="00B61376"/>
    <w:rsid w:val="00B826E8"/>
    <w:rsid w:val="00BA111B"/>
    <w:rsid w:val="00BB73FA"/>
    <w:rsid w:val="00BB7564"/>
    <w:rsid w:val="00BE30A8"/>
    <w:rsid w:val="00C415FD"/>
    <w:rsid w:val="00C45725"/>
    <w:rsid w:val="00C53A69"/>
    <w:rsid w:val="00C61ED0"/>
    <w:rsid w:val="00CA1FD1"/>
    <w:rsid w:val="00CB7804"/>
    <w:rsid w:val="00D5399F"/>
    <w:rsid w:val="00DA2671"/>
    <w:rsid w:val="00DE5EE6"/>
    <w:rsid w:val="00E2081B"/>
    <w:rsid w:val="00E23A48"/>
    <w:rsid w:val="00E3251A"/>
    <w:rsid w:val="00E55A21"/>
    <w:rsid w:val="00E77654"/>
    <w:rsid w:val="00EB6E1E"/>
    <w:rsid w:val="00ED1F58"/>
    <w:rsid w:val="00EE547C"/>
    <w:rsid w:val="00EE7D78"/>
    <w:rsid w:val="00F12B07"/>
    <w:rsid w:val="00F86768"/>
    <w:rsid w:val="00FC5702"/>
    <w:rsid w:val="00FF4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styleId="ad">
    <w:name w:val="No Spacing"/>
    <w:uiPriority w:val="1"/>
    <w:qFormat/>
    <w:rsid w:val="00BB73FA"/>
    <w:rPr>
      <w:rFonts w:ascii="Calibri" w:hAnsi="Calibri"/>
      <w:sz w:val="22"/>
      <w:szCs w:val="22"/>
    </w:rPr>
  </w:style>
  <w:style w:type="paragraph" w:styleId="3">
    <w:name w:val="Body Text Indent 3"/>
    <w:basedOn w:val="a"/>
    <w:link w:val="30"/>
    <w:rsid w:val="00EE7D7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EE7D7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74D58-86D8-45D4-B020-04B388A3F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5</Pages>
  <Words>1554</Words>
  <Characters>8860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10394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Пользователь Windows</cp:lastModifiedBy>
  <cp:revision>12</cp:revision>
  <cp:lastPrinted>2017-05-05T13:06:00Z</cp:lastPrinted>
  <dcterms:created xsi:type="dcterms:W3CDTF">2017-04-29T09:07:00Z</dcterms:created>
  <dcterms:modified xsi:type="dcterms:W3CDTF">2017-05-05T13:07:00Z</dcterms:modified>
</cp:coreProperties>
</file>