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547C" w:rsidRPr="00C802E5" w:rsidRDefault="00EE547C" w:rsidP="00DD263B">
      <w:pPr>
        <w:pStyle w:val="1"/>
        <w:rPr>
          <w:sz w:val="28"/>
          <w:szCs w:val="28"/>
          <w:u w:val="none"/>
        </w:rPr>
      </w:pPr>
      <w:r w:rsidRPr="00C802E5">
        <w:rPr>
          <w:sz w:val="28"/>
          <w:szCs w:val="28"/>
          <w:u w:val="none"/>
        </w:rPr>
        <w:t>АРХАНГЕЛЬСКАЯ  ОБЛАСТЬ</w:t>
      </w:r>
    </w:p>
    <w:p w:rsidR="00EE547C" w:rsidRPr="00C802E5" w:rsidRDefault="00EE547C" w:rsidP="00DD263B">
      <w:pPr>
        <w:jc w:val="center"/>
        <w:rPr>
          <w:i/>
          <w:sz w:val="28"/>
          <w:szCs w:val="28"/>
        </w:rPr>
      </w:pPr>
    </w:p>
    <w:p w:rsidR="00EE547C" w:rsidRPr="00C802E5" w:rsidRDefault="00EE547C" w:rsidP="00DD263B">
      <w:pPr>
        <w:jc w:val="center"/>
        <w:rPr>
          <w:b/>
          <w:sz w:val="28"/>
          <w:szCs w:val="28"/>
        </w:rPr>
      </w:pPr>
      <w:r w:rsidRPr="00C802E5">
        <w:rPr>
          <w:b/>
          <w:sz w:val="28"/>
          <w:szCs w:val="28"/>
        </w:rPr>
        <w:t>АДМИНИСТРАЦИЯ  МУНИЦИПАЛЬНОГО ОБРАЗОВАНИЯ «УРДОМСКОЕ»</w:t>
      </w:r>
    </w:p>
    <w:p w:rsidR="00EE547C" w:rsidRPr="00C802E5" w:rsidRDefault="00EE547C" w:rsidP="00DD263B">
      <w:pPr>
        <w:jc w:val="center"/>
        <w:rPr>
          <w:b/>
          <w:bCs/>
          <w:sz w:val="28"/>
          <w:szCs w:val="28"/>
        </w:rPr>
      </w:pPr>
    </w:p>
    <w:p w:rsidR="00EE547C" w:rsidRPr="00C802E5" w:rsidRDefault="00EE547C" w:rsidP="00DD263B">
      <w:pPr>
        <w:jc w:val="center"/>
      </w:pPr>
      <w:r w:rsidRPr="00C802E5">
        <w:rPr>
          <w:b/>
          <w:bCs/>
          <w:sz w:val="28"/>
          <w:szCs w:val="28"/>
        </w:rPr>
        <w:t>П О С Т А Н О В Л Е Н И Е</w:t>
      </w:r>
    </w:p>
    <w:p w:rsidR="00EE547C" w:rsidRPr="00C802E5" w:rsidRDefault="00EE547C" w:rsidP="00DD263B">
      <w:pPr>
        <w:jc w:val="center"/>
        <w:rPr>
          <w:sz w:val="28"/>
          <w:szCs w:val="28"/>
        </w:rPr>
      </w:pPr>
    </w:p>
    <w:p w:rsidR="00822CF5" w:rsidRPr="00C802E5" w:rsidRDefault="006035FE" w:rsidP="00DD263B">
      <w:pPr>
        <w:jc w:val="center"/>
        <w:rPr>
          <w:sz w:val="28"/>
          <w:szCs w:val="28"/>
        </w:rPr>
      </w:pPr>
      <w:r w:rsidRPr="00C802E5">
        <w:rPr>
          <w:sz w:val="28"/>
          <w:szCs w:val="28"/>
        </w:rPr>
        <w:t>О</w:t>
      </w:r>
      <w:r w:rsidR="00822CF5" w:rsidRPr="00C802E5">
        <w:rPr>
          <w:sz w:val="28"/>
          <w:szCs w:val="28"/>
        </w:rPr>
        <w:t>т</w:t>
      </w:r>
      <w:r w:rsidRPr="00C802E5">
        <w:rPr>
          <w:sz w:val="28"/>
          <w:szCs w:val="28"/>
        </w:rPr>
        <w:t xml:space="preserve"> </w:t>
      </w:r>
      <w:r w:rsidR="00AC0276">
        <w:rPr>
          <w:sz w:val="28"/>
          <w:szCs w:val="28"/>
        </w:rPr>
        <w:t>30</w:t>
      </w:r>
      <w:r w:rsidR="00A82478">
        <w:rPr>
          <w:sz w:val="28"/>
          <w:szCs w:val="28"/>
        </w:rPr>
        <w:t xml:space="preserve"> сентября</w:t>
      </w:r>
      <w:r w:rsidR="00C80EE1">
        <w:rPr>
          <w:sz w:val="28"/>
          <w:szCs w:val="28"/>
        </w:rPr>
        <w:t xml:space="preserve"> </w:t>
      </w:r>
      <w:proofErr w:type="gramStart"/>
      <w:r w:rsidR="000F5B72" w:rsidRPr="00C802E5">
        <w:rPr>
          <w:sz w:val="28"/>
          <w:szCs w:val="28"/>
        </w:rPr>
        <w:t>20</w:t>
      </w:r>
      <w:r w:rsidR="00C80EE1">
        <w:rPr>
          <w:sz w:val="28"/>
          <w:szCs w:val="28"/>
        </w:rPr>
        <w:t>20</w:t>
      </w:r>
      <w:r w:rsidR="000F5B72" w:rsidRPr="00C802E5">
        <w:rPr>
          <w:sz w:val="28"/>
          <w:szCs w:val="28"/>
        </w:rPr>
        <w:t xml:space="preserve"> </w:t>
      </w:r>
      <w:r w:rsidR="00822CF5" w:rsidRPr="00C802E5">
        <w:rPr>
          <w:sz w:val="28"/>
          <w:szCs w:val="28"/>
        </w:rPr>
        <w:t xml:space="preserve"> года</w:t>
      </w:r>
      <w:proofErr w:type="gramEnd"/>
      <w:r w:rsidR="00822CF5" w:rsidRPr="00C802E5">
        <w:rPr>
          <w:sz w:val="28"/>
          <w:szCs w:val="28"/>
        </w:rPr>
        <w:t xml:space="preserve"> № </w:t>
      </w:r>
      <w:r w:rsidR="00A82478">
        <w:rPr>
          <w:sz w:val="28"/>
          <w:szCs w:val="28"/>
        </w:rPr>
        <w:t>115</w:t>
      </w:r>
    </w:p>
    <w:p w:rsidR="00EE547C" w:rsidRPr="00C802E5" w:rsidRDefault="00EE547C" w:rsidP="00DD263B">
      <w:pPr>
        <w:jc w:val="center"/>
      </w:pPr>
    </w:p>
    <w:p w:rsidR="00EE547C" w:rsidRPr="00C802E5" w:rsidRDefault="00601A80" w:rsidP="00DD263B">
      <w:pPr>
        <w:jc w:val="center"/>
        <w:rPr>
          <w:sz w:val="20"/>
          <w:szCs w:val="20"/>
        </w:rPr>
      </w:pPr>
      <w:r w:rsidRPr="00C802E5">
        <w:rPr>
          <w:sz w:val="20"/>
          <w:szCs w:val="20"/>
        </w:rPr>
        <w:t>р</w:t>
      </w:r>
      <w:r w:rsidR="00EE547C" w:rsidRPr="00C802E5">
        <w:rPr>
          <w:sz w:val="20"/>
          <w:szCs w:val="20"/>
        </w:rPr>
        <w:t>п. Урдома</w:t>
      </w:r>
    </w:p>
    <w:p w:rsidR="00EE547C" w:rsidRPr="00C802E5" w:rsidRDefault="00EE547C" w:rsidP="00DD263B">
      <w:pPr>
        <w:pStyle w:val="1"/>
        <w:rPr>
          <w:rStyle w:val="a4"/>
          <w:color w:val="auto"/>
          <w:sz w:val="28"/>
          <w:szCs w:val="28"/>
          <w:u w:val="none"/>
        </w:rPr>
      </w:pPr>
    </w:p>
    <w:tbl>
      <w:tblPr>
        <w:tblStyle w:val="a6"/>
        <w:tblW w:w="6804" w:type="dxa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D5399F" w:rsidRPr="00C802E5" w:rsidTr="002626ED">
        <w:tc>
          <w:tcPr>
            <w:tcW w:w="6804" w:type="dxa"/>
          </w:tcPr>
          <w:p w:rsidR="00D5399F" w:rsidRPr="00C802E5" w:rsidRDefault="00A82478" w:rsidP="007D6538">
            <w:pPr>
              <w:jc w:val="center"/>
              <w:rPr>
                <w:sz w:val="28"/>
                <w:szCs w:val="28"/>
              </w:rPr>
            </w:pPr>
            <w:r w:rsidRPr="00A82478">
              <w:rPr>
                <w:b/>
                <w:bCs/>
                <w:sz w:val="28"/>
                <w:szCs w:val="28"/>
              </w:rPr>
              <w:t>Об организации работы по актуализации муниципальных нормативных правовых актов Администрации МО «</w:t>
            </w:r>
            <w:r w:rsidR="007D6538">
              <w:rPr>
                <w:b/>
                <w:bCs/>
                <w:sz w:val="28"/>
                <w:szCs w:val="28"/>
              </w:rPr>
              <w:t>Урдомское</w:t>
            </w:r>
            <w:r w:rsidRPr="00A82478">
              <w:rPr>
                <w:b/>
                <w:bCs/>
                <w:sz w:val="28"/>
                <w:szCs w:val="28"/>
              </w:rPr>
              <w:t>»</w:t>
            </w:r>
          </w:p>
        </w:tc>
      </w:tr>
    </w:tbl>
    <w:p w:rsidR="00B237AC" w:rsidRPr="00C802E5" w:rsidRDefault="00B237AC" w:rsidP="00DD263B">
      <w:pPr>
        <w:jc w:val="center"/>
        <w:rPr>
          <w:sz w:val="28"/>
          <w:szCs w:val="28"/>
        </w:rPr>
      </w:pPr>
    </w:p>
    <w:p w:rsidR="00861AB3" w:rsidRPr="00C802E5" w:rsidRDefault="00861AB3" w:rsidP="00DD263B">
      <w:pPr>
        <w:jc w:val="both"/>
        <w:rPr>
          <w:sz w:val="28"/>
          <w:szCs w:val="28"/>
        </w:rPr>
      </w:pPr>
    </w:p>
    <w:p w:rsidR="00861AB3" w:rsidRPr="00C802E5" w:rsidRDefault="00A82478" w:rsidP="005C307A">
      <w:pPr>
        <w:pStyle w:val="ad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478">
        <w:rPr>
          <w:rFonts w:ascii="Times New Roman" w:hAnsi="Times New Roman" w:cs="Times New Roman"/>
          <w:color w:val="000000"/>
          <w:sz w:val="28"/>
          <w:szCs w:val="28"/>
        </w:rPr>
        <w:t xml:space="preserve">Во исполнение Распоряжения Правительства Архангельской области от 28.08.2020 №346-рп «Об актуализации муниципальных нормативных правовых актов органов местного самоуправления муниципальных образований Архангельской области», руководствуясь Уставом МО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AE00CD">
        <w:rPr>
          <w:rFonts w:ascii="Times New Roman" w:hAnsi="Times New Roman" w:cs="Times New Roman"/>
          <w:color w:val="000000"/>
          <w:sz w:val="28"/>
          <w:szCs w:val="28"/>
        </w:rPr>
        <w:t>Урдомское»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Администрация </w:t>
      </w:r>
      <w:r w:rsidR="006D13CF">
        <w:rPr>
          <w:rFonts w:ascii="Times New Roman" w:hAnsi="Times New Roman" w:cs="Times New Roman"/>
          <w:color w:val="000000"/>
          <w:sz w:val="28"/>
          <w:szCs w:val="28"/>
        </w:rPr>
        <w:t xml:space="preserve">МО «Урдомское» </w:t>
      </w:r>
      <w:r w:rsidR="00AE00CD" w:rsidRPr="0037799B">
        <w:rPr>
          <w:rFonts w:ascii="Times New Roman" w:hAnsi="Times New Roman" w:cs="Times New Roman"/>
          <w:color w:val="000000"/>
          <w:sz w:val="28"/>
          <w:szCs w:val="28"/>
        </w:rPr>
        <w:t>постановляет</w:t>
      </w:r>
      <w:r w:rsidR="00861AB3" w:rsidRPr="00C802E5">
        <w:rPr>
          <w:rFonts w:ascii="Times New Roman" w:hAnsi="Times New Roman" w:cs="Times New Roman"/>
          <w:sz w:val="28"/>
          <w:szCs w:val="28"/>
        </w:rPr>
        <w:t>:</w:t>
      </w:r>
    </w:p>
    <w:p w:rsidR="00E0535A" w:rsidRPr="00C802E5" w:rsidRDefault="00E0535A" w:rsidP="005C307A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b/>
          <w:bCs/>
          <w:sz w:val="28"/>
          <w:szCs w:val="28"/>
        </w:rPr>
      </w:pPr>
    </w:p>
    <w:p w:rsidR="00AC0276" w:rsidRDefault="00AC0276" w:rsidP="00AC0276">
      <w:pPr>
        <w:pStyle w:val="af4"/>
        <w:numPr>
          <w:ilvl w:val="0"/>
          <w:numId w:val="18"/>
        </w:numPr>
        <w:tabs>
          <w:tab w:val="left" w:pos="993"/>
        </w:tabs>
        <w:ind w:left="0" w:firstLine="567"/>
        <w:jc w:val="both"/>
        <w:rPr>
          <w:b w:val="0"/>
          <w:sz w:val="28"/>
          <w:szCs w:val="28"/>
        </w:rPr>
      </w:pPr>
      <w:r w:rsidRPr="00AC0276">
        <w:rPr>
          <w:b w:val="0"/>
          <w:sz w:val="28"/>
          <w:szCs w:val="28"/>
        </w:rPr>
        <w:t xml:space="preserve">Провести мероприятия по актуализации муниципальных нормативных правовых актов органов местного самоуправления МО «Урдомское» (далее – нормативные правовые акты): </w:t>
      </w:r>
    </w:p>
    <w:p w:rsidR="00AC0276" w:rsidRPr="00AC0276" w:rsidRDefault="00AC0276" w:rsidP="003B4C5D">
      <w:pPr>
        <w:pStyle w:val="af4"/>
        <w:tabs>
          <w:tab w:val="left" w:pos="993"/>
        </w:tabs>
        <w:ind w:firstLine="567"/>
        <w:jc w:val="both"/>
        <w:rPr>
          <w:b w:val="0"/>
          <w:sz w:val="28"/>
          <w:szCs w:val="28"/>
        </w:rPr>
      </w:pPr>
      <w:r w:rsidRPr="00AC0276">
        <w:rPr>
          <w:b w:val="0"/>
          <w:sz w:val="28"/>
          <w:szCs w:val="28"/>
        </w:rPr>
        <w:t>а) признать утратившими силу нормативные правовые акты, которые:</w:t>
      </w:r>
    </w:p>
    <w:p w:rsidR="00AC0276" w:rsidRPr="00834843" w:rsidRDefault="00AC0276" w:rsidP="003B4C5D">
      <w:pPr>
        <w:pStyle w:val="af4"/>
        <w:tabs>
          <w:tab w:val="left" w:pos="993"/>
        </w:tabs>
        <w:ind w:firstLine="567"/>
        <w:jc w:val="both"/>
        <w:rPr>
          <w:b w:val="0"/>
          <w:sz w:val="28"/>
          <w:szCs w:val="28"/>
        </w:rPr>
      </w:pPr>
      <w:r w:rsidRPr="00834843">
        <w:rPr>
          <w:b w:val="0"/>
          <w:sz w:val="28"/>
          <w:szCs w:val="28"/>
        </w:rPr>
        <w:t>- утратили актуальность в связи с изменениями, внесенными в федеральные законы и иные нормативные правовые акты Российской Федерации, в областные законы и иные нормативные правовые акты Архангельской области;</w:t>
      </w:r>
    </w:p>
    <w:p w:rsidR="00AC0276" w:rsidRPr="00834843" w:rsidRDefault="00AC0276" w:rsidP="003B4C5D">
      <w:pPr>
        <w:pStyle w:val="af4"/>
        <w:tabs>
          <w:tab w:val="left" w:pos="993"/>
        </w:tabs>
        <w:ind w:firstLine="567"/>
        <w:jc w:val="both"/>
        <w:rPr>
          <w:b w:val="0"/>
          <w:sz w:val="28"/>
          <w:szCs w:val="28"/>
        </w:rPr>
      </w:pPr>
      <w:r w:rsidRPr="00834843">
        <w:rPr>
          <w:b w:val="0"/>
          <w:sz w:val="28"/>
          <w:szCs w:val="28"/>
        </w:rPr>
        <w:t>- регулируют одни и те же общественные отношения (дублирующие нормативные правовые акты);</w:t>
      </w:r>
    </w:p>
    <w:p w:rsidR="00AC0276" w:rsidRPr="00834843" w:rsidRDefault="00AC0276" w:rsidP="003B4C5D">
      <w:pPr>
        <w:pStyle w:val="af4"/>
        <w:tabs>
          <w:tab w:val="left" w:pos="993"/>
        </w:tabs>
        <w:ind w:firstLine="567"/>
        <w:jc w:val="both"/>
        <w:rPr>
          <w:b w:val="0"/>
          <w:sz w:val="28"/>
          <w:szCs w:val="28"/>
        </w:rPr>
      </w:pPr>
      <w:r w:rsidRPr="00834843">
        <w:rPr>
          <w:b w:val="0"/>
          <w:sz w:val="28"/>
          <w:szCs w:val="28"/>
        </w:rPr>
        <w:t xml:space="preserve">- утратили свою </w:t>
      </w:r>
      <w:bookmarkStart w:id="0" w:name="_GoBack"/>
      <w:bookmarkEnd w:id="0"/>
      <w:r w:rsidRPr="00834843">
        <w:rPr>
          <w:b w:val="0"/>
          <w:sz w:val="28"/>
          <w:szCs w:val="28"/>
        </w:rPr>
        <w:t>актуальность и не используются в правоприменительной практике, в том числе фактически утратившие свою силу и не признанные таковыми;</w:t>
      </w:r>
    </w:p>
    <w:p w:rsidR="00AC0276" w:rsidRDefault="00AC0276" w:rsidP="003B4C5D">
      <w:pPr>
        <w:pStyle w:val="af4"/>
        <w:tabs>
          <w:tab w:val="left" w:pos="993"/>
        </w:tabs>
        <w:ind w:firstLine="567"/>
        <w:jc w:val="both"/>
        <w:rPr>
          <w:b w:val="0"/>
          <w:sz w:val="28"/>
          <w:szCs w:val="28"/>
        </w:rPr>
      </w:pPr>
      <w:r w:rsidRPr="00834843">
        <w:rPr>
          <w:b w:val="0"/>
          <w:sz w:val="28"/>
          <w:szCs w:val="28"/>
        </w:rPr>
        <w:t xml:space="preserve">б) провести анализ действующих </w:t>
      </w:r>
      <w:r w:rsidRPr="005C307A">
        <w:rPr>
          <w:b w:val="0"/>
          <w:sz w:val="28"/>
          <w:szCs w:val="28"/>
        </w:rPr>
        <w:t>нормативны</w:t>
      </w:r>
      <w:r>
        <w:rPr>
          <w:b w:val="0"/>
          <w:sz w:val="28"/>
          <w:szCs w:val="28"/>
        </w:rPr>
        <w:t>х</w:t>
      </w:r>
      <w:r w:rsidRPr="005C307A">
        <w:rPr>
          <w:b w:val="0"/>
          <w:sz w:val="28"/>
          <w:szCs w:val="28"/>
        </w:rPr>
        <w:t xml:space="preserve"> правовы</w:t>
      </w:r>
      <w:r>
        <w:rPr>
          <w:b w:val="0"/>
          <w:sz w:val="28"/>
          <w:szCs w:val="28"/>
        </w:rPr>
        <w:t>х</w:t>
      </w:r>
      <w:r w:rsidRPr="005C307A">
        <w:rPr>
          <w:b w:val="0"/>
          <w:sz w:val="28"/>
          <w:szCs w:val="28"/>
        </w:rPr>
        <w:t xml:space="preserve"> акт</w:t>
      </w:r>
      <w:r>
        <w:rPr>
          <w:b w:val="0"/>
          <w:sz w:val="28"/>
          <w:szCs w:val="28"/>
        </w:rPr>
        <w:t>ов</w:t>
      </w:r>
      <w:r w:rsidRPr="005C307A">
        <w:rPr>
          <w:sz w:val="28"/>
          <w:szCs w:val="28"/>
        </w:rPr>
        <w:t xml:space="preserve"> </w:t>
      </w:r>
      <w:r w:rsidRPr="00834843">
        <w:rPr>
          <w:b w:val="0"/>
          <w:sz w:val="28"/>
          <w:szCs w:val="28"/>
        </w:rPr>
        <w:t>и внести в них изменения, учитывая изменения, внесенные в федеральные законы и иные нормативные правовые акты Российской Федерации, в областные законы и иные нормативные правовые акты Архангельской области;</w:t>
      </w:r>
      <w:r w:rsidRPr="00AC0276">
        <w:rPr>
          <w:b w:val="0"/>
          <w:sz w:val="28"/>
          <w:szCs w:val="28"/>
        </w:rPr>
        <w:t xml:space="preserve"> </w:t>
      </w:r>
    </w:p>
    <w:p w:rsidR="00AC0276" w:rsidRDefault="00AC0276" w:rsidP="003B4C5D">
      <w:pPr>
        <w:pStyle w:val="af4"/>
        <w:tabs>
          <w:tab w:val="left" w:pos="993"/>
        </w:tabs>
        <w:ind w:firstLine="567"/>
        <w:jc w:val="both"/>
        <w:rPr>
          <w:b w:val="0"/>
          <w:sz w:val="28"/>
          <w:szCs w:val="28"/>
        </w:rPr>
      </w:pPr>
      <w:r w:rsidRPr="00834843">
        <w:rPr>
          <w:b w:val="0"/>
          <w:sz w:val="28"/>
          <w:szCs w:val="28"/>
        </w:rPr>
        <w:t xml:space="preserve">в) завершить актуализацию </w:t>
      </w:r>
      <w:r w:rsidRPr="005C307A">
        <w:rPr>
          <w:b w:val="0"/>
          <w:sz w:val="28"/>
          <w:szCs w:val="28"/>
        </w:rPr>
        <w:t>нормативны</w:t>
      </w:r>
      <w:r>
        <w:rPr>
          <w:b w:val="0"/>
          <w:sz w:val="28"/>
          <w:szCs w:val="28"/>
        </w:rPr>
        <w:t>х</w:t>
      </w:r>
      <w:r w:rsidRPr="005C307A">
        <w:rPr>
          <w:b w:val="0"/>
          <w:sz w:val="28"/>
          <w:szCs w:val="28"/>
        </w:rPr>
        <w:t xml:space="preserve"> правовы</w:t>
      </w:r>
      <w:r>
        <w:rPr>
          <w:b w:val="0"/>
          <w:sz w:val="28"/>
          <w:szCs w:val="28"/>
        </w:rPr>
        <w:t>х</w:t>
      </w:r>
      <w:r w:rsidRPr="005C307A">
        <w:rPr>
          <w:b w:val="0"/>
          <w:sz w:val="28"/>
          <w:szCs w:val="28"/>
        </w:rPr>
        <w:t xml:space="preserve"> акт</w:t>
      </w:r>
      <w:r>
        <w:rPr>
          <w:b w:val="0"/>
          <w:sz w:val="28"/>
          <w:szCs w:val="28"/>
        </w:rPr>
        <w:t>ов</w:t>
      </w:r>
      <w:r w:rsidRPr="005C307A">
        <w:rPr>
          <w:sz w:val="28"/>
          <w:szCs w:val="28"/>
        </w:rPr>
        <w:t xml:space="preserve"> </w:t>
      </w:r>
      <w:r w:rsidRPr="00834843">
        <w:rPr>
          <w:b w:val="0"/>
          <w:sz w:val="28"/>
          <w:szCs w:val="28"/>
        </w:rPr>
        <w:t xml:space="preserve">в отношении всех действующих </w:t>
      </w:r>
      <w:r w:rsidRPr="005C307A">
        <w:rPr>
          <w:b w:val="0"/>
          <w:sz w:val="28"/>
          <w:szCs w:val="28"/>
        </w:rPr>
        <w:t>нормативны</w:t>
      </w:r>
      <w:r>
        <w:rPr>
          <w:b w:val="0"/>
          <w:sz w:val="28"/>
          <w:szCs w:val="28"/>
        </w:rPr>
        <w:t>х</w:t>
      </w:r>
      <w:r w:rsidRPr="005C307A">
        <w:rPr>
          <w:b w:val="0"/>
          <w:sz w:val="28"/>
          <w:szCs w:val="28"/>
        </w:rPr>
        <w:t xml:space="preserve"> правовы</w:t>
      </w:r>
      <w:r>
        <w:rPr>
          <w:b w:val="0"/>
          <w:sz w:val="28"/>
          <w:szCs w:val="28"/>
        </w:rPr>
        <w:t>х</w:t>
      </w:r>
      <w:r w:rsidRPr="005C307A">
        <w:rPr>
          <w:b w:val="0"/>
          <w:sz w:val="28"/>
          <w:szCs w:val="28"/>
        </w:rPr>
        <w:t xml:space="preserve"> акт</w:t>
      </w:r>
      <w:r>
        <w:rPr>
          <w:b w:val="0"/>
          <w:sz w:val="28"/>
          <w:szCs w:val="28"/>
        </w:rPr>
        <w:t>ов</w:t>
      </w:r>
      <w:r w:rsidRPr="005C307A">
        <w:rPr>
          <w:sz w:val="28"/>
          <w:szCs w:val="28"/>
        </w:rPr>
        <w:t xml:space="preserve"> </w:t>
      </w:r>
      <w:r w:rsidRPr="00834843">
        <w:rPr>
          <w:b w:val="0"/>
          <w:sz w:val="28"/>
          <w:szCs w:val="28"/>
        </w:rPr>
        <w:t>до 31 декабря 2020 года</w:t>
      </w:r>
      <w:r>
        <w:rPr>
          <w:b w:val="0"/>
          <w:sz w:val="28"/>
          <w:szCs w:val="28"/>
        </w:rPr>
        <w:t>.</w:t>
      </w:r>
    </w:p>
    <w:p w:rsidR="00AC0276" w:rsidRDefault="00834843" w:rsidP="006C0D6B">
      <w:pPr>
        <w:pStyle w:val="af4"/>
        <w:numPr>
          <w:ilvl w:val="0"/>
          <w:numId w:val="18"/>
        </w:numPr>
        <w:tabs>
          <w:tab w:val="left" w:pos="993"/>
        </w:tabs>
        <w:ind w:left="0" w:firstLine="567"/>
        <w:jc w:val="both"/>
        <w:rPr>
          <w:b w:val="0"/>
          <w:sz w:val="28"/>
          <w:szCs w:val="28"/>
        </w:rPr>
      </w:pPr>
      <w:r w:rsidRPr="00AC0276">
        <w:rPr>
          <w:b w:val="0"/>
          <w:sz w:val="28"/>
          <w:szCs w:val="28"/>
        </w:rPr>
        <w:t xml:space="preserve">Утвердить план-график мероприятий по актуализации </w:t>
      </w:r>
      <w:r w:rsidR="005C307A" w:rsidRPr="00AC0276">
        <w:rPr>
          <w:b w:val="0"/>
          <w:sz w:val="28"/>
          <w:szCs w:val="28"/>
        </w:rPr>
        <w:t>нормативных правовых актов</w:t>
      </w:r>
      <w:r w:rsidR="005C307A" w:rsidRPr="00AC0276">
        <w:rPr>
          <w:sz w:val="28"/>
          <w:szCs w:val="28"/>
        </w:rPr>
        <w:t xml:space="preserve"> </w:t>
      </w:r>
      <w:r w:rsidRPr="00AC0276">
        <w:rPr>
          <w:b w:val="0"/>
          <w:sz w:val="28"/>
          <w:szCs w:val="28"/>
        </w:rPr>
        <w:t xml:space="preserve">согласно </w:t>
      </w:r>
      <w:r w:rsidR="0037799B" w:rsidRPr="00AC0276">
        <w:rPr>
          <w:b w:val="0"/>
          <w:sz w:val="28"/>
          <w:szCs w:val="28"/>
        </w:rPr>
        <w:t>приложению,</w:t>
      </w:r>
      <w:r w:rsidRPr="00AC0276">
        <w:rPr>
          <w:b w:val="0"/>
          <w:sz w:val="28"/>
          <w:szCs w:val="28"/>
        </w:rPr>
        <w:t xml:space="preserve"> к настоящему постановлению.</w:t>
      </w:r>
    </w:p>
    <w:p w:rsidR="005C307A" w:rsidRPr="00AC0276" w:rsidRDefault="005C307A" w:rsidP="00B8694F">
      <w:pPr>
        <w:pStyle w:val="af4"/>
        <w:numPr>
          <w:ilvl w:val="0"/>
          <w:numId w:val="18"/>
        </w:numPr>
        <w:tabs>
          <w:tab w:val="left" w:pos="993"/>
        </w:tabs>
        <w:ind w:left="0" w:firstLine="567"/>
        <w:jc w:val="both"/>
        <w:rPr>
          <w:b w:val="0"/>
          <w:sz w:val="28"/>
          <w:szCs w:val="28"/>
        </w:rPr>
      </w:pPr>
      <w:r w:rsidRPr="00AC0276">
        <w:rPr>
          <w:b w:val="0"/>
          <w:sz w:val="28"/>
          <w:szCs w:val="28"/>
        </w:rPr>
        <w:t>Юрисконсульту Администрации МО «Урдомское»:</w:t>
      </w:r>
    </w:p>
    <w:p w:rsidR="00834843" w:rsidRPr="00834843" w:rsidRDefault="005C307A" w:rsidP="005C307A">
      <w:pPr>
        <w:pStyle w:val="af4"/>
        <w:tabs>
          <w:tab w:val="left" w:pos="993"/>
        </w:tabs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</w:t>
      </w:r>
      <w:r w:rsidR="00834843" w:rsidRPr="00834843">
        <w:rPr>
          <w:b w:val="0"/>
          <w:sz w:val="28"/>
          <w:szCs w:val="28"/>
        </w:rPr>
        <w:t xml:space="preserve"> подготовить информацию об итогах проведенной актуализации </w:t>
      </w:r>
      <w:r>
        <w:rPr>
          <w:b w:val="0"/>
          <w:sz w:val="28"/>
          <w:szCs w:val="28"/>
        </w:rPr>
        <w:t>нормативных правовых актов</w:t>
      </w:r>
      <w:r w:rsidR="00834843" w:rsidRPr="00834843">
        <w:rPr>
          <w:b w:val="0"/>
          <w:sz w:val="28"/>
          <w:szCs w:val="28"/>
        </w:rPr>
        <w:t xml:space="preserve"> и до 22 января 202</w:t>
      </w:r>
      <w:r>
        <w:rPr>
          <w:b w:val="0"/>
          <w:sz w:val="28"/>
          <w:szCs w:val="28"/>
        </w:rPr>
        <w:t>1</w:t>
      </w:r>
      <w:r w:rsidR="00834843" w:rsidRPr="00834843">
        <w:rPr>
          <w:b w:val="0"/>
          <w:sz w:val="28"/>
          <w:szCs w:val="28"/>
        </w:rPr>
        <w:t xml:space="preserve"> года </w:t>
      </w:r>
      <w:r>
        <w:rPr>
          <w:b w:val="0"/>
          <w:sz w:val="28"/>
          <w:szCs w:val="28"/>
        </w:rPr>
        <w:t xml:space="preserve">и </w:t>
      </w:r>
      <w:r w:rsidR="00834843" w:rsidRPr="00834843">
        <w:rPr>
          <w:b w:val="0"/>
          <w:sz w:val="28"/>
          <w:szCs w:val="28"/>
        </w:rPr>
        <w:t>направить ее в правовой департамент администрации Губернатора Архангельской области и Правительства Архангельской области</w:t>
      </w:r>
      <w:r>
        <w:rPr>
          <w:b w:val="0"/>
          <w:sz w:val="28"/>
          <w:szCs w:val="28"/>
        </w:rPr>
        <w:t>;</w:t>
      </w:r>
    </w:p>
    <w:p w:rsidR="00A82478" w:rsidRDefault="005C307A" w:rsidP="005C307A">
      <w:pPr>
        <w:pStyle w:val="af4"/>
        <w:tabs>
          <w:tab w:val="left" w:pos="993"/>
        </w:tabs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>-</w:t>
      </w:r>
      <w:r w:rsidR="00834843" w:rsidRPr="00834843">
        <w:rPr>
          <w:b w:val="0"/>
          <w:sz w:val="28"/>
          <w:szCs w:val="28"/>
        </w:rPr>
        <w:t xml:space="preserve"> осуществлять ежемесячный мониторинг изменений федеральных законов и других нормативных правовых актов Российской Федерации, областных законов и иных нормативных правовых актов Архангельской области в целях актуализации принятых в муниципальном образовании </w:t>
      </w:r>
      <w:r>
        <w:rPr>
          <w:b w:val="0"/>
          <w:sz w:val="28"/>
          <w:szCs w:val="28"/>
        </w:rPr>
        <w:t>нормативных правовых актов</w:t>
      </w:r>
      <w:r w:rsidR="00834843" w:rsidRPr="00834843">
        <w:rPr>
          <w:b w:val="0"/>
          <w:sz w:val="28"/>
          <w:szCs w:val="28"/>
        </w:rPr>
        <w:t>.</w:t>
      </w:r>
    </w:p>
    <w:p w:rsidR="0037799B" w:rsidRDefault="0037799B" w:rsidP="00AC0276">
      <w:pPr>
        <w:pStyle w:val="a5"/>
        <w:numPr>
          <w:ilvl w:val="0"/>
          <w:numId w:val="18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37799B">
        <w:rPr>
          <w:sz w:val="28"/>
          <w:szCs w:val="28"/>
        </w:rPr>
        <w:t xml:space="preserve">Установить, что результатом мероприятий являются разработанные проекты постановлений администрации </w:t>
      </w:r>
      <w:r>
        <w:rPr>
          <w:sz w:val="28"/>
          <w:szCs w:val="28"/>
        </w:rPr>
        <w:t>МО «Урдомское»</w:t>
      </w:r>
      <w:r w:rsidRPr="0037799B">
        <w:rPr>
          <w:sz w:val="28"/>
          <w:szCs w:val="28"/>
        </w:rPr>
        <w:t xml:space="preserve">, а также проекты решений </w:t>
      </w:r>
      <w:r>
        <w:rPr>
          <w:sz w:val="28"/>
          <w:szCs w:val="28"/>
        </w:rPr>
        <w:t>Совета депутатов МО «Урдомское»</w:t>
      </w:r>
      <w:r w:rsidRPr="0037799B">
        <w:rPr>
          <w:sz w:val="28"/>
          <w:szCs w:val="28"/>
        </w:rPr>
        <w:t xml:space="preserve">, вносимые </w:t>
      </w:r>
      <w:r>
        <w:rPr>
          <w:sz w:val="28"/>
          <w:szCs w:val="28"/>
        </w:rPr>
        <w:t>Г</w:t>
      </w:r>
      <w:r w:rsidRPr="0037799B">
        <w:rPr>
          <w:sz w:val="28"/>
          <w:szCs w:val="28"/>
        </w:rPr>
        <w:t>лав</w:t>
      </w:r>
      <w:r>
        <w:rPr>
          <w:sz w:val="28"/>
          <w:szCs w:val="28"/>
        </w:rPr>
        <w:t>ой                                МО «Урдомское»</w:t>
      </w:r>
      <w:r w:rsidRPr="0037799B">
        <w:rPr>
          <w:sz w:val="28"/>
          <w:szCs w:val="28"/>
        </w:rPr>
        <w:t>.</w:t>
      </w:r>
    </w:p>
    <w:p w:rsidR="00D70C5D" w:rsidRPr="00AC0276" w:rsidRDefault="00D70C5D" w:rsidP="00AC0276">
      <w:pPr>
        <w:pStyle w:val="a5"/>
        <w:numPr>
          <w:ilvl w:val="0"/>
          <w:numId w:val="18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AC0276">
        <w:rPr>
          <w:sz w:val="28"/>
          <w:szCs w:val="28"/>
        </w:rPr>
        <w:t xml:space="preserve">Настоящее постановление вступает в силу в установленном порядке. </w:t>
      </w:r>
    </w:p>
    <w:p w:rsidR="00D70C5D" w:rsidRPr="00C802E5" w:rsidRDefault="00D70C5D" w:rsidP="005C307A">
      <w:pPr>
        <w:pStyle w:val="a5"/>
        <w:numPr>
          <w:ilvl w:val="0"/>
          <w:numId w:val="18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C802E5">
        <w:rPr>
          <w:sz w:val="28"/>
          <w:szCs w:val="28"/>
        </w:rPr>
        <w:t>Опубликовать настоящее постановление в установленном порядке.</w:t>
      </w:r>
    </w:p>
    <w:p w:rsidR="00D70C5D" w:rsidRPr="00C802E5" w:rsidRDefault="00D70C5D" w:rsidP="005C307A">
      <w:pPr>
        <w:pStyle w:val="a5"/>
        <w:numPr>
          <w:ilvl w:val="0"/>
          <w:numId w:val="18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C802E5">
        <w:rPr>
          <w:sz w:val="28"/>
          <w:szCs w:val="28"/>
        </w:rPr>
        <w:t>Контроль по исполнению настоящего постановления оставляю за собой.</w:t>
      </w:r>
    </w:p>
    <w:p w:rsidR="00D5399F" w:rsidRPr="00C802E5" w:rsidRDefault="00D5399F" w:rsidP="005C307A">
      <w:pPr>
        <w:ind w:firstLine="567"/>
        <w:jc w:val="both"/>
        <w:rPr>
          <w:sz w:val="28"/>
          <w:szCs w:val="28"/>
        </w:rPr>
      </w:pPr>
    </w:p>
    <w:p w:rsidR="00DD263B" w:rsidRPr="00C802E5" w:rsidRDefault="00DD263B" w:rsidP="005C307A">
      <w:pPr>
        <w:ind w:firstLine="567"/>
        <w:jc w:val="both"/>
        <w:rPr>
          <w:sz w:val="28"/>
          <w:szCs w:val="28"/>
        </w:rPr>
      </w:pPr>
    </w:p>
    <w:p w:rsidR="008416EC" w:rsidRDefault="00A035B5" w:rsidP="00DD263B">
      <w:pPr>
        <w:tabs>
          <w:tab w:val="left" w:pos="3330"/>
        </w:tabs>
        <w:jc w:val="both"/>
        <w:rPr>
          <w:b/>
          <w:sz w:val="28"/>
          <w:szCs w:val="28"/>
        </w:rPr>
      </w:pPr>
      <w:r w:rsidRPr="00C802E5">
        <w:rPr>
          <w:b/>
          <w:sz w:val="28"/>
          <w:szCs w:val="28"/>
        </w:rPr>
        <w:t>Глава МО «</w:t>
      </w:r>
      <w:proofErr w:type="gramStart"/>
      <w:r w:rsidR="00EE547C" w:rsidRPr="00C802E5">
        <w:rPr>
          <w:b/>
          <w:sz w:val="28"/>
          <w:szCs w:val="28"/>
        </w:rPr>
        <w:t>Урдомское»</w:t>
      </w:r>
      <w:r w:rsidRPr="00C802E5">
        <w:rPr>
          <w:b/>
          <w:sz w:val="28"/>
          <w:szCs w:val="28"/>
        </w:rPr>
        <w:tab/>
      </w:r>
      <w:proofErr w:type="gramEnd"/>
      <w:r w:rsidR="00EE547C" w:rsidRPr="00C802E5">
        <w:rPr>
          <w:b/>
          <w:sz w:val="28"/>
          <w:szCs w:val="28"/>
        </w:rPr>
        <w:tab/>
      </w:r>
      <w:r w:rsidR="00EE547C" w:rsidRPr="00C802E5">
        <w:rPr>
          <w:b/>
          <w:sz w:val="28"/>
          <w:szCs w:val="28"/>
        </w:rPr>
        <w:tab/>
      </w:r>
      <w:r w:rsidR="00EE547C" w:rsidRPr="00C802E5">
        <w:rPr>
          <w:b/>
          <w:sz w:val="28"/>
          <w:szCs w:val="28"/>
        </w:rPr>
        <w:tab/>
      </w:r>
      <w:r w:rsidR="00EE547C" w:rsidRPr="00C802E5">
        <w:rPr>
          <w:b/>
          <w:sz w:val="28"/>
          <w:szCs w:val="28"/>
        </w:rPr>
        <w:tab/>
      </w:r>
      <w:r w:rsidR="00EE547C" w:rsidRPr="00C802E5">
        <w:rPr>
          <w:b/>
          <w:sz w:val="28"/>
          <w:szCs w:val="28"/>
        </w:rPr>
        <w:tab/>
      </w:r>
      <w:r w:rsidR="00EE547C" w:rsidRPr="00C802E5">
        <w:rPr>
          <w:b/>
          <w:sz w:val="28"/>
          <w:szCs w:val="28"/>
        </w:rPr>
        <w:tab/>
        <w:t>Е.В. Смирнова</w:t>
      </w:r>
    </w:p>
    <w:p w:rsidR="00AC0276" w:rsidRDefault="00AC0276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AC0276" w:rsidRPr="00AC0276" w:rsidRDefault="00AC0276" w:rsidP="00AC0276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AC0276">
        <w:rPr>
          <w:sz w:val="28"/>
          <w:szCs w:val="28"/>
        </w:rPr>
        <w:lastRenderedPageBreak/>
        <w:t xml:space="preserve">Приложение </w:t>
      </w:r>
    </w:p>
    <w:p w:rsidR="00AC0276" w:rsidRDefault="00AC0276" w:rsidP="00AC0276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AC0276">
        <w:rPr>
          <w:sz w:val="28"/>
          <w:szCs w:val="28"/>
        </w:rPr>
        <w:t xml:space="preserve">к постановлению </w:t>
      </w:r>
    </w:p>
    <w:p w:rsidR="00AC0276" w:rsidRPr="00AC0276" w:rsidRDefault="00AC0276" w:rsidP="00AC0276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Pr="00AC0276">
        <w:rPr>
          <w:sz w:val="28"/>
          <w:szCs w:val="28"/>
        </w:rPr>
        <w:t>МО «</w:t>
      </w:r>
      <w:r>
        <w:rPr>
          <w:sz w:val="28"/>
          <w:szCs w:val="28"/>
        </w:rPr>
        <w:t>Урдомское</w:t>
      </w:r>
      <w:r w:rsidRPr="00AC0276">
        <w:rPr>
          <w:sz w:val="28"/>
          <w:szCs w:val="28"/>
        </w:rPr>
        <w:t>»</w:t>
      </w:r>
    </w:p>
    <w:p w:rsidR="00AC0276" w:rsidRPr="00AC0276" w:rsidRDefault="00AC0276" w:rsidP="00AC0276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AC0276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30 сентября </w:t>
      </w:r>
      <w:r w:rsidRPr="00AC0276">
        <w:rPr>
          <w:sz w:val="28"/>
          <w:szCs w:val="28"/>
        </w:rPr>
        <w:t xml:space="preserve">2020 года № </w:t>
      </w:r>
      <w:r>
        <w:rPr>
          <w:sz w:val="28"/>
          <w:szCs w:val="28"/>
        </w:rPr>
        <w:t>115</w:t>
      </w:r>
    </w:p>
    <w:p w:rsidR="00AC0276" w:rsidRPr="00AC0276" w:rsidRDefault="00AC0276" w:rsidP="00AC0276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AC0276" w:rsidRPr="00AC0276" w:rsidRDefault="00AC0276" w:rsidP="00AC0276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C0276">
        <w:rPr>
          <w:rFonts w:ascii="Times New Roman Полужирный" w:hAnsi="Times New Roman Полужирный"/>
          <w:b/>
          <w:spacing w:val="20"/>
          <w:sz w:val="28"/>
          <w:szCs w:val="28"/>
        </w:rPr>
        <w:t xml:space="preserve">ПЛАН-ГРАФИК </w:t>
      </w:r>
      <w:r w:rsidRPr="00AC0276">
        <w:rPr>
          <w:rFonts w:ascii="Times New Roman Полужирный" w:hAnsi="Times New Roman Полужирный"/>
          <w:b/>
          <w:spacing w:val="20"/>
          <w:sz w:val="28"/>
          <w:szCs w:val="28"/>
        </w:rPr>
        <w:br/>
      </w:r>
      <w:r w:rsidRPr="00AC0276">
        <w:rPr>
          <w:b/>
          <w:sz w:val="28"/>
          <w:szCs w:val="28"/>
        </w:rPr>
        <w:t>мероприятий по актуализации муниципальных нормативных</w:t>
      </w:r>
    </w:p>
    <w:p w:rsidR="00AC0276" w:rsidRPr="00AC0276" w:rsidRDefault="00AC0276" w:rsidP="00AC0276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C0276">
        <w:rPr>
          <w:b/>
          <w:sz w:val="28"/>
          <w:szCs w:val="28"/>
        </w:rPr>
        <w:t>правовых актов</w:t>
      </w:r>
    </w:p>
    <w:p w:rsidR="00AC0276" w:rsidRPr="00AC0276" w:rsidRDefault="00AC0276" w:rsidP="00AC0276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695"/>
        <w:gridCol w:w="2519"/>
        <w:gridCol w:w="3414"/>
      </w:tblGrid>
      <w:tr w:rsidR="00AC0276" w:rsidRPr="00AC0276" w:rsidTr="003B4C5D">
        <w:tc>
          <w:tcPr>
            <w:tcW w:w="1919" w:type="pct"/>
            <w:shd w:val="clear" w:color="auto" w:fill="auto"/>
          </w:tcPr>
          <w:p w:rsidR="00AC0276" w:rsidRPr="00AC0276" w:rsidRDefault="00AC0276" w:rsidP="00AC027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 w:rsidRPr="00AC0276">
              <w:rPr>
                <w:b/>
                <w:szCs w:val="28"/>
              </w:rPr>
              <w:t xml:space="preserve">Наименование мероприятий </w:t>
            </w:r>
            <w:r w:rsidRPr="00AC0276">
              <w:rPr>
                <w:b/>
                <w:szCs w:val="28"/>
              </w:rPr>
              <w:br/>
            </w:r>
            <w:r w:rsidRPr="00AC0276">
              <w:rPr>
                <w:szCs w:val="28"/>
              </w:rPr>
              <w:t>(период, за который изданы актуализируемые муниципальные нормативные правовые акты)</w:t>
            </w:r>
            <w:r w:rsidRPr="00AC0276">
              <w:rPr>
                <w:b/>
                <w:szCs w:val="28"/>
              </w:rPr>
              <w:t xml:space="preserve"> </w:t>
            </w:r>
          </w:p>
        </w:tc>
        <w:tc>
          <w:tcPr>
            <w:tcW w:w="1308" w:type="pct"/>
            <w:shd w:val="clear" w:color="auto" w:fill="auto"/>
          </w:tcPr>
          <w:p w:rsidR="00AC0276" w:rsidRPr="00AC0276" w:rsidRDefault="00AC0276" w:rsidP="00AC027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 w:rsidRPr="00AC0276">
              <w:rPr>
                <w:b/>
                <w:szCs w:val="28"/>
              </w:rPr>
              <w:t xml:space="preserve">Срок </w:t>
            </w:r>
            <w:r w:rsidRPr="00AC0276">
              <w:rPr>
                <w:b/>
                <w:szCs w:val="28"/>
              </w:rPr>
              <w:br/>
              <w:t>реализации мероприятий</w:t>
            </w:r>
          </w:p>
        </w:tc>
        <w:tc>
          <w:tcPr>
            <w:tcW w:w="1773" w:type="pct"/>
            <w:shd w:val="clear" w:color="auto" w:fill="auto"/>
          </w:tcPr>
          <w:p w:rsidR="00AC0276" w:rsidRPr="00AC0276" w:rsidRDefault="00AC0276" w:rsidP="00AC027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 w:rsidRPr="00AC0276">
              <w:rPr>
                <w:b/>
                <w:szCs w:val="28"/>
              </w:rPr>
              <w:t xml:space="preserve">Должностное лицо (отдел) администрации, ответственное за реализацию мероприятий </w:t>
            </w:r>
          </w:p>
        </w:tc>
      </w:tr>
      <w:tr w:rsidR="00AC0276" w:rsidRPr="00AC0276" w:rsidTr="003B4C5D">
        <w:tc>
          <w:tcPr>
            <w:tcW w:w="1919" w:type="pct"/>
            <w:shd w:val="clear" w:color="auto" w:fill="auto"/>
          </w:tcPr>
          <w:p w:rsidR="00AC0276" w:rsidRPr="00AC0276" w:rsidRDefault="00AC0276" w:rsidP="00AC027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C0276">
              <w:rPr>
                <w:szCs w:val="28"/>
              </w:rPr>
              <w:t>Проведение анализа муниципальных нормативных правовых актов, принятых за период с 01.01.2013 по 31.12.2013</w:t>
            </w:r>
          </w:p>
        </w:tc>
        <w:tc>
          <w:tcPr>
            <w:tcW w:w="1308" w:type="pct"/>
            <w:shd w:val="clear" w:color="auto" w:fill="auto"/>
          </w:tcPr>
          <w:p w:rsidR="00AC0276" w:rsidRPr="00AC0276" w:rsidRDefault="00AC0276" w:rsidP="00AC027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 w:rsidRPr="00AC0276">
              <w:rPr>
                <w:szCs w:val="28"/>
              </w:rPr>
              <w:t>12.10.2020 - 20.10.2020</w:t>
            </w:r>
          </w:p>
        </w:tc>
        <w:tc>
          <w:tcPr>
            <w:tcW w:w="1773" w:type="pct"/>
            <w:shd w:val="clear" w:color="auto" w:fill="auto"/>
          </w:tcPr>
          <w:p w:rsidR="00AC0276" w:rsidRPr="00AC0276" w:rsidRDefault="003B4C5D" w:rsidP="0037799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Юрисконсул</w:t>
            </w:r>
            <w:r w:rsidR="0037799B">
              <w:rPr>
                <w:sz w:val="22"/>
                <w:szCs w:val="22"/>
              </w:rPr>
              <w:t>ьт Администрации МО «Урдомское»</w:t>
            </w:r>
            <w:r w:rsidR="00AC0276" w:rsidRPr="00AC0276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специалисты Администрации МО «Урдомское»</w:t>
            </w:r>
          </w:p>
        </w:tc>
      </w:tr>
      <w:tr w:rsidR="0037799B" w:rsidRPr="00AC0276" w:rsidTr="003B4C5D">
        <w:tc>
          <w:tcPr>
            <w:tcW w:w="1919" w:type="pct"/>
            <w:shd w:val="clear" w:color="auto" w:fill="auto"/>
          </w:tcPr>
          <w:p w:rsidR="0037799B" w:rsidRPr="00AC0276" w:rsidRDefault="0037799B" w:rsidP="0037799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C0276">
              <w:rPr>
                <w:szCs w:val="28"/>
              </w:rPr>
              <w:t>Проведение анализа муниципальных нормативных правовых актов, принятых за период с 01.01.2014 по 31.12.2014</w:t>
            </w:r>
          </w:p>
        </w:tc>
        <w:tc>
          <w:tcPr>
            <w:tcW w:w="1308" w:type="pct"/>
            <w:shd w:val="clear" w:color="auto" w:fill="auto"/>
          </w:tcPr>
          <w:p w:rsidR="0037799B" w:rsidRPr="00AC0276" w:rsidRDefault="0037799B" w:rsidP="0037799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C0276">
              <w:rPr>
                <w:szCs w:val="28"/>
              </w:rPr>
              <w:t>21.10.2020 - 01.11.2020</w:t>
            </w:r>
          </w:p>
        </w:tc>
        <w:tc>
          <w:tcPr>
            <w:tcW w:w="1773" w:type="pct"/>
            <w:shd w:val="clear" w:color="auto" w:fill="auto"/>
          </w:tcPr>
          <w:p w:rsidR="0037799B" w:rsidRDefault="0037799B" w:rsidP="0037799B">
            <w:r w:rsidRPr="00EE13CE">
              <w:rPr>
                <w:sz w:val="22"/>
                <w:szCs w:val="22"/>
              </w:rPr>
              <w:t>Юрисконсульт Администрации МО «Урдомское», специалисты Администрации МО «Урдомское»</w:t>
            </w:r>
          </w:p>
        </w:tc>
      </w:tr>
      <w:tr w:rsidR="0037799B" w:rsidRPr="00AC0276" w:rsidTr="003B4C5D">
        <w:tc>
          <w:tcPr>
            <w:tcW w:w="1919" w:type="pct"/>
            <w:shd w:val="clear" w:color="auto" w:fill="auto"/>
          </w:tcPr>
          <w:p w:rsidR="0037799B" w:rsidRPr="00AC0276" w:rsidRDefault="0037799B" w:rsidP="0037799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C0276">
              <w:rPr>
                <w:szCs w:val="28"/>
              </w:rPr>
              <w:t>Проведение анализа муниципальных нормативных правовых актов, принятых за период с 01.01.2015 по 31.12.2015</w:t>
            </w:r>
          </w:p>
        </w:tc>
        <w:tc>
          <w:tcPr>
            <w:tcW w:w="1308" w:type="pct"/>
            <w:shd w:val="clear" w:color="auto" w:fill="auto"/>
          </w:tcPr>
          <w:p w:rsidR="0037799B" w:rsidRPr="00AC0276" w:rsidRDefault="0037799B" w:rsidP="0037799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C0276">
              <w:rPr>
                <w:szCs w:val="28"/>
              </w:rPr>
              <w:t>02.11.2020 - 11.11.2020</w:t>
            </w:r>
          </w:p>
        </w:tc>
        <w:tc>
          <w:tcPr>
            <w:tcW w:w="1773" w:type="pct"/>
            <w:shd w:val="clear" w:color="auto" w:fill="auto"/>
          </w:tcPr>
          <w:p w:rsidR="0037799B" w:rsidRDefault="0037799B" w:rsidP="0037799B">
            <w:r w:rsidRPr="00EE13CE">
              <w:rPr>
                <w:sz w:val="22"/>
                <w:szCs w:val="22"/>
              </w:rPr>
              <w:t>Юрисконсульт Администрации МО «Урдомское», специалисты Администрации МО «Урдомское»</w:t>
            </w:r>
          </w:p>
        </w:tc>
      </w:tr>
      <w:tr w:rsidR="0037799B" w:rsidRPr="00AC0276" w:rsidTr="003B4C5D">
        <w:tc>
          <w:tcPr>
            <w:tcW w:w="1919" w:type="pct"/>
            <w:shd w:val="clear" w:color="auto" w:fill="auto"/>
          </w:tcPr>
          <w:p w:rsidR="0037799B" w:rsidRPr="00AC0276" w:rsidRDefault="0037799B" w:rsidP="0037799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C0276">
              <w:rPr>
                <w:szCs w:val="28"/>
              </w:rPr>
              <w:t>Проведение анализа муниципальных нормативных правовых актов, принятых за период с 01.01.2016 по 31.12.2016</w:t>
            </w:r>
          </w:p>
        </w:tc>
        <w:tc>
          <w:tcPr>
            <w:tcW w:w="1308" w:type="pct"/>
            <w:shd w:val="clear" w:color="auto" w:fill="auto"/>
          </w:tcPr>
          <w:p w:rsidR="0037799B" w:rsidRPr="00AC0276" w:rsidRDefault="0037799B" w:rsidP="0037799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C0276">
              <w:rPr>
                <w:szCs w:val="28"/>
              </w:rPr>
              <w:t>12.11.2020 - 22.11.2020</w:t>
            </w:r>
          </w:p>
        </w:tc>
        <w:tc>
          <w:tcPr>
            <w:tcW w:w="1773" w:type="pct"/>
            <w:shd w:val="clear" w:color="auto" w:fill="auto"/>
          </w:tcPr>
          <w:p w:rsidR="0037799B" w:rsidRDefault="0037799B" w:rsidP="0037799B">
            <w:r w:rsidRPr="00EE13CE">
              <w:rPr>
                <w:sz w:val="22"/>
                <w:szCs w:val="22"/>
              </w:rPr>
              <w:t>Юрисконсульт Администрации МО «Урдомское», специалисты Администрации МО «Урдомское»</w:t>
            </w:r>
          </w:p>
        </w:tc>
      </w:tr>
      <w:tr w:rsidR="0037799B" w:rsidRPr="00AC0276" w:rsidTr="003B4C5D">
        <w:tc>
          <w:tcPr>
            <w:tcW w:w="1919" w:type="pct"/>
            <w:shd w:val="clear" w:color="auto" w:fill="auto"/>
          </w:tcPr>
          <w:p w:rsidR="0037799B" w:rsidRPr="00AC0276" w:rsidRDefault="0037799B" w:rsidP="0037799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C0276">
              <w:rPr>
                <w:szCs w:val="28"/>
              </w:rPr>
              <w:t>Проведение анализа муниципальных нормативных правовых актов, принятых за период с 01.01.2017 по 31.12.2017</w:t>
            </w:r>
          </w:p>
        </w:tc>
        <w:tc>
          <w:tcPr>
            <w:tcW w:w="1308" w:type="pct"/>
            <w:shd w:val="clear" w:color="auto" w:fill="auto"/>
          </w:tcPr>
          <w:p w:rsidR="0037799B" w:rsidRPr="00AC0276" w:rsidRDefault="0037799B" w:rsidP="0037799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C0276">
              <w:rPr>
                <w:szCs w:val="28"/>
              </w:rPr>
              <w:t>23.11.2020 - 02.12.2020</w:t>
            </w:r>
          </w:p>
        </w:tc>
        <w:tc>
          <w:tcPr>
            <w:tcW w:w="1773" w:type="pct"/>
            <w:shd w:val="clear" w:color="auto" w:fill="auto"/>
          </w:tcPr>
          <w:p w:rsidR="0037799B" w:rsidRDefault="0037799B" w:rsidP="0037799B">
            <w:r w:rsidRPr="00EE13CE">
              <w:rPr>
                <w:sz w:val="22"/>
                <w:szCs w:val="22"/>
              </w:rPr>
              <w:t>Юрисконсульт Администрации МО «Урдомское», специалисты Администрации МО «Урдомское»</w:t>
            </w:r>
          </w:p>
        </w:tc>
      </w:tr>
      <w:tr w:rsidR="0037799B" w:rsidRPr="00AC0276" w:rsidTr="003B4C5D">
        <w:tc>
          <w:tcPr>
            <w:tcW w:w="1919" w:type="pct"/>
            <w:shd w:val="clear" w:color="auto" w:fill="auto"/>
          </w:tcPr>
          <w:p w:rsidR="0037799B" w:rsidRPr="00AC0276" w:rsidRDefault="0037799B" w:rsidP="0037799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C0276">
              <w:rPr>
                <w:szCs w:val="28"/>
              </w:rPr>
              <w:t>Проведение анализа муниципальных нормативных правовых актов, принятых за период с 01.01.2018 по 31.12.2018</w:t>
            </w:r>
          </w:p>
        </w:tc>
        <w:tc>
          <w:tcPr>
            <w:tcW w:w="1308" w:type="pct"/>
            <w:shd w:val="clear" w:color="auto" w:fill="auto"/>
          </w:tcPr>
          <w:p w:rsidR="0037799B" w:rsidRPr="00AC0276" w:rsidRDefault="0037799B" w:rsidP="0037799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C0276">
              <w:rPr>
                <w:szCs w:val="28"/>
              </w:rPr>
              <w:t>03.12.2020 - 14.12.2020</w:t>
            </w:r>
          </w:p>
        </w:tc>
        <w:tc>
          <w:tcPr>
            <w:tcW w:w="1773" w:type="pct"/>
            <w:shd w:val="clear" w:color="auto" w:fill="auto"/>
          </w:tcPr>
          <w:p w:rsidR="0037799B" w:rsidRDefault="0037799B" w:rsidP="0037799B">
            <w:r w:rsidRPr="00EE13CE">
              <w:rPr>
                <w:sz w:val="22"/>
                <w:szCs w:val="22"/>
              </w:rPr>
              <w:t>Юрисконсульт Администрации МО «Урдомское», специалисты Администрации МО «Урдомское»</w:t>
            </w:r>
          </w:p>
        </w:tc>
      </w:tr>
      <w:tr w:rsidR="0037799B" w:rsidRPr="00AC0276" w:rsidTr="003B4C5D">
        <w:tc>
          <w:tcPr>
            <w:tcW w:w="1919" w:type="pct"/>
            <w:shd w:val="clear" w:color="auto" w:fill="auto"/>
          </w:tcPr>
          <w:p w:rsidR="0037799B" w:rsidRPr="00AC0276" w:rsidRDefault="0037799B" w:rsidP="0037799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C0276">
              <w:rPr>
                <w:szCs w:val="28"/>
              </w:rPr>
              <w:t>Проведение анализа муниципальных нормативных правовых актов, принятых за период с 01.01.2019 по 31.12.2019</w:t>
            </w:r>
          </w:p>
        </w:tc>
        <w:tc>
          <w:tcPr>
            <w:tcW w:w="1308" w:type="pct"/>
            <w:shd w:val="clear" w:color="auto" w:fill="auto"/>
          </w:tcPr>
          <w:p w:rsidR="0037799B" w:rsidRPr="00AC0276" w:rsidRDefault="0037799B" w:rsidP="0037799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C0276">
              <w:rPr>
                <w:szCs w:val="28"/>
              </w:rPr>
              <w:t>15.12.2020 - 25.12.2020</w:t>
            </w:r>
          </w:p>
        </w:tc>
        <w:tc>
          <w:tcPr>
            <w:tcW w:w="1773" w:type="pct"/>
            <w:shd w:val="clear" w:color="auto" w:fill="auto"/>
          </w:tcPr>
          <w:p w:rsidR="0037799B" w:rsidRDefault="0037799B" w:rsidP="0037799B">
            <w:r w:rsidRPr="00EE13CE">
              <w:rPr>
                <w:sz w:val="22"/>
                <w:szCs w:val="22"/>
              </w:rPr>
              <w:t>Юрисконсульт Администрации МО «Урдомское», специалисты Администрации МО «Урдомское»</w:t>
            </w:r>
          </w:p>
        </w:tc>
      </w:tr>
    </w:tbl>
    <w:p w:rsidR="00AC0276" w:rsidRPr="00C802E5" w:rsidRDefault="00AC0276" w:rsidP="0037799B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sectPr w:rsidR="00AC0276" w:rsidRPr="00C802E5" w:rsidSect="00DD263B">
      <w:headerReference w:type="default" r:id="rId8"/>
      <w:pgSz w:w="11906" w:h="16838" w:code="9"/>
      <w:pgMar w:top="794" w:right="567" w:bottom="851" w:left="1701" w:header="284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5413" w:rsidRDefault="00725413" w:rsidP="007220E3">
      <w:r>
        <w:separator/>
      </w:r>
    </w:p>
  </w:endnote>
  <w:endnote w:type="continuationSeparator" w:id="0">
    <w:p w:rsidR="00725413" w:rsidRDefault="00725413" w:rsidP="007220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MS Mincho"/>
    <w:charset w:val="80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5413" w:rsidRDefault="00725413" w:rsidP="007220E3">
      <w:r>
        <w:separator/>
      </w:r>
    </w:p>
  </w:footnote>
  <w:footnote w:type="continuationSeparator" w:id="0">
    <w:p w:rsidR="00725413" w:rsidRDefault="00725413" w:rsidP="007220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43693583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3A7AA7" w:rsidRPr="007220E3" w:rsidRDefault="007E31CB">
        <w:pPr>
          <w:pStyle w:val="af0"/>
          <w:jc w:val="center"/>
          <w:rPr>
            <w:sz w:val="20"/>
            <w:szCs w:val="20"/>
          </w:rPr>
        </w:pPr>
        <w:r w:rsidRPr="007220E3">
          <w:rPr>
            <w:sz w:val="20"/>
            <w:szCs w:val="20"/>
          </w:rPr>
          <w:fldChar w:fldCharType="begin"/>
        </w:r>
        <w:r w:rsidR="003A7AA7" w:rsidRPr="007220E3">
          <w:rPr>
            <w:sz w:val="20"/>
            <w:szCs w:val="20"/>
          </w:rPr>
          <w:instrText>PAGE   \* MERGEFORMAT</w:instrText>
        </w:r>
        <w:r w:rsidRPr="007220E3">
          <w:rPr>
            <w:sz w:val="20"/>
            <w:szCs w:val="20"/>
          </w:rPr>
          <w:fldChar w:fldCharType="separate"/>
        </w:r>
        <w:r w:rsidR="0042455E">
          <w:rPr>
            <w:noProof/>
            <w:sz w:val="20"/>
            <w:szCs w:val="20"/>
          </w:rPr>
          <w:t>3</w:t>
        </w:r>
        <w:r w:rsidRPr="007220E3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717933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1" w15:restartNumberingAfterBreak="0">
    <w:nsid w:val="0F060E8E"/>
    <w:multiLevelType w:val="hybridMultilevel"/>
    <w:tmpl w:val="CCA08EDC"/>
    <w:lvl w:ilvl="0" w:tplc="0419000F">
      <w:start w:val="1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14F708B9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3" w15:restartNumberingAfterBreak="0">
    <w:nsid w:val="185A601E"/>
    <w:multiLevelType w:val="multilevel"/>
    <w:tmpl w:val="7CB807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4" w15:restartNumberingAfterBreak="0">
    <w:nsid w:val="22357F72"/>
    <w:multiLevelType w:val="hybridMultilevel"/>
    <w:tmpl w:val="D6D2F34A"/>
    <w:lvl w:ilvl="0" w:tplc="107E1228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247B2EF7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6" w15:restartNumberingAfterBreak="0">
    <w:nsid w:val="26D57FAF"/>
    <w:multiLevelType w:val="hybridMultilevel"/>
    <w:tmpl w:val="6FDA9602"/>
    <w:lvl w:ilvl="0" w:tplc="04190019">
      <w:start w:val="1"/>
      <w:numFmt w:val="lowerLetter"/>
      <w:lvlText w:val="%1."/>
      <w:lvlJc w:val="left"/>
      <w:pPr>
        <w:tabs>
          <w:tab w:val="num" w:pos="2520"/>
        </w:tabs>
        <w:ind w:left="25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7" w15:restartNumberingAfterBreak="0">
    <w:nsid w:val="29F01F4E"/>
    <w:multiLevelType w:val="multilevel"/>
    <w:tmpl w:val="7A883D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8" w15:restartNumberingAfterBreak="0">
    <w:nsid w:val="2CE331B6"/>
    <w:multiLevelType w:val="hybridMultilevel"/>
    <w:tmpl w:val="D4903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007F17"/>
    <w:multiLevelType w:val="hybridMultilevel"/>
    <w:tmpl w:val="7B5E415C"/>
    <w:lvl w:ilvl="0" w:tplc="1E88A3F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BC77C75"/>
    <w:multiLevelType w:val="multilevel"/>
    <w:tmpl w:val="D05AC1F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11" w15:restartNumberingAfterBreak="0">
    <w:nsid w:val="41E077E4"/>
    <w:multiLevelType w:val="hybridMultilevel"/>
    <w:tmpl w:val="2EE674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8B65BE"/>
    <w:multiLevelType w:val="multilevel"/>
    <w:tmpl w:val="E4042474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3" w15:restartNumberingAfterBreak="0">
    <w:nsid w:val="56FA03A7"/>
    <w:multiLevelType w:val="hybridMultilevel"/>
    <w:tmpl w:val="D352A916"/>
    <w:lvl w:ilvl="0" w:tplc="1CDA1BFE">
      <w:start w:val="1"/>
      <w:numFmt w:val="decimal"/>
      <w:lvlText w:val="%1."/>
      <w:lvlJc w:val="left"/>
      <w:pPr>
        <w:ind w:left="2066" w:hanging="121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62146306"/>
    <w:multiLevelType w:val="hybridMultilevel"/>
    <w:tmpl w:val="4C3E5B96"/>
    <w:lvl w:ilvl="0" w:tplc="0AD4E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204556"/>
    <w:multiLevelType w:val="hybridMultilevel"/>
    <w:tmpl w:val="B524DC78"/>
    <w:lvl w:ilvl="0" w:tplc="D05E5602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6" w15:restartNumberingAfterBreak="0">
    <w:nsid w:val="7CCE396C"/>
    <w:multiLevelType w:val="hybridMultilevel"/>
    <w:tmpl w:val="3FDA0E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4"/>
  </w:num>
  <w:num w:numId="3">
    <w:abstractNumId w:val="16"/>
  </w:num>
  <w:num w:numId="4">
    <w:abstractNumId w:val="8"/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15"/>
  </w:num>
  <w:num w:numId="8">
    <w:abstractNumId w:val="2"/>
  </w:num>
  <w:num w:numId="9">
    <w:abstractNumId w:val="5"/>
  </w:num>
  <w:num w:numId="10">
    <w:abstractNumId w:val="9"/>
  </w:num>
  <w:num w:numId="11">
    <w:abstractNumId w:val="11"/>
  </w:num>
  <w:num w:numId="12">
    <w:abstractNumId w:val="7"/>
  </w:num>
  <w:num w:numId="13">
    <w:abstractNumId w:val="6"/>
  </w:num>
  <w:num w:numId="14">
    <w:abstractNumId w:val="12"/>
  </w:num>
  <w:num w:numId="15">
    <w:abstractNumId w:val="10"/>
  </w:num>
  <w:num w:numId="16">
    <w:abstractNumId w:val="1"/>
  </w:num>
  <w:num w:numId="17">
    <w:abstractNumId w:val="3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263"/>
    <w:rsid w:val="00007263"/>
    <w:rsid w:val="00010C8C"/>
    <w:rsid w:val="00023CBA"/>
    <w:rsid w:val="00044E42"/>
    <w:rsid w:val="00060104"/>
    <w:rsid w:val="000710C8"/>
    <w:rsid w:val="000A2A47"/>
    <w:rsid w:val="000B0A07"/>
    <w:rsid w:val="000B53E1"/>
    <w:rsid w:val="000C5DC4"/>
    <w:rsid w:val="000F3C42"/>
    <w:rsid w:val="000F5B72"/>
    <w:rsid w:val="0010423E"/>
    <w:rsid w:val="00116D62"/>
    <w:rsid w:val="00121C84"/>
    <w:rsid w:val="00125482"/>
    <w:rsid w:val="00151341"/>
    <w:rsid w:val="001B4A9C"/>
    <w:rsid w:val="001D1296"/>
    <w:rsid w:val="001D6E18"/>
    <w:rsid w:val="001E1601"/>
    <w:rsid w:val="001E3025"/>
    <w:rsid w:val="001E492A"/>
    <w:rsid w:val="001F761F"/>
    <w:rsid w:val="0020588F"/>
    <w:rsid w:val="002241F7"/>
    <w:rsid w:val="00244C4F"/>
    <w:rsid w:val="002555CE"/>
    <w:rsid w:val="002626ED"/>
    <w:rsid w:val="00273DBD"/>
    <w:rsid w:val="00273FDE"/>
    <w:rsid w:val="00284F52"/>
    <w:rsid w:val="00295D94"/>
    <w:rsid w:val="002A7EBD"/>
    <w:rsid w:val="002C090B"/>
    <w:rsid w:val="002D588F"/>
    <w:rsid w:val="00304CC5"/>
    <w:rsid w:val="00310E48"/>
    <w:rsid w:val="0033502E"/>
    <w:rsid w:val="00365C6A"/>
    <w:rsid w:val="0037116D"/>
    <w:rsid w:val="0037799B"/>
    <w:rsid w:val="003849EA"/>
    <w:rsid w:val="003A4B4A"/>
    <w:rsid w:val="003A7AA7"/>
    <w:rsid w:val="003B4C5D"/>
    <w:rsid w:val="003C0D22"/>
    <w:rsid w:val="003D6FA9"/>
    <w:rsid w:val="003E29CA"/>
    <w:rsid w:val="003E3562"/>
    <w:rsid w:val="00417139"/>
    <w:rsid w:val="00420BE3"/>
    <w:rsid w:val="0042455E"/>
    <w:rsid w:val="0043411F"/>
    <w:rsid w:val="004431A5"/>
    <w:rsid w:val="00443D8C"/>
    <w:rsid w:val="00456C8F"/>
    <w:rsid w:val="0047377C"/>
    <w:rsid w:val="004913B5"/>
    <w:rsid w:val="00495B4E"/>
    <w:rsid w:val="00497184"/>
    <w:rsid w:val="004B63AB"/>
    <w:rsid w:val="004C4DE2"/>
    <w:rsid w:val="004E3F75"/>
    <w:rsid w:val="004F4E31"/>
    <w:rsid w:val="00507FD1"/>
    <w:rsid w:val="00513C5E"/>
    <w:rsid w:val="00513FF6"/>
    <w:rsid w:val="00514BA5"/>
    <w:rsid w:val="0051618A"/>
    <w:rsid w:val="00525440"/>
    <w:rsid w:val="00550B4A"/>
    <w:rsid w:val="00565CD3"/>
    <w:rsid w:val="00584BE5"/>
    <w:rsid w:val="005B21F2"/>
    <w:rsid w:val="005C307A"/>
    <w:rsid w:val="005E6521"/>
    <w:rsid w:val="00601A80"/>
    <w:rsid w:val="006035FE"/>
    <w:rsid w:val="00611607"/>
    <w:rsid w:val="006165A5"/>
    <w:rsid w:val="006413E7"/>
    <w:rsid w:val="00641601"/>
    <w:rsid w:val="0065202B"/>
    <w:rsid w:val="0065547F"/>
    <w:rsid w:val="00655922"/>
    <w:rsid w:val="0066475E"/>
    <w:rsid w:val="00681B33"/>
    <w:rsid w:val="006A6F97"/>
    <w:rsid w:val="006D13CF"/>
    <w:rsid w:val="00705D1D"/>
    <w:rsid w:val="007220E3"/>
    <w:rsid w:val="00725413"/>
    <w:rsid w:val="00727240"/>
    <w:rsid w:val="0075761E"/>
    <w:rsid w:val="007730B9"/>
    <w:rsid w:val="00784206"/>
    <w:rsid w:val="007D6538"/>
    <w:rsid w:val="007E084A"/>
    <w:rsid w:val="007E31CB"/>
    <w:rsid w:val="007E7D73"/>
    <w:rsid w:val="00822CF5"/>
    <w:rsid w:val="00834843"/>
    <w:rsid w:val="008416EC"/>
    <w:rsid w:val="00861AB3"/>
    <w:rsid w:val="00894970"/>
    <w:rsid w:val="008C2900"/>
    <w:rsid w:val="008D3BD9"/>
    <w:rsid w:val="00901EE4"/>
    <w:rsid w:val="00934294"/>
    <w:rsid w:val="00943739"/>
    <w:rsid w:val="0095687B"/>
    <w:rsid w:val="009A7DC6"/>
    <w:rsid w:val="009B3624"/>
    <w:rsid w:val="009C4344"/>
    <w:rsid w:val="009D48BA"/>
    <w:rsid w:val="009E2702"/>
    <w:rsid w:val="009E318A"/>
    <w:rsid w:val="009F57C6"/>
    <w:rsid w:val="00A035B5"/>
    <w:rsid w:val="00A14F49"/>
    <w:rsid w:val="00A33F34"/>
    <w:rsid w:val="00A3420C"/>
    <w:rsid w:val="00A62EC0"/>
    <w:rsid w:val="00A71DDA"/>
    <w:rsid w:val="00A82478"/>
    <w:rsid w:val="00A97BB4"/>
    <w:rsid w:val="00AC0276"/>
    <w:rsid w:val="00AE00CD"/>
    <w:rsid w:val="00B237AC"/>
    <w:rsid w:val="00B44B79"/>
    <w:rsid w:val="00B57EC5"/>
    <w:rsid w:val="00B61376"/>
    <w:rsid w:val="00B75915"/>
    <w:rsid w:val="00B75CCB"/>
    <w:rsid w:val="00B77C6D"/>
    <w:rsid w:val="00B82BA3"/>
    <w:rsid w:val="00BA111B"/>
    <w:rsid w:val="00BB0170"/>
    <w:rsid w:val="00BB7564"/>
    <w:rsid w:val="00BC2C7D"/>
    <w:rsid w:val="00BC2F05"/>
    <w:rsid w:val="00BD7065"/>
    <w:rsid w:val="00BE46FB"/>
    <w:rsid w:val="00C10480"/>
    <w:rsid w:val="00C174B9"/>
    <w:rsid w:val="00C53A69"/>
    <w:rsid w:val="00C55E42"/>
    <w:rsid w:val="00C631EE"/>
    <w:rsid w:val="00C802E5"/>
    <w:rsid w:val="00C80EE1"/>
    <w:rsid w:val="00CB7804"/>
    <w:rsid w:val="00CC4080"/>
    <w:rsid w:val="00CE5EF3"/>
    <w:rsid w:val="00D17BE7"/>
    <w:rsid w:val="00D322ED"/>
    <w:rsid w:val="00D416E4"/>
    <w:rsid w:val="00D50275"/>
    <w:rsid w:val="00D5399F"/>
    <w:rsid w:val="00D605FC"/>
    <w:rsid w:val="00D70C5D"/>
    <w:rsid w:val="00D7364A"/>
    <w:rsid w:val="00D83CB6"/>
    <w:rsid w:val="00DA2671"/>
    <w:rsid w:val="00DA3911"/>
    <w:rsid w:val="00DC60D0"/>
    <w:rsid w:val="00DD263B"/>
    <w:rsid w:val="00DE5EE6"/>
    <w:rsid w:val="00E0535A"/>
    <w:rsid w:val="00E165E9"/>
    <w:rsid w:val="00E2081B"/>
    <w:rsid w:val="00E23A48"/>
    <w:rsid w:val="00E3251A"/>
    <w:rsid w:val="00E55A21"/>
    <w:rsid w:val="00E77654"/>
    <w:rsid w:val="00E84057"/>
    <w:rsid w:val="00EA6A10"/>
    <w:rsid w:val="00EB6E1E"/>
    <w:rsid w:val="00EC39B6"/>
    <w:rsid w:val="00EC78B7"/>
    <w:rsid w:val="00ED1F58"/>
    <w:rsid w:val="00EE547C"/>
    <w:rsid w:val="00F11D3E"/>
    <w:rsid w:val="00F12B07"/>
    <w:rsid w:val="00F4720F"/>
    <w:rsid w:val="00F66F1C"/>
    <w:rsid w:val="00F7666B"/>
    <w:rsid w:val="00F82661"/>
    <w:rsid w:val="00F86768"/>
    <w:rsid w:val="00FB233A"/>
    <w:rsid w:val="00FB40C8"/>
    <w:rsid w:val="00FC5702"/>
    <w:rsid w:val="00FF128A"/>
    <w:rsid w:val="00FF4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22C2063-E031-48F3-AE2B-FE8995555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37A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E547C"/>
    <w:pPr>
      <w:keepNext/>
      <w:jc w:val="center"/>
      <w:outlineLvl w:val="0"/>
    </w:pPr>
    <w:rPr>
      <w:b/>
      <w:bCs/>
      <w:u w:val="singl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7263"/>
    <w:pPr>
      <w:autoSpaceDE w:val="0"/>
      <w:autoSpaceDN w:val="0"/>
      <w:adjustRightInd w:val="0"/>
    </w:pPr>
  </w:style>
  <w:style w:type="paragraph" w:customStyle="1" w:styleId="ConsPlusTitle">
    <w:name w:val="ConsPlusTitle"/>
    <w:rsid w:val="00007263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1Char">
    <w:name w:val="Знак1 Знак Знак Знак Знак Знак Знак Знак Знак1 Char"/>
    <w:basedOn w:val="a"/>
    <w:rsid w:val="00B237A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3">
    <w:name w:val="Hyperlink"/>
    <w:basedOn w:val="a0"/>
    <w:rsid w:val="00B237A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EE547C"/>
    <w:rPr>
      <w:b/>
      <w:bCs/>
      <w:sz w:val="24"/>
      <w:szCs w:val="24"/>
      <w:u w:val="single"/>
    </w:rPr>
  </w:style>
  <w:style w:type="character" w:customStyle="1" w:styleId="a4">
    <w:name w:val="Гипертекстовая ссылка"/>
    <w:basedOn w:val="a0"/>
    <w:uiPriority w:val="99"/>
    <w:rsid w:val="00EE547C"/>
    <w:rPr>
      <w:b/>
      <w:bCs/>
      <w:color w:val="106BBE"/>
    </w:rPr>
  </w:style>
  <w:style w:type="paragraph" w:styleId="a5">
    <w:name w:val="List Paragraph"/>
    <w:basedOn w:val="a"/>
    <w:qFormat/>
    <w:rsid w:val="00EE547C"/>
    <w:pPr>
      <w:ind w:left="720"/>
      <w:contextualSpacing/>
    </w:pPr>
  </w:style>
  <w:style w:type="table" w:styleId="a6">
    <w:name w:val="Table Grid"/>
    <w:basedOn w:val="a1"/>
    <w:rsid w:val="00D5399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uiPriority w:val="99"/>
    <w:rsid w:val="00601A8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601A80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8416EC"/>
    <w:pPr>
      <w:widowControl w:val="0"/>
      <w:suppressAutoHyphens/>
      <w:spacing w:after="120" w:line="480" w:lineRule="auto"/>
      <w:ind w:left="283"/>
    </w:pPr>
    <w:rPr>
      <w:rFonts w:eastAsia="DejaVu Sans"/>
      <w:color w:val="000000"/>
      <w:kern w:val="2"/>
      <w:lang w:eastAsia="en-US"/>
    </w:rPr>
  </w:style>
  <w:style w:type="character" w:customStyle="1" w:styleId="20">
    <w:name w:val="Основной текст с отступом 2 Знак"/>
    <w:basedOn w:val="a0"/>
    <w:link w:val="2"/>
    <w:rsid w:val="008416EC"/>
    <w:rPr>
      <w:rFonts w:eastAsia="DejaVu Sans"/>
      <w:color w:val="000000"/>
      <w:kern w:val="2"/>
      <w:sz w:val="24"/>
      <w:szCs w:val="24"/>
      <w:lang w:eastAsia="en-US"/>
    </w:rPr>
  </w:style>
  <w:style w:type="paragraph" w:customStyle="1" w:styleId="FR3">
    <w:name w:val="FR3"/>
    <w:rsid w:val="008416EC"/>
    <w:pPr>
      <w:widowControl w:val="0"/>
      <w:ind w:left="120"/>
    </w:pPr>
  </w:style>
  <w:style w:type="paragraph" w:customStyle="1" w:styleId="a9">
    <w:name w:val="Знак Знак Знак Знак Знак Знак"/>
    <w:basedOn w:val="a"/>
    <w:rsid w:val="00FC570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a">
    <w:name w:val="Внимание: недобросовестность!"/>
    <w:basedOn w:val="a"/>
    <w:next w:val="a"/>
    <w:uiPriority w:val="99"/>
    <w:rsid w:val="0065547F"/>
    <w:pPr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0"/>
      <w:szCs w:val="20"/>
      <w:shd w:val="clear" w:color="auto" w:fill="F5F3DA"/>
    </w:rPr>
  </w:style>
  <w:style w:type="character" w:customStyle="1" w:styleId="ab">
    <w:name w:val="Выделение для Базового Поиска"/>
    <w:basedOn w:val="a0"/>
    <w:uiPriority w:val="99"/>
    <w:rsid w:val="0065547F"/>
    <w:rPr>
      <w:b/>
      <w:bCs/>
      <w:color w:val="0058A9"/>
    </w:rPr>
  </w:style>
  <w:style w:type="paragraph" w:styleId="ac">
    <w:name w:val="Normal (Web)"/>
    <w:basedOn w:val="a"/>
    <w:uiPriority w:val="99"/>
    <w:unhideWhenUsed/>
    <w:rsid w:val="00244C4F"/>
    <w:pPr>
      <w:spacing w:before="100" w:beforeAutospacing="1" w:after="100" w:afterAutospacing="1"/>
    </w:pPr>
  </w:style>
  <w:style w:type="paragraph" w:customStyle="1" w:styleId="ad">
    <w:name w:val="Прижатый влево"/>
    <w:basedOn w:val="a"/>
    <w:next w:val="a"/>
    <w:uiPriority w:val="99"/>
    <w:rsid w:val="00BE46FB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e">
    <w:name w:val="Комментарий"/>
    <w:basedOn w:val="a"/>
    <w:next w:val="a"/>
    <w:uiPriority w:val="99"/>
    <w:rsid w:val="00D50275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i/>
      <w:iCs/>
      <w:color w:val="353842"/>
      <w:sz w:val="20"/>
      <w:szCs w:val="20"/>
      <w:shd w:val="clear" w:color="auto" w:fill="F0F0F0"/>
    </w:rPr>
  </w:style>
  <w:style w:type="paragraph" w:customStyle="1" w:styleId="af">
    <w:name w:val="Информация об изменениях документа"/>
    <w:basedOn w:val="ae"/>
    <w:next w:val="a"/>
    <w:uiPriority w:val="99"/>
    <w:rsid w:val="00D50275"/>
  </w:style>
  <w:style w:type="paragraph" w:styleId="af0">
    <w:name w:val="header"/>
    <w:basedOn w:val="a"/>
    <w:link w:val="af1"/>
    <w:uiPriority w:val="99"/>
    <w:rsid w:val="007220E3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7220E3"/>
    <w:rPr>
      <w:sz w:val="24"/>
      <w:szCs w:val="24"/>
    </w:rPr>
  </w:style>
  <w:style w:type="paragraph" w:styleId="af2">
    <w:name w:val="footer"/>
    <w:basedOn w:val="a"/>
    <w:link w:val="af3"/>
    <w:uiPriority w:val="99"/>
    <w:rsid w:val="007220E3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7220E3"/>
    <w:rPr>
      <w:sz w:val="24"/>
      <w:szCs w:val="24"/>
    </w:rPr>
  </w:style>
  <w:style w:type="paragraph" w:styleId="af4">
    <w:name w:val="Title"/>
    <w:basedOn w:val="a"/>
    <w:link w:val="af5"/>
    <w:uiPriority w:val="99"/>
    <w:qFormat/>
    <w:rsid w:val="000F5B72"/>
    <w:pPr>
      <w:jc w:val="center"/>
    </w:pPr>
    <w:rPr>
      <w:rFonts w:eastAsia="Calibri"/>
      <w:b/>
      <w:bCs/>
    </w:rPr>
  </w:style>
  <w:style w:type="character" w:customStyle="1" w:styleId="af5">
    <w:name w:val="Название Знак"/>
    <w:basedOn w:val="a0"/>
    <w:link w:val="af4"/>
    <w:uiPriority w:val="99"/>
    <w:rsid w:val="000F5B72"/>
    <w:rPr>
      <w:rFonts w:eastAsia="Calibri"/>
      <w:b/>
      <w:bCs/>
      <w:sz w:val="24"/>
      <w:szCs w:val="24"/>
    </w:rPr>
  </w:style>
  <w:style w:type="character" w:customStyle="1" w:styleId="af6">
    <w:name w:val="Сравнение редакций. Добавленный фрагмент"/>
    <w:uiPriority w:val="99"/>
    <w:rsid w:val="00121C84"/>
    <w:rPr>
      <w:color w:val="000000"/>
      <w:shd w:val="clear" w:color="auto" w:fill="C1D7FF"/>
    </w:rPr>
  </w:style>
  <w:style w:type="character" w:customStyle="1" w:styleId="af7">
    <w:name w:val="Цветовое выделение"/>
    <w:uiPriority w:val="99"/>
    <w:rsid w:val="005E6521"/>
    <w:rPr>
      <w:b/>
      <w:bCs/>
      <w:color w:val="26282F"/>
    </w:rPr>
  </w:style>
  <w:style w:type="paragraph" w:customStyle="1" w:styleId="af8">
    <w:name w:val="Заголовок статьи"/>
    <w:basedOn w:val="a"/>
    <w:next w:val="a"/>
    <w:uiPriority w:val="99"/>
    <w:rsid w:val="005E6521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015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FE813B-CFC5-4FB9-BF5B-ED36A1ABD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3</Pages>
  <Words>704</Words>
  <Characters>4017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>office 2007 rus ent:</Company>
  <LinksUpToDate>false</LinksUpToDate>
  <CharactersWithSpaces>4712</CharactersWithSpaces>
  <SharedDoc>false</SharedDoc>
  <HLinks>
    <vt:vector size="30" baseType="variant">
      <vt:variant>
        <vt:i4>5570562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Par48</vt:lpwstr>
      </vt:variant>
      <vt:variant>
        <vt:i4>5570562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Par44</vt:lpwstr>
      </vt:variant>
      <vt:variant>
        <vt:i4>6815795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Par118</vt:lpwstr>
      </vt:variant>
      <vt:variant>
        <vt:i4>1638481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  <vt:variant>
        <vt:i4>1638481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creator>Заместитель</dc:creator>
  <cp:lastModifiedBy>Заместитель</cp:lastModifiedBy>
  <cp:revision>3</cp:revision>
  <cp:lastPrinted>2020-10-08T07:10:00Z</cp:lastPrinted>
  <dcterms:created xsi:type="dcterms:W3CDTF">2020-10-08T05:35:00Z</dcterms:created>
  <dcterms:modified xsi:type="dcterms:W3CDTF">2020-10-08T08:21:00Z</dcterms:modified>
</cp:coreProperties>
</file>