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49DE" w:rsidRDefault="00B349DE" w:rsidP="002737C8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2737C8">
      <w:pPr>
        <w:pStyle w:val="ConsPlusTitle"/>
        <w:widowControl/>
        <w:jc w:val="center"/>
      </w:pPr>
    </w:p>
    <w:p w:rsidR="00B349DE" w:rsidRDefault="00B349DE" w:rsidP="002737C8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2737C8">
      <w:pPr>
        <w:pStyle w:val="ConsPlusTitle"/>
        <w:widowControl/>
        <w:jc w:val="center"/>
      </w:pPr>
      <w:r>
        <w:t>«УРДОМСКОЕ»</w:t>
      </w:r>
    </w:p>
    <w:p w:rsidR="00B349DE" w:rsidRDefault="00B349DE" w:rsidP="002737C8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2737C8">
      <w:pPr>
        <w:pStyle w:val="ConsPlusTitle"/>
        <w:widowControl/>
        <w:jc w:val="center"/>
        <w:rPr>
          <w:sz w:val="24"/>
        </w:rPr>
      </w:pPr>
      <w:r>
        <w:t>П О С Т А Н О В Л Е Н И Е</w:t>
      </w:r>
    </w:p>
    <w:p w:rsidR="00B349DE" w:rsidRPr="00897D81" w:rsidRDefault="00B349DE" w:rsidP="002737C8">
      <w:pPr>
        <w:pStyle w:val="ConsPlusTitle"/>
        <w:widowControl/>
        <w:jc w:val="center"/>
      </w:pPr>
    </w:p>
    <w:p w:rsidR="008E2374" w:rsidRDefault="008E2374" w:rsidP="002737C8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F13CAA">
        <w:rPr>
          <w:b w:val="0"/>
        </w:rPr>
        <w:t>14 апреля</w:t>
      </w:r>
      <w:r>
        <w:rPr>
          <w:b w:val="0"/>
        </w:rPr>
        <w:t xml:space="preserve"> 202</w:t>
      </w:r>
      <w:r w:rsidR="00D309CA">
        <w:rPr>
          <w:b w:val="0"/>
        </w:rPr>
        <w:t>6</w:t>
      </w:r>
      <w:r>
        <w:rPr>
          <w:b w:val="0"/>
        </w:rPr>
        <w:t xml:space="preserve"> года  № </w:t>
      </w:r>
      <w:r w:rsidR="00F13CAA">
        <w:rPr>
          <w:b w:val="0"/>
        </w:rPr>
        <w:t>34</w:t>
      </w:r>
    </w:p>
    <w:p w:rsidR="00B349DE" w:rsidRDefault="00B349DE" w:rsidP="002737C8">
      <w:pPr>
        <w:pStyle w:val="ConsPlusTitle"/>
        <w:widowControl/>
        <w:jc w:val="center"/>
        <w:rPr>
          <w:b w:val="0"/>
        </w:rPr>
      </w:pPr>
    </w:p>
    <w:p w:rsidR="00B349DE" w:rsidRDefault="00B349DE" w:rsidP="002737C8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Pr="000A5B6D" w:rsidRDefault="002B720A" w:rsidP="00B349DE">
      <w:pPr>
        <w:pStyle w:val="ConsPlusTitle"/>
        <w:widowControl/>
        <w:jc w:val="center"/>
        <w:rPr>
          <w:b w:val="0"/>
          <w:szCs w:val="22"/>
        </w:rPr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541EB5" w:rsidRDefault="00B349DE" w:rsidP="00541EB5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CC1C2F">
        <w:rPr>
          <w:sz w:val="28"/>
          <w:szCs w:val="28"/>
        </w:rPr>
        <w:t xml:space="preserve">           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>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рассмотрев ходатайство </w:t>
      </w:r>
      <w:r w:rsidR="000A31CF" w:rsidRPr="001E4A29">
        <w:rPr>
          <w:color w:val="000000"/>
          <w:sz w:val="28"/>
          <w:szCs w:val="28"/>
          <w:shd w:val="clear" w:color="auto" w:fill="FFFFFF"/>
        </w:rPr>
        <w:t>публичного акционерного общества «</w:t>
      </w:r>
      <w:proofErr w:type="spellStart"/>
      <w:r w:rsidR="000A31CF" w:rsidRPr="001E4A29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0A31CF" w:rsidRPr="001E4A29">
        <w:rPr>
          <w:color w:val="000000"/>
          <w:sz w:val="28"/>
          <w:szCs w:val="28"/>
          <w:shd w:val="clear" w:color="auto" w:fill="FFFFFF"/>
        </w:rPr>
        <w:t xml:space="preserve"> Северо-Запада» </w:t>
      </w:r>
      <w:r w:rsidR="00CC1C2F">
        <w:rPr>
          <w:color w:val="000000"/>
          <w:sz w:val="28"/>
          <w:szCs w:val="28"/>
          <w:shd w:val="clear" w:color="auto" w:fill="FFFFFF"/>
        </w:rPr>
        <w:t xml:space="preserve">                </w:t>
      </w:r>
      <w:r w:rsidR="000A31CF" w:rsidRPr="001E4A29">
        <w:rPr>
          <w:color w:val="000000"/>
          <w:sz w:val="28"/>
          <w:szCs w:val="28"/>
          <w:shd w:val="clear" w:color="auto" w:fill="FFFFFF"/>
        </w:rPr>
        <w:t>(</w:t>
      </w:r>
      <w:r w:rsidR="005130C2">
        <w:rPr>
          <w:color w:val="000000"/>
          <w:sz w:val="28"/>
          <w:szCs w:val="28"/>
          <w:shd w:val="clear" w:color="auto" w:fill="FFFFFF"/>
        </w:rPr>
        <w:t>ПАО «</w:t>
      </w:r>
      <w:proofErr w:type="spellStart"/>
      <w:r w:rsidR="005130C2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5130C2">
        <w:rPr>
          <w:color w:val="000000"/>
          <w:sz w:val="28"/>
          <w:szCs w:val="28"/>
          <w:shd w:val="clear" w:color="auto" w:fill="FFFFFF"/>
        </w:rPr>
        <w:t xml:space="preserve"> Северо-Запада», </w:t>
      </w:r>
      <w:r w:rsidR="000A31CF" w:rsidRPr="001E4A29">
        <w:rPr>
          <w:color w:val="000000"/>
          <w:sz w:val="28"/>
          <w:szCs w:val="28"/>
          <w:shd w:val="clear" w:color="auto" w:fill="FFFFFF"/>
        </w:rPr>
        <w:t xml:space="preserve">место нахождения: 196247, город Санкт-Петербург, площадь Конституции, дом 3, литера А, помещение 16Н, </w:t>
      </w:r>
      <w:r w:rsidR="00CC1C2F">
        <w:rPr>
          <w:color w:val="000000"/>
          <w:sz w:val="28"/>
          <w:szCs w:val="28"/>
          <w:shd w:val="clear" w:color="auto" w:fill="FFFFFF"/>
        </w:rPr>
        <w:t xml:space="preserve">            </w:t>
      </w:r>
      <w:r w:rsidR="000A31CF" w:rsidRPr="001E4A29">
        <w:rPr>
          <w:color w:val="000000"/>
          <w:sz w:val="28"/>
          <w:szCs w:val="28"/>
          <w:shd w:val="clear" w:color="auto" w:fill="FFFFFF"/>
        </w:rPr>
        <w:t>ИНН 7802312751, ОГРН 1047855175785, КПП 78</w:t>
      </w:r>
      <w:r w:rsidR="000A31CF">
        <w:rPr>
          <w:color w:val="000000"/>
          <w:sz w:val="28"/>
          <w:szCs w:val="28"/>
          <w:shd w:val="clear" w:color="auto" w:fill="FFFFFF"/>
        </w:rPr>
        <w:t>1001001</w:t>
      </w:r>
      <w:r w:rsidR="000A31CF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150373">
        <w:rPr>
          <w:color w:val="000000"/>
          <w:sz w:val="28"/>
          <w:szCs w:val="28"/>
          <w:shd w:val="clear" w:color="auto" w:fill="FFFFFF"/>
        </w:rPr>
        <w:t>24 марта 2026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</w:t>
      </w:r>
      <w:r w:rsidR="00541EB5" w:rsidRPr="00541EB5">
        <w:rPr>
          <w:color w:val="000000"/>
          <w:sz w:val="28"/>
          <w:szCs w:val="28"/>
          <w:shd w:val="clear" w:color="auto" w:fill="FFFFFF"/>
        </w:rPr>
        <w:t>о возможном установлении публичных сервитутов в отношении земель и земельных участков для эксплуатации объектов электросетевого хозяйства</w:t>
      </w:r>
      <w:r w:rsidR="00B9009F" w:rsidRPr="00DB6964">
        <w:rPr>
          <w:color w:val="000000"/>
          <w:sz w:val="28"/>
          <w:szCs w:val="28"/>
          <w:shd w:val="clear" w:color="auto" w:fill="FFFFFF"/>
        </w:rPr>
        <w:t>, опубликованного в Муниципальном вестнике МО</w:t>
      </w:r>
      <w:r w:rsidR="00B9009F" w:rsidRPr="001E4A29">
        <w:rPr>
          <w:sz w:val="28"/>
          <w:szCs w:val="28"/>
        </w:rPr>
        <w:t xml:space="preserve"> «Урдомское»</w:t>
      </w:r>
      <w:r w:rsidR="00A139B1">
        <w:rPr>
          <w:sz w:val="28"/>
          <w:szCs w:val="28"/>
        </w:rPr>
        <w:t xml:space="preserve"> </w:t>
      </w:r>
      <w:r w:rsidR="00A139B1" w:rsidRPr="005130C2">
        <w:rPr>
          <w:sz w:val="28"/>
          <w:szCs w:val="28"/>
        </w:rPr>
        <w:t>№</w:t>
      </w:r>
      <w:r w:rsidR="005130C2">
        <w:rPr>
          <w:sz w:val="28"/>
          <w:szCs w:val="28"/>
        </w:rPr>
        <w:t xml:space="preserve"> </w:t>
      </w:r>
      <w:r w:rsidR="00150373">
        <w:rPr>
          <w:sz w:val="28"/>
          <w:szCs w:val="28"/>
        </w:rPr>
        <w:t>3</w:t>
      </w:r>
      <w:r w:rsidR="00A139B1">
        <w:rPr>
          <w:sz w:val="28"/>
          <w:szCs w:val="28"/>
        </w:rPr>
        <w:t xml:space="preserve"> </w:t>
      </w:r>
      <w:r w:rsidR="00150373" w:rsidRPr="00DB6964">
        <w:rPr>
          <w:color w:val="000000"/>
          <w:sz w:val="28"/>
          <w:szCs w:val="28"/>
          <w:shd w:val="clear" w:color="auto" w:fill="FFFFFF"/>
        </w:rPr>
        <w:t xml:space="preserve">от </w:t>
      </w:r>
      <w:r w:rsidR="00150373">
        <w:rPr>
          <w:color w:val="000000"/>
          <w:sz w:val="28"/>
          <w:szCs w:val="28"/>
          <w:shd w:val="clear" w:color="auto" w:fill="FFFFFF"/>
        </w:rPr>
        <w:t>24 марта 2026</w:t>
      </w:r>
      <w:r w:rsidR="00150373" w:rsidRPr="00DB6964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B9009F" w:rsidRPr="001E4A29">
        <w:rPr>
          <w:sz w:val="28"/>
          <w:szCs w:val="28"/>
        </w:rPr>
        <w:t xml:space="preserve">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на официальном сайте МО «Урдомское» </w:t>
      </w:r>
      <w:hyperlink r:id="rId8" w:history="1">
        <w:r w:rsidR="00CC1C2F" w:rsidRPr="00757203">
          <w:rPr>
            <w:rStyle w:val="a4"/>
          </w:rPr>
          <w:t xml:space="preserve"> </w:t>
        </w:r>
        <w:r w:rsidR="00CC1C2F" w:rsidRPr="00757203">
          <w:rPr>
            <w:rStyle w:val="a4"/>
            <w:sz w:val="28"/>
            <w:szCs w:val="28"/>
            <w:shd w:val="clear" w:color="auto" w:fill="FFFFFF"/>
            <w:lang w:val="en-US"/>
          </w:rPr>
          <w:t>https</w:t>
        </w:r>
        <w:r w:rsidR="00CC1C2F" w:rsidRPr="00757203">
          <w:rPr>
            <w:rStyle w:val="a4"/>
            <w:sz w:val="28"/>
            <w:szCs w:val="28"/>
            <w:shd w:val="clear" w:color="auto" w:fill="FFFFFF"/>
          </w:rPr>
          <w:t>://урдома.рф/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>, а также на информационн</w:t>
      </w:r>
      <w:r w:rsidR="00541EB5">
        <w:rPr>
          <w:color w:val="000000"/>
          <w:sz w:val="28"/>
          <w:szCs w:val="28"/>
          <w:shd w:val="clear" w:color="auto" w:fill="FFFFFF"/>
        </w:rPr>
        <w:t>ом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</w:t>
      </w:r>
      <w:r w:rsidR="00541EB5">
        <w:rPr>
          <w:color w:val="000000"/>
          <w:sz w:val="28"/>
          <w:szCs w:val="28"/>
          <w:shd w:val="clear" w:color="auto" w:fill="FFFFFF"/>
        </w:rPr>
        <w:t>е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</w:t>
      </w:r>
      <w:r w:rsidR="00541EB5">
        <w:rPr>
          <w:color w:val="000000"/>
          <w:sz w:val="28"/>
          <w:szCs w:val="28"/>
          <w:shd w:val="clear" w:color="auto" w:fill="FFFFFF"/>
        </w:rPr>
        <w:t>ом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в мест</w:t>
      </w:r>
      <w:r w:rsidR="00541EB5">
        <w:rPr>
          <w:color w:val="000000"/>
          <w:sz w:val="28"/>
          <w:szCs w:val="28"/>
          <w:shd w:val="clear" w:color="auto" w:fill="FFFFFF"/>
        </w:rPr>
        <w:t>е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иных лиц, являющихся правообладателями земельных участков об учете их прав </w:t>
      </w:r>
      <w:r w:rsidR="008767A2" w:rsidRPr="00541EB5">
        <w:rPr>
          <w:color w:val="000000"/>
          <w:sz w:val="28"/>
          <w:szCs w:val="28"/>
          <w:shd w:val="clear" w:color="auto" w:fill="FFFFFF"/>
        </w:rPr>
        <w:t>(обременений прав)</w:t>
      </w:r>
      <w:r w:rsidR="00CC509D" w:rsidRPr="00541EB5">
        <w:rPr>
          <w:color w:val="000000"/>
          <w:sz w:val="28"/>
          <w:szCs w:val="28"/>
          <w:shd w:val="clear" w:color="auto" w:fill="FFFFFF"/>
        </w:rPr>
        <w:t xml:space="preserve">, </w:t>
      </w:r>
      <w:r w:rsidRPr="00541EB5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23235C">
        <w:rPr>
          <w:b/>
          <w:color w:val="000000"/>
          <w:sz w:val="28"/>
          <w:szCs w:val="28"/>
          <w:shd w:val="clear" w:color="auto" w:fill="FFFFFF"/>
        </w:rPr>
        <w:t>постановляет</w:t>
      </w:r>
      <w:r w:rsidRPr="00541EB5">
        <w:rPr>
          <w:color w:val="000000"/>
          <w:sz w:val="28"/>
          <w:szCs w:val="28"/>
          <w:shd w:val="clear" w:color="auto" w:fill="FFFFFF"/>
        </w:rPr>
        <w:t>:</w:t>
      </w:r>
    </w:p>
    <w:p w:rsidR="00150373" w:rsidRDefault="00B9009F" w:rsidP="00CF008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C39AC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CF0082" w:rsidRPr="002C39AC">
        <w:rPr>
          <w:sz w:val="28"/>
          <w:szCs w:val="28"/>
        </w:rPr>
        <w:t xml:space="preserve">эксплуатации объекта </w:t>
      </w:r>
      <w:r w:rsidR="00A139B1" w:rsidRPr="002C39AC">
        <w:rPr>
          <w:color w:val="000000"/>
          <w:sz w:val="28"/>
          <w:szCs w:val="28"/>
          <w:shd w:val="clear" w:color="auto" w:fill="FFFFFF"/>
        </w:rPr>
        <w:t xml:space="preserve">электросетевого хозяйства: </w:t>
      </w:r>
      <w:r w:rsidR="00CC1C2F">
        <w:rPr>
          <w:color w:val="000000"/>
          <w:sz w:val="28"/>
          <w:szCs w:val="28"/>
          <w:shd w:val="clear" w:color="auto" w:fill="FFFFFF"/>
        </w:rPr>
        <w:t xml:space="preserve">                       </w:t>
      </w:r>
      <w:r w:rsidR="00150373" w:rsidRPr="00061BD0">
        <w:rPr>
          <w:b/>
          <w:sz w:val="27"/>
          <w:szCs w:val="27"/>
        </w:rPr>
        <w:t>«ВЛ-10кВ Урдома-</w:t>
      </w:r>
      <w:proofErr w:type="spellStart"/>
      <w:r w:rsidR="00150373" w:rsidRPr="00061BD0">
        <w:rPr>
          <w:b/>
          <w:sz w:val="27"/>
          <w:szCs w:val="27"/>
        </w:rPr>
        <w:t>Нянда</w:t>
      </w:r>
      <w:proofErr w:type="spellEnd"/>
      <w:r w:rsidR="002C39AC" w:rsidRPr="00150373">
        <w:rPr>
          <w:b/>
          <w:sz w:val="28"/>
          <w:szCs w:val="28"/>
        </w:rPr>
        <w:t>»</w:t>
      </w:r>
      <w:r w:rsidR="008A3CA1" w:rsidRPr="002C39AC">
        <w:rPr>
          <w:color w:val="000000"/>
          <w:sz w:val="28"/>
          <w:szCs w:val="28"/>
          <w:shd w:val="clear" w:color="auto" w:fill="FFFFFF"/>
        </w:rPr>
        <w:t xml:space="preserve">, возведенного </w:t>
      </w:r>
      <w:r w:rsidR="008A3CA1" w:rsidRPr="002C39AC">
        <w:rPr>
          <w:sz w:val="28"/>
          <w:szCs w:val="28"/>
          <w:shd w:val="clear" w:color="auto" w:fill="FFFFFF"/>
        </w:rPr>
        <w:t xml:space="preserve">в </w:t>
      </w:r>
      <w:r w:rsidR="00541EB5" w:rsidRPr="002C39AC">
        <w:rPr>
          <w:sz w:val="28"/>
          <w:szCs w:val="28"/>
          <w:shd w:val="clear" w:color="auto" w:fill="FFFFFF"/>
        </w:rPr>
        <w:t>20</w:t>
      </w:r>
      <w:r w:rsidR="00150373">
        <w:rPr>
          <w:sz w:val="28"/>
          <w:szCs w:val="28"/>
          <w:shd w:val="clear" w:color="auto" w:fill="FFFFFF"/>
        </w:rPr>
        <w:t>21</w:t>
      </w:r>
      <w:r w:rsidR="008A3CA1" w:rsidRPr="002C39AC">
        <w:rPr>
          <w:sz w:val="28"/>
          <w:szCs w:val="28"/>
          <w:shd w:val="clear" w:color="auto" w:fill="FFFFFF"/>
        </w:rPr>
        <w:t xml:space="preserve"> году, </w:t>
      </w:r>
      <w:r w:rsidR="00310418" w:rsidRPr="002C39AC">
        <w:rPr>
          <w:sz w:val="28"/>
          <w:szCs w:val="28"/>
          <w:shd w:val="clear" w:color="auto" w:fill="FFFFFF"/>
        </w:rPr>
        <w:t xml:space="preserve"> (далее –</w:t>
      </w:r>
      <w:r w:rsidR="00310418" w:rsidRPr="00541EB5">
        <w:rPr>
          <w:sz w:val="28"/>
          <w:szCs w:val="28"/>
          <w:shd w:val="clear" w:color="auto" w:fill="FFFFFF"/>
        </w:rPr>
        <w:t xml:space="preserve"> объект)</w:t>
      </w:r>
      <w:r w:rsidR="00CD3CE1" w:rsidRPr="00541EB5">
        <w:rPr>
          <w:sz w:val="28"/>
          <w:szCs w:val="28"/>
          <w:shd w:val="clear" w:color="auto" w:fill="FFFFFF"/>
        </w:rPr>
        <w:t xml:space="preserve"> </w:t>
      </w:r>
      <w:r w:rsidRPr="00541EB5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541EB5">
        <w:rPr>
          <w:sz w:val="28"/>
          <w:szCs w:val="28"/>
          <w:shd w:val="clear" w:color="auto" w:fill="FFFFFF"/>
        </w:rPr>
        <w:t xml:space="preserve">общей площадью </w:t>
      </w:r>
      <w:r w:rsidR="00150373">
        <w:rPr>
          <w:sz w:val="28"/>
          <w:szCs w:val="28"/>
          <w:shd w:val="clear" w:color="auto" w:fill="FFFFFF"/>
        </w:rPr>
        <w:t>18 123</w:t>
      </w:r>
      <w:r w:rsidR="008A3CA1" w:rsidRPr="00541EB5">
        <w:rPr>
          <w:sz w:val="28"/>
          <w:szCs w:val="28"/>
          <w:shd w:val="clear" w:color="auto" w:fill="FFFFFF"/>
        </w:rPr>
        <w:t xml:space="preserve"> кв.м. </w:t>
      </w:r>
      <w:r w:rsidRPr="00541EB5">
        <w:rPr>
          <w:sz w:val="28"/>
          <w:szCs w:val="28"/>
          <w:shd w:val="clear" w:color="auto" w:fill="FFFFFF"/>
        </w:rPr>
        <w:t>в</w:t>
      </w:r>
      <w:r w:rsidRPr="00CF0082">
        <w:rPr>
          <w:sz w:val="28"/>
          <w:szCs w:val="28"/>
          <w:shd w:val="clear" w:color="auto" w:fill="FFFFFF"/>
        </w:rPr>
        <w:t xml:space="preserve"> границах согласно прилагаемой схем</w:t>
      </w:r>
      <w:r w:rsidR="00DB6964" w:rsidRPr="00CF0082">
        <w:rPr>
          <w:sz w:val="28"/>
          <w:szCs w:val="28"/>
          <w:shd w:val="clear" w:color="auto" w:fill="FFFFFF"/>
        </w:rPr>
        <w:t>е</w:t>
      </w:r>
      <w:r w:rsidRPr="00CF0082">
        <w:rPr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</w:t>
      </w:r>
      <w:r w:rsidRPr="002C39AC">
        <w:rPr>
          <w:sz w:val="28"/>
          <w:szCs w:val="28"/>
          <w:shd w:val="clear" w:color="auto" w:fill="FFFFFF"/>
        </w:rPr>
        <w:t>точек границ публичного сервитута сроком на 49 (сорок девять</w:t>
      </w:r>
      <w:r w:rsidRPr="002C39AC">
        <w:rPr>
          <w:color w:val="000000"/>
          <w:sz w:val="28"/>
          <w:szCs w:val="28"/>
          <w:shd w:val="clear" w:color="auto" w:fill="FFFFFF"/>
        </w:rPr>
        <w:t>) лет в отношении</w:t>
      </w:r>
      <w:r w:rsidR="00150373">
        <w:rPr>
          <w:color w:val="000000"/>
          <w:sz w:val="28"/>
          <w:szCs w:val="28"/>
          <w:shd w:val="clear" w:color="auto" w:fill="FFFFFF"/>
        </w:rPr>
        <w:t>:</w:t>
      </w:r>
    </w:p>
    <w:p w:rsidR="00150373" w:rsidRPr="00150373" w:rsidRDefault="00150373" w:rsidP="00150373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150373">
        <w:rPr>
          <w:szCs w:val="28"/>
          <w:shd w:val="clear" w:color="auto" w:fill="FFFFFF"/>
        </w:rPr>
        <w:t>1) земельный участок КН ЕЗП 29:09:000000:13 (29:09:010103:18, 29:09:010101:2), адрес: обл. Архангельская, р-н Ленский, в северной части п.Урдома;</w:t>
      </w:r>
    </w:p>
    <w:p w:rsidR="00150373" w:rsidRPr="00150373" w:rsidRDefault="00150373" w:rsidP="00150373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150373">
        <w:rPr>
          <w:szCs w:val="28"/>
          <w:shd w:val="clear" w:color="auto" w:fill="FFFFFF"/>
        </w:rPr>
        <w:t>2) земельный участок КН ЕЗП 29:09:000000:39 (29:09:012302:19), адрес: обл. Архангельская, р-н Ленский;</w:t>
      </w:r>
    </w:p>
    <w:p w:rsidR="00150373" w:rsidRPr="00150373" w:rsidRDefault="00150373" w:rsidP="00150373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150373">
        <w:rPr>
          <w:szCs w:val="28"/>
          <w:shd w:val="clear" w:color="auto" w:fill="FFFFFF"/>
        </w:rPr>
        <w:lastRenderedPageBreak/>
        <w:t xml:space="preserve">3) земельный участок КН 29:09:000000:40, </w:t>
      </w:r>
      <w:proofErr w:type="gramStart"/>
      <w:r w:rsidRPr="00150373">
        <w:rPr>
          <w:szCs w:val="28"/>
          <w:shd w:val="clear" w:color="auto" w:fill="FFFFFF"/>
        </w:rPr>
        <w:t xml:space="preserve">адрес: </w:t>
      </w:r>
      <w:r w:rsidR="00CC1C2F">
        <w:rPr>
          <w:szCs w:val="28"/>
          <w:shd w:val="clear" w:color="auto" w:fill="FFFFFF"/>
        </w:rPr>
        <w:t xml:space="preserve">  </w:t>
      </w:r>
      <w:proofErr w:type="gramEnd"/>
      <w:r w:rsidR="00CC1C2F">
        <w:rPr>
          <w:szCs w:val="28"/>
          <w:shd w:val="clear" w:color="auto" w:fill="FFFFFF"/>
        </w:rPr>
        <w:t xml:space="preserve">                                    </w:t>
      </w:r>
      <w:r w:rsidRPr="00150373">
        <w:rPr>
          <w:szCs w:val="28"/>
          <w:shd w:val="clear" w:color="auto" w:fill="FFFFFF"/>
        </w:rPr>
        <w:t>обл. Архангельская, р-н Ленский;</w:t>
      </w:r>
    </w:p>
    <w:p w:rsidR="00150373" w:rsidRPr="00150373" w:rsidRDefault="00150373" w:rsidP="00150373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150373">
        <w:rPr>
          <w:szCs w:val="28"/>
          <w:shd w:val="clear" w:color="auto" w:fill="FFFFFF"/>
        </w:rPr>
        <w:t>4) земельный участок КН 29:09:010101:57, адрес: Российская Федерация, Архангельская обл., муниципальный район Ленский, городское поселение Урдомское, рабочий поселок Урдома, улица Комарова, земельный участок 12;</w:t>
      </w:r>
    </w:p>
    <w:p w:rsidR="00150373" w:rsidRPr="00150373" w:rsidRDefault="00150373" w:rsidP="00150373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150373">
        <w:rPr>
          <w:szCs w:val="28"/>
          <w:shd w:val="clear" w:color="auto" w:fill="FFFFFF"/>
        </w:rPr>
        <w:t>5) земельный участок КН 29:09:010101:137, адрес: Архангельская область, Ленский район, п. Урдома, ул. Комарова;</w:t>
      </w:r>
    </w:p>
    <w:p w:rsidR="00150373" w:rsidRPr="00150373" w:rsidRDefault="00150373" w:rsidP="00150373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150373">
        <w:rPr>
          <w:szCs w:val="28"/>
          <w:shd w:val="clear" w:color="auto" w:fill="FFFFFF"/>
        </w:rPr>
        <w:t>6) земельный участок КН 29:09:000000:1513, адрес: Архангельская область, Ленский район, рабочий поселок Урдома, вдоль улицы Калинина;</w:t>
      </w:r>
    </w:p>
    <w:p w:rsidR="00150373" w:rsidRPr="00150373" w:rsidRDefault="00150373" w:rsidP="00150373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150373">
        <w:rPr>
          <w:szCs w:val="28"/>
          <w:shd w:val="clear" w:color="auto" w:fill="FFFFFF"/>
        </w:rPr>
        <w:t>7) земельный участок КН 29:09:010101:147, адрес: Архангельская область, Ленский район, п. Урдома, ул. Комарова;</w:t>
      </w:r>
    </w:p>
    <w:p w:rsidR="00150373" w:rsidRPr="00150373" w:rsidRDefault="00150373" w:rsidP="00150373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150373">
        <w:rPr>
          <w:szCs w:val="28"/>
          <w:shd w:val="clear" w:color="auto" w:fill="FFFFFF"/>
        </w:rPr>
        <w:t>8) земельный участок КН 29:09:010101:136, адрес: Российская Федерация, Архангельская область, Ленский район, МО "Урдомское", рабочий поселок Урдома, улица Комарова, 40;</w:t>
      </w:r>
    </w:p>
    <w:p w:rsidR="00150373" w:rsidRPr="00150373" w:rsidRDefault="00150373" w:rsidP="00150373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150373">
        <w:rPr>
          <w:szCs w:val="28"/>
          <w:shd w:val="clear" w:color="auto" w:fill="FFFFFF"/>
        </w:rPr>
        <w:t>9) земельный участок КН 29:09:010103:505, адрес: Российская Федерация, Архангельская область, муниципальный район Ленский, городское поселение Урдомское, рабочий поселок Урдома, улица Сосновая, земельный участок 34;</w:t>
      </w:r>
    </w:p>
    <w:p w:rsidR="00150373" w:rsidRPr="00150373" w:rsidRDefault="00150373" w:rsidP="00150373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150373">
        <w:rPr>
          <w:szCs w:val="28"/>
          <w:shd w:val="clear" w:color="auto" w:fill="FFFFFF"/>
        </w:rPr>
        <w:t>10) земельный участок КН 29:09:010103:527, адрес: Архангельская область, Ленский район, п. Урдома, ул.Сосновая, участок 32;</w:t>
      </w:r>
    </w:p>
    <w:p w:rsidR="00150373" w:rsidRPr="00150373" w:rsidRDefault="00150373" w:rsidP="00150373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150373">
        <w:rPr>
          <w:szCs w:val="28"/>
          <w:shd w:val="clear" w:color="auto" w:fill="FFFFFF"/>
        </w:rPr>
        <w:t>11) земельный участок КН 29:09:010103:390, адрес: Российская Федерация, Архангельская область, муниципальный район Ленский, городское поселение Урдомское, рабочий поселок Урдома, улица Сосновая, земельный участок 30;</w:t>
      </w:r>
    </w:p>
    <w:p w:rsidR="00150373" w:rsidRPr="00150373" w:rsidRDefault="00150373" w:rsidP="00150373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150373">
        <w:rPr>
          <w:szCs w:val="28"/>
          <w:shd w:val="clear" w:color="auto" w:fill="FFFFFF"/>
        </w:rPr>
        <w:t>12) земельный участок КН 29:09:010103:577, адрес: Архангельская область, Ленский район, МО "Урдомское", п. Урдома, ул. Энтузиастов;</w:t>
      </w:r>
    </w:p>
    <w:p w:rsidR="00150373" w:rsidRPr="00150373" w:rsidRDefault="00150373" w:rsidP="00150373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150373">
        <w:rPr>
          <w:szCs w:val="28"/>
          <w:shd w:val="clear" w:color="auto" w:fill="FFFFFF"/>
        </w:rPr>
        <w:t>13) земельный участок КН 29:09:010103:115, адрес: Российская Федерация, Архангельская обл., муниципальный район Ленский, городское поселение Урдомское, рабочий поселок Урдома, улица Энтузиастов, земельный участок 34;</w:t>
      </w:r>
    </w:p>
    <w:p w:rsidR="00150373" w:rsidRPr="00150373" w:rsidRDefault="00150373" w:rsidP="00150373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150373">
        <w:rPr>
          <w:szCs w:val="28"/>
          <w:shd w:val="clear" w:color="auto" w:fill="FFFFFF"/>
        </w:rPr>
        <w:t>14) земельный участок КН 29:09:010103:893, адрес: Российская Федерация, Архангельская область, Ленский район, п. Урдома;</w:t>
      </w:r>
    </w:p>
    <w:p w:rsidR="00150373" w:rsidRPr="00150373" w:rsidRDefault="00150373" w:rsidP="00150373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150373">
        <w:rPr>
          <w:szCs w:val="28"/>
          <w:shd w:val="clear" w:color="auto" w:fill="FFFFFF"/>
        </w:rPr>
        <w:t>15) земельный участок КН 29:09:010103:116, адрес: Архангельская область, Ленский район, п. Урдома, ул. Энтузиастов, д. 33;</w:t>
      </w:r>
    </w:p>
    <w:p w:rsidR="00150373" w:rsidRPr="00150373" w:rsidRDefault="00150373" w:rsidP="00150373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150373">
        <w:rPr>
          <w:szCs w:val="28"/>
          <w:shd w:val="clear" w:color="auto" w:fill="FFFFFF"/>
        </w:rPr>
        <w:t>16) земельный участок КН 29:09:010103:323, адрес: Архангельская обл., м.р-н Ленский, г.п. Урдомское, рп. Урдома, ул. Толстого, з/у 1;</w:t>
      </w:r>
    </w:p>
    <w:p w:rsidR="00150373" w:rsidRDefault="00150373" w:rsidP="00150373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150373">
        <w:rPr>
          <w:szCs w:val="28"/>
          <w:shd w:val="clear" w:color="auto" w:fill="FFFFFF"/>
        </w:rPr>
        <w:t>17) земельный участок КН 29:09:000000:1031, адрес: Архангельская область, Ленский район, МО "Урдомское", п. Урдома, ул. Толстого;</w:t>
      </w:r>
    </w:p>
    <w:p w:rsidR="00150373" w:rsidRPr="00150373" w:rsidRDefault="00150373" w:rsidP="00150373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150373">
        <w:rPr>
          <w:szCs w:val="28"/>
          <w:shd w:val="clear" w:color="auto" w:fill="FFFFFF"/>
        </w:rPr>
        <w:t>18) часть земель неразграниченной государственной собственности кадастровых кварталов: 29:09:012302, 29:09:010101, 29:09:010103</w:t>
      </w:r>
      <w:r>
        <w:rPr>
          <w:szCs w:val="28"/>
          <w:shd w:val="clear" w:color="auto" w:fill="FFFFFF"/>
        </w:rPr>
        <w:t>.</w:t>
      </w:r>
    </w:p>
    <w:p w:rsidR="00541EB5" w:rsidRDefault="001E4A29" w:rsidP="00075629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C3D2C">
        <w:rPr>
          <w:sz w:val="28"/>
          <w:szCs w:val="28"/>
        </w:rPr>
        <w:t xml:space="preserve">Правообладателем </w:t>
      </w:r>
      <w:proofErr w:type="gramStart"/>
      <w:r w:rsidR="00310418" w:rsidRPr="009C3D2C">
        <w:rPr>
          <w:sz w:val="28"/>
          <w:szCs w:val="28"/>
        </w:rPr>
        <w:t>объекта</w:t>
      </w:r>
      <w:r w:rsidRPr="009C3D2C">
        <w:rPr>
          <w:sz w:val="28"/>
          <w:szCs w:val="28"/>
        </w:rPr>
        <w:t xml:space="preserve"> 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Pr="009C3D2C">
        <w:rPr>
          <w:color w:val="000000"/>
          <w:sz w:val="28"/>
          <w:szCs w:val="28"/>
          <w:shd w:val="clear" w:color="auto" w:fill="FFFFFF"/>
        </w:rPr>
        <w:t>является</w:t>
      </w:r>
      <w:proofErr w:type="gramEnd"/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="009C3D2C" w:rsidRPr="009C3D2C">
        <w:rPr>
          <w:color w:val="000000"/>
          <w:sz w:val="28"/>
          <w:szCs w:val="28"/>
          <w:shd w:val="clear" w:color="auto" w:fill="FFFFFF"/>
        </w:rPr>
        <w:t>публичное акционерное общество «</w:t>
      </w:r>
      <w:proofErr w:type="spellStart"/>
      <w:r w:rsidR="009C3D2C" w:rsidRPr="009C3D2C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9C3D2C" w:rsidRPr="009C3D2C">
        <w:rPr>
          <w:color w:val="000000"/>
          <w:sz w:val="28"/>
          <w:szCs w:val="28"/>
          <w:shd w:val="clear" w:color="auto" w:fill="FFFFFF"/>
        </w:rPr>
        <w:t xml:space="preserve"> Северо-Запада» (</w:t>
      </w:r>
      <w:r w:rsidR="00FC2D32">
        <w:rPr>
          <w:color w:val="000000"/>
          <w:sz w:val="28"/>
          <w:szCs w:val="28"/>
          <w:shd w:val="clear" w:color="auto" w:fill="FFFFFF"/>
        </w:rPr>
        <w:t>ПАО «</w:t>
      </w:r>
      <w:proofErr w:type="spellStart"/>
      <w:r w:rsidR="00FC2D32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FC2D32">
        <w:rPr>
          <w:color w:val="000000"/>
          <w:sz w:val="28"/>
          <w:szCs w:val="28"/>
          <w:shd w:val="clear" w:color="auto" w:fill="FFFFFF"/>
        </w:rPr>
        <w:t xml:space="preserve"> Северо-Запада», </w:t>
      </w:r>
      <w:r w:rsidR="009C3D2C" w:rsidRPr="009C3D2C">
        <w:rPr>
          <w:color w:val="000000"/>
          <w:sz w:val="28"/>
          <w:szCs w:val="28"/>
          <w:shd w:val="clear" w:color="auto" w:fill="FFFFFF"/>
        </w:rPr>
        <w:t xml:space="preserve">место нахождения: 196247, город Санкт-Петербург, площадь Конституции, дом 3, </w:t>
      </w:r>
      <w:r w:rsidR="009C3D2C" w:rsidRPr="009C3D2C">
        <w:rPr>
          <w:color w:val="000000"/>
          <w:sz w:val="28"/>
          <w:szCs w:val="28"/>
          <w:shd w:val="clear" w:color="auto" w:fill="FFFFFF"/>
        </w:rPr>
        <w:lastRenderedPageBreak/>
        <w:t>литера А, помещение 16Н, ИНН 7802312751, ОГРН 1047855175785, КПП 781001001)</w:t>
      </w:r>
      <w:r w:rsidR="00262E2C">
        <w:rPr>
          <w:color w:val="000000"/>
          <w:sz w:val="28"/>
          <w:szCs w:val="28"/>
          <w:shd w:val="clear" w:color="auto" w:fill="FFFFFF"/>
        </w:rPr>
        <w:t>.</w:t>
      </w:r>
    </w:p>
    <w:p w:rsidR="001372FD" w:rsidRPr="0084163C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163C">
        <w:rPr>
          <w:sz w:val="28"/>
          <w:szCs w:val="28"/>
        </w:rPr>
        <w:t>Запрет на осуществление любых действий, которые могут нарушить безопасную работу объектов электросетевого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84163C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84163C">
        <w:rPr>
          <w:sz w:val="28"/>
          <w:szCs w:val="28"/>
        </w:rPr>
        <w:t xml:space="preserve">III Правил </w:t>
      </w:r>
      <w:r w:rsidRPr="0084163C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84163C">
        <w:rPr>
          <w:rStyle w:val="3"/>
          <w:rFonts w:eastAsiaTheme="minorHAnsi"/>
          <w:sz w:val="28"/>
          <w:szCs w:val="28"/>
        </w:rPr>
        <w:t xml:space="preserve">охранных зон объектов электросетевого хозяйства и особых условий использования земельных участков, расположенных в границах таких зон, утвержденных постановлением 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</w:t>
      </w:r>
      <w:r w:rsidR="00CC1C2F">
        <w:rPr>
          <w:color w:val="000000"/>
          <w:sz w:val="28"/>
          <w:szCs w:val="28"/>
          <w:shd w:val="clear" w:color="auto" w:fill="FFFFFF"/>
        </w:rPr>
        <w:t xml:space="preserve"> </w:t>
      </w:r>
      <w:r w:rsidRPr="0084163C">
        <w:rPr>
          <w:color w:val="000000"/>
          <w:sz w:val="28"/>
          <w:szCs w:val="28"/>
          <w:shd w:val="clear" w:color="auto" w:fill="FFFFFF"/>
        </w:rPr>
        <w:t>от 24 февраля 2009 года №</w:t>
      </w:r>
      <w:r w:rsidR="00D35EC6">
        <w:rPr>
          <w:color w:val="000000"/>
          <w:sz w:val="28"/>
          <w:szCs w:val="28"/>
          <w:shd w:val="clear" w:color="auto" w:fill="FFFFFF"/>
        </w:rPr>
        <w:t xml:space="preserve"> </w:t>
      </w:r>
      <w:r w:rsidRPr="0084163C">
        <w:rPr>
          <w:color w:val="000000"/>
          <w:sz w:val="28"/>
          <w:szCs w:val="28"/>
          <w:shd w:val="clear" w:color="auto" w:fill="FFFFFF"/>
        </w:rPr>
        <w:t>160.</w:t>
      </w:r>
    </w:p>
    <w:p w:rsidR="009A142E" w:rsidRPr="00E81191" w:rsidRDefault="009A142E" w:rsidP="009A142E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81191">
        <w:rPr>
          <w:color w:val="000000"/>
          <w:sz w:val="28"/>
          <w:szCs w:val="28"/>
          <w:shd w:val="clear" w:color="auto" w:fill="FFFFFF"/>
        </w:rPr>
        <w:t xml:space="preserve">Плата за публичный сервитут в отношении земель и земельных участков, находящихся в государственной или муниципальной собственности и не обремененных правами третьих лиц, устанавливается </w:t>
      </w:r>
      <w:r w:rsidR="00CC1C2F">
        <w:rPr>
          <w:color w:val="000000"/>
          <w:sz w:val="28"/>
          <w:szCs w:val="28"/>
          <w:shd w:val="clear" w:color="auto" w:fill="FFFFFF"/>
        </w:rPr>
        <w:t xml:space="preserve">                  </w:t>
      </w:r>
      <w:r w:rsidRPr="00E81191">
        <w:rPr>
          <w:color w:val="000000"/>
          <w:sz w:val="28"/>
          <w:szCs w:val="28"/>
          <w:shd w:val="clear" w:color="auto" w:fill="FFFFFF"/>
        </w:rPr>
        <w:t>на основании статьи 39.46 Земельного Кодекса Российской Федерации,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R="001372FD" w:rsidRPr="009A142E" w:rsidRDefault="001372FD" w:rsidP="009A142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A142E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9A142E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FC2D32">
        <w:rPr>
          <w:color w:val="000000"/>
          <w:sz w:val="28"/>
          <w:szCs w:val="28"/>
          <w:shd w:val="clear" w:color="auto" w:fill="FFFFFF"/>
        </w:rPr>
        <w:t>ПАО «</w:t>
      </w:r>
      <w:proofErr w:type="spellStart"/>
      <w:r w:rsidR="00FC2D32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FC2D32">
        <w:rPr>
          <w:color w:val="000000"/>
          <w:sz w:val="28"/>
          <w:szCs w:val="28"/>
          <w:shd w:val="clear" w:color="auto" w:fill="FFFFFF"/>
        </w:rPr>
        <w:t xml:space="preserve"> Северо-Запада»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>меет права и несет обязанности,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праве заключить с правообладателями земельных участков соглашения об осуществлении публичного сервитута в соответствии </w:t>
      </w:r>
      <w:r w:rsidR="00CC1C2F">
        <w:rPr>
          <w:color w:val="000000"/>
          <w:sz w:val="28"/>
          <w:szCs w:val="28"/>
          <w:shd w:val="clear" w:color="auto" w:fill="FFFFFF"/>
        </w:rPr>
        <w:t xml:space="preserve">                       </w:t>
      </w:r>
      <w:r w:rsidR="005E5DF1" w:rsidRPr="001E4A29">
        <w:rPr>
          <w:color w:val="000000"/>
          <w:sz w:val="28"/>
          <w:szCs w:val="28"/>
          <w:shd w:val="clear" w:color="auto" w:fill="FFFFFF"/>
        </w:rPr>
        <w:t>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r w:rsidR="00CC1C2F">
        <w:rPr>
          <w:color w:val="000000"/>
          <w:sz w:val="28"/>
          <w:szCs w:val="28"/>
          <w:shd w:val="clear" w:color="auto" w:fill="FFFFFF"/>
        </w:rPr>
        <w:t xml:space="preserve">                    </w:t>
      </w:r>
      <w:r w:rsidR="005E5DF1" w:rsidRPr="001E4A29">
        <w:rPr>
          <w:color w:val="000000"/>
          <w:sz w:val="28"/>
          <w:szCs w:val="28"/>
          <w:shd w:val="clear" w:color="auto" w:fill="FFFFFF"/>
        </w:rPr>
        <w:t>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 xml:space="preserve">вправе до окончания срока публичного сервитута обратиться </w:t>
      </w:r>
      <w:r w:rsidR="00CC1C2F">
        <w:rPr>
          <w:rStyle w:val="11"/>
          <w:rFonts w:eastAsiaTheme="minorHAnsi"/>
          <w:sz w:val="28"/>
          <w:szCs w:val="28"/>
        </w:rPr>
        <w:t xml:space="preserve">                   </w:t>
      </w:r>
      <w:r w:rsidR="001372FD" w:rsidRPr="001E4A29">
        <w:rPr>
          <w:rStyle w:val="11"/>
          <w:rFonts w:eastAsiaTheme="minorHAnsi"/>
          <w:sz w:val="28"/>
          <w:szCs w:val="28"/>
        </w:rPr>
        <w:t>с ходатайством об установлении публичного сервитута на новый срок;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E531DE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</w:t>
      </w:r>
      <w:r w:rsidR="00CC1C2F">
        <w:rPr>
          <w:rStyle w:val="11"/>
          <w:rFonts w:eastAsiaTheme="minorHAnsi"/>
          <w:sz w:val="28"/>
          <w:szCs w:val="28"/>
        </w:rPr>
        <w:t xml:space="preserve"> </w:t>
      </w:r>
      <w:r w:rsidRPr="003377EA">
        <w:rPr>
          <w:rStyle w:val="11"/>
          <w:rFonts w:eastAsiaTheme="minorHAnsi"/>
          <w:sz w:val="28"/>
          <w:szCs w:val="28"/>
        </w:rPr>
        <w:t xml:space="preserve">в </w:t>
      </w:r>
      <w:r w:rsidRPr="003377EA">
        <w:rPr>
          <w:rStyle w:val="11"/>
          <w:rFonts w:eastAsiaTheme="minorHAnsi"/>
          <w:sz w:val="28"/>
          <w:szCs w:val="28"/>
        </w:rPr>
        <w:lastRenderedPageBreak/>
        <w:t>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6A25E7">
        <w:rPr>
          <w:rStyle w:val="11"/>
          <w:rFonts w:eastAsiaTheme="minorHAnsi"/>
          <w:sz w:val="28"/>
          <w:szCs w:val="28"/>
        </w:rPr>
        <w:t>.</w:t>
      </w:r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Предоставленное правообладателю право ограниченного пользования, установленное пунктом 1 настоящего </w:t>
      </w:r>
      <w:proofErr w:type="gramStart"/>
      <w:r>
        <w:rPr>
          <w:color w:val="000000"/>
          <w:sz w:val="28"/>
          <w:szCs w:val="28"/>
          <w:shd w:val="clear" w:color="auto" w:fill="FFFFFF"/>
        </w:rPr>
        <w:t xml:space="preserve">Постановления, </w:t>
      </w:r>
      <w:r w:rsidR="00CC1C2F">
        <w:rPr>
          <w:color w:val="000000"/>
          <w:sz w:val="28"/>
          <w:szCs w:val="28"/>
          <w:shd w:val="clear" w:color="auto" w:fill="FFFFFF"/>
        </w:rPr>
        <w:t xml:space="preserve">  </w:t>
      </w:r>
      <w:proofErr w:type="gramEnd"/>
      <w:r w:rsidR="00CC1C2F">
        <w:rPr>
          <w:color w:val="000000"/>
          <w:sz w:val="28"/>
          <w:szCs w:val="28"/>
          <w:shd w:val="clear" w:color="auto" w:fill="FFFFFF"/>
        </w:rPr>
        <w:t xml:space="preserve">                      </w:t>
      </w:r>
      <w:r>
        <w:rPr>
          <w:color w:val="000000"/>
          <w:sz w:val="28"/>
          <w:szCs w:val="28"/>
          <w:shd w:val="clear" w:color="auto" w:fill="FFFFFF"/>
        </w:rPr>
        <w:t xml:space="preserve">не запрещает Администрации МО «Урдомское» распоряжаться землями </w:t>
      </w:r>
      <w:r w:rsidR="00CC1C2F">
        <w:rPr>
          <w:color w:val="000000"/>
          <w:sz w:val="28"/>
          <w:szCs w:val="28"/>
          <w:shd w:val="clear" w:color="auto" w:fill="FFFFFF"/>
        </w:rPr>
        <w:t xml:space="preserve">                 </w:t>
      </w:r>
      <w:r>
        <w:rPr>
          <w:color w:val="000000"/>
          <w:sz w:val="28"/>
          <w:szCs w:val="28"/>
          <w:shd w:val="clear" w:color="auto" w:fill="FFFFFF"/>
        </w:rPr>
        <w:t xml:space="preserve">и земельными участками в границах публичного сервитута, в том числе </w:t>
      </w:r>
      <w:r w:rsidR="00CC1C2F">
        <w:rPr>
          <w:color w:val="000000"/>
          <w:sz w:val="28"/>
          <w:szCs w:val="28"/>
          <w:shd w:val="clear" w:color="auto" w:fill="FFFFFF"/>
        </w:rPr>
        <w:t xml:space="preserve">             </w:t>
      </w:r>
      <w:r>
        <w:rPr>
          <w:color w:val="000000"/>
          <w:sz w:val="28"/>
          <w:szCs w:val="28"/>
          <w:shd w:val="clear" w:color="auto" w:fill="FFFFFF"/>
        </w:rPr>
        <w:t xml:space="preserve">в установлении публичного сервитута для размещения иных объектов </w:t>
      </w:r>
      <w:r w:rsidR="00CC1C2F">
        <w:rPr>
          <w:color w:val="000000"/>
          <w:sz w:val="28"/>
          <w:szCs w:val="28"/>
          <w:shd w:val="clear" w:color="auto" w:fill="FFFFFF"/>
        </w:rPr>
        <w:t xml:space="preserve">                     </w:t>
      </w:r>
      <w:r>
        <w:rPr>
          <w:color w:val="000000"/>
          <w:sz w:val="28"/>
          <w:szCs w:val="28"/>
          <w:shd w:val="clear" w:color="auto" w:fill="FFFFFF"/>
        </w:rPr>
        <w:t>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 xml:space="preserve">участков, способах связи </w:t>
      </w:r>
      <w:r w:rsidR="00CC1C2F">
        <w:rPr>
          <w:color w:val="000000"/>
          <w:sz w:val="28"/>
          <w:szCs w:val="28"/>
          <w:shd w:val="clear" w:color="auto" w:fill="FFFFFF"/>
        </w:rPr>
        <w:t xml:space="preserve">           </w:t>
      </w:r>
      <w:r w:rsidRPr="00B07164">
        <w:rPr>
          <w:color w:val="000000"/>
          <w:sz w:val="28"/>
          <w:szCs w:val="28"/>
          <w:shd w:val="clear" w:color="auto" w:fill="FFFFFF"/>
        </w:rPr>
        <w:t>с ним, копии документов, подтверждающих права на земельные участки</w:t>
      </w:r>
      <w:r w:rsidR="00CC1C2F">
        <w:rPr>
          <w:color w:val="000000"/>
          <w:sz w:val="28"/>
          <w:szCs w:val="28"/>
          <w:shd w:val="clear" w:color="auto" w:fill="FFFFFF"/>
        </w:rPr>
        <w:t xml:space="preserve">           </w:t>
      </w:r>
      <w:proofErr w:type="gramStart"/>
      <w:r w:rsidR="00CC1C2F">
        <w:rPr>
          <w:color w:val="000000"/>
          <w:sz w:val="28"/>
          <w:szCs w:val="28"/>
          <w:shd w:val="clear" w:color="auto" w:fill="FFFFFF"/>
        </w:rPr>
        <w:t xml:space="preserve">  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</w:t>
      </w:r>
      <w:proofErr w:type="gramEnd"/>
      <w:r w:rsidR="00AE14E1" w:rsidRPr="00B07164">
        <w:rPr>
          <w:color w:val="000000"/>
          <w:sz w:val="28"/>
          <w:szCs w:val="28"/>
          <w:shd w:val="clear" w:color="auto" w:fill="FFFFFF"/>
        </w:rPr>
        <w:t>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</w:t>
      </w:r>
      <w:bookmarkStart w:id="0" w:name="_GoBack"/>
      <w:bookmarkEnd w:id="0"/>
      <w:r w:rsidRPr="001E4A29">
        <w:rPr>
          <w:color w:val="000000"/>
          <w:sz w:val="28"/>
          <w:szCs w:val="28"/>
          <w:shd w:val="clear" w:color="auto" w:fill="FFFFFF"/>
        </w:rPr>
        <w:t>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150373" w:rsidRPr="000A5B6D" w:rsidRDefault="00150373" w:rsidP="00150373">
      <w:pPr>
        <w:jc w:val="both"/>
        <w:rPr>
          <w:sz w:val="28"/>
          <w:szCs w:val="28"/>
        </w:rPr>
      </w:pPr>
      <w:proofErr w:type="gramStart"/>
      <w:r w:rsidRPr="000A5B6D">
        <w:rPr>
          <w:sz w:val="28"/>
          <w:szCs w:val="28"/>
        </w:rPr>
        <w:t>Председатель  ликвидационной</w:t>
      </w:r>
      <w:proofErr w:type="gramEnd"/>
      <w:r w:rsidRPr="000A5B6D">
        <w:rPr>
          <w:sz w:val="28"/>
          <w:szCs w:val="28"/>
        </w:rPr>
        <w:t xml:space="preserve"> комиссии</w:t>
      </w:r>
      <w:r w:rsidR="000A5B6D">
        <w:rPr>
          <w:sz w:val="28"/>
          <w:szCs w:val="28"/>
        </w:rPr>
        <w:t>,</w:t>
      </w:r>
      <w:r w:rsidRPr="000A5B6D">
        <w:rPr>
          <w:sz w:val="28"/>
          <w:szCs w:val="28"/>
        </w:rPr>
        <w:t xml:space="preserve"> </w:t>
      </w:r>
    </w:p>
    <w:p w:rsidR="00F4365C" w:rsidRPr="000A5B6D" w:rsidRDefault="00150373" w:rsidP="00150373">
      <w:pPr>
        <w:jc w:val="both"/>
        <w:rPr>
          <w:sz w:val="28"/>
          <w:szCs w:val="28"/>
        </w:rPr>
      </w:pPr>
      <w:r w:rsidRPr="000A5B6D">
        <w:rPr>
          <w:sz w:val="28"/>
          <w:szCs w:val="28"/>
        </w:rPr>
        <w:t xml:space="preserve">Глава Ленского муниципального района                                   А.Е. Посохов   </w:t>
      </w:r>
    </w:p>
    <w:p w:rsidR="00F4365C" w:rsidRDefault="00F4365C" w:rsidP="00150373">
      <w:pPr>
        <w:jc w:val="both"/>
        <w:rPr>
          <w:b/>
          <w:sz w:val="28"/>
          <w:szCs w:val="28"/>
        </w:rPr>
      </w:pPr>
    </w:p>
    <w:p w:rsidR="00F4365C" w:rsidRDefault="00F4365C" w:rsidP="00150373">
      <w:pPr>
        <w:jc w:val="both"/>
        <w:rPr>
          <w:b/>
          <w:sz w:val="28"/>
          <w:szCs w:val="28"/>
        </w:rPr>
      </w:pPr>
    </w:p>
    <w:p w:rsidR="00F4365C" w:rsidRDefault="00F4365C" w:rsidP="00150373">
      <w:pPr>
        <w:jc w:val="both"/>
        <w:rPr>
          <w:b/>
          <w:sz w:val="28"/>
          <w:szCs w:val="28"/>
        </w:rPr>
      </w:pPr>
    </w:p>
    <w:p w:rsidR="00F4365C" w:rsidRDefault="00F4365C" w:rsidP="00150373">
      <w:pPr>
        <w:jc w:val="both"/>
        <w:rPr>
          <w:b/>
          <w:sz w:val="28"/>
          <w:szCs w:val="28"/>
        </w:rPr>
      </w:pPr>
    </w:p>
    <w:p w:rsidR="00F4365C" w:rsidRDefault="00F4365C" w:rsidP="00150373">
      <w:pPr>
        <w:jc w:val="both"/>
        <w:rPr>
          <w:b/>
          <w:sz w:val="28"/>
          <w:szCs w:val="28"/>
        </w:rPr>
      </w:pPr>
    </w:p>
    <w:p w:rsidR="00F4365C" w:rsidRDefault="00F4365C" w:rsidP="00150373">
      <w:pPr>
        <w:jc w:val="both"/>
        <w:rPr>
          <w:b/>
          <w:sz w:val="28"/>
          <w:szCs w:val="28"/>
        </w:rPr>
      </w:pPr>
    </w:p>
    <w:p w:rsidR="00F4365C" w:rsidRDefault="00F4365C" w:rsidP="00150373">
      <w:pPr>
        <w:jc w:val="both"/>
        <w:rPr>
          <w:b/>
          <w:sz w:val="28"/>
          <w:szCs w:val="28"/>
        </w:rPr>
      </w:pPr>
    </w:p>
    <w:p w:rsidR="00F4365C" w:rsidRDefault="00F4365C" w:rsidP="00150373">
      <w:pPr>
        <w:jc w:val="both"/>
        <w:rPr>
          <w:b/>
          <w:sz w:val="28"/>
          <w:szCs w:val="28"/>
        </w:rPr>
      </w:pPr>
    </w:p>
    <w:p w:rsidR="00F4365C" w:rsidRDefault="00F4365C" w:rsidP="00150373">
      <w:pPr>
        <w:jc w:val="both"/>
        <w:rPr>
          <w:b/>
          <w:sz w:val="28"/>
          <w:szCs w:val="28"/>
        </w:rPr>
      </w:pPr>
    </w:p>
    <w:p w:rsidR="00F4365C" w:rsidRDefault="00F4365C" w:rsidP="00150373">
      <w:pPr>
        <w:jc w:val="both"/>
        <w:rPr>
          <w:b/>
          <w:sz w:val="28"/>
          <w:szCs w:val="28"/>
        </w:rPr>
      </w:pPr>
    </w:p>
    <w:p w:rsidR="00F4365C" w:rsidRDefault="00F4365C" w:rsidP="00150373">
      <w:pPr>
        <w:jc w:val="both"/>
        <w:rPr>
          <w:b/>
          <w:sz w:val="28"/>
          <w:szCs w:val="28"/>
        </w:rPr>
      </w:pPr>
    </w:p>
    <w:p w:rsidR="00F4365C" w:rsidRDefault="00F4365C" w:rsidP="00150373">
      <w:pPr>
        <w:jc w:val="both"/>
        <w:rPr>
          <w:b/>
          <w:sz w:val="28"/>
          <w:szCs w:val="28"/>
        </w:rPr>
      </w:pPr>
    </w:p>
    <w:p w:rsidR="000A5B6D" w:rsidRDefault="000A5B6D" w:rsidP="00150373">
      <w:pPr>
        <w:jc w:val="both"/>
        <w:rPr>
          <w:b/>
          <w:sz w:val="28"/>
          <w:szCs w:val="28"/>
        </w:rPr>
      </w:pPr>
    </w:p>
    <w:p w:rsidR="000A5B6D" w:rsidRDefault="000A5B6D" w:rsidP="00150373">
      <w:pPr>
        <w:jc w:val="both"/>
        <w:rPr>
          <w:b/>
          <w:sz w:val="28"/>
          <w:szCs w:val="28"/>
        </w:rPr>
      </w:pPr>
    </w:p>
    <w:p w:rsidR="000A5B6D" w:rsidRDefault="000A5B6D" w:rsidP="00150373">
      <w:pPr>
        <w:jc w:val="both"/>
        <w:rPr>
          <w:b/>
          <w:sz w:val="28"/>
          <w:szCs w:val="28"/>
        </w:rPr>
      </w:pPr>
    </w:p>
    <w:p w:rsidR="000A5B6D" w:rsidRDefault="000A5B6D" w:rsidP="00150373">
      <w:pPr>
        <w:jc w:val="both"/>
        <w:rPr>
          <w:b/>
          <w:sz w:val="28"/>
          <w:szCs w:val="28"/>
        </w:rPr>
      </w:pPr>
    </w:p>
    <w:p w:rsidR="000A5B6D" w:rsidRDefault="000A5B6D" w:rsidP="00150373">
      <w:pPr>
        <w:jc w:val="both"/>
        <w:rPr>
          <w:b/>
          <w:sz w:val="28"/>
          <w:szCs w:val="28"/>
        </w:rPr>
      </w:pPr>
    </w:p>
    <w:p w:rsidR="000A5B6D" w:rsidRDefault="000A5B6D" w:rsidP="00150373">
      <w:pPr>
        <w:jc w:val="both"/>
        <w:rPr>
          <w:b/>
          <w:sz w:val="28"/>
          <w:szCs w:val="28"/>
        </w:rPr>
      </w:pPr>
    </w:p>
    <w:p w:rsidR="000A5B6D" w:rsidRDefault="000A5B6D" w:rsidP="00150373">
      <w:pPr>
        <w:jc w:val="both"/>
        <w:rPr>
          <w:b/>
          <w:sz w:val="28"/>
          <w:szCs w:val="28"/>
        </w:rPr>
      </w:pPr>
    </w:p>
    <w:p w:rsidR="000A5B6D" w:rsidRDefault="000A5B6D" w:rsidP="00150373">
      <w:pPr>
        <w:jc w:val="both"/>
        <w:rPr>
          <w:b/>
          <w:sz w:val="28"/>
          <w:szCs w:val="28"/>
        </w:rPr>
      </w:pPr>
    </w:p>
    <w:p w:rsidR="000A5B6D" w:rsidRDefault="000A5B6D" w:rsidP="00150373">
      <w:pPr>
        <w:jc w:val="both"/>
        <w:rPr>
          <w:b/>
          <w:sz w:val="28"/>
          <w:szCs w:val="28"/>
        </w:rPr>
      </w:pPr>
    </w:p>
    <w:p w:rsidR="000A5B6D" w:rsidRDefault="000A5B6D" w:rsidP="00150373">
      <w:pPr>
        <w:jc w:val="both"/>
        <w:rPr>
          <w:b/>
          <w:sz w:val="28"/>
          <w:szCs w:val="28"/>
        </w:rPr>
      </w:pPr>
    </w:p>
    <w:p w:rsidR="000A5B6D" w:rsidRDefault="000A5B6D" w:rsidP="00150373">
      <w:pPr>
        <w:jc w:val="both"/>
        <w:rPr>
          <w:b/>
          <w:sz w:val="28"/>
          <w:szCs w:val="28"/>
        </w:rPr>
      </w:pPr>
    </w:p>
    <w:p w:rsidR="000A5B6D" w:rsidRDefault="000A5B6D" w:rsidP="00150373">
      <w:pPr>
        <w:jc w:val="both"/>
        <w:rPr>
          <w:b/>
          <w:sz w:val="28"/>
          <w:szCs w:val="28"/>
        </w:rPr>
      </w:pPr>
    </w:p>
    <w:p w:rsidR="000A5B6D" w:rsidRDefault="000A5B6D" w:rsidP="00150373">
      <w:pPr>
        <w:jc w:val="both"/>
        <w:rPr>
          <w:b/>
          <w:sz w:val="28"/>
          <w:szCs w:val="28"/>
        </w:rPr>
      </w:pPr>
    </w:p>
    <w:p w:rsidR="000A5B6D" w:rsidRDefault="000A5B6D" w:rsidP="00150373">
      <w:pPr>
        <w:jc w:val="both"/>
        <w:rPr>
          <w:b/>
          <w:sz w:val="28"/>
          <w:szCs w:val="28"/>
        </w:rPr>
      </w:pPr>
    </w:p>
    <w:p w:rsidR="000A5B6D" w:rsidRDefault="000A5B6D" w:rsidP="00150373">
      <w:pPr>
        <w:jc w:val="both"/>
        <w:rPr>
          <w:b/>
          <w:sz w:val="28"/>
          <w:szCs w:val="28"/>
        </w:rPr>
      </w:pPr>
    </w:p>
    <w:p w:rsidR="000A5B6D" w:rsidRDefault="000A5B6D" w:rsidP="00150373">
      <w:pPr>
        <w:jc w:val="both"/>
        <w:rPr>
          <w:b/>
          <w:sz w:val="28"/>
          <w:szCs w:val="28"/>
        </w:rPr>
      </w:pPr>
    </w:p>
    <w:p w:rsidR="000A5B6D" w:rsidRDefault="000A5B6D" w:rsidP="00150373">
      <w:pPr>
        <w:jc w:val="both"/>
        <w:rPr>
          <w:b/>
          <w:sz w:val="28"/>
          <w:szCs w:val="28"/>
        </w:rPr>
      </w:pPr>
    </w:p>
    <w:p w:rsidR="00F4365C" w:rsidRDefault="00F4365C" w:rsidP="00150373">
      <w:pPr>
        <w:jc w:val="both"/>
        <w:rPr>
          <w:b/>
          <w:sz w:val="28"/>
          <w:szCs w:val="28"/>
        </w:rPr>
      </w:pPr>
    </w:p>
    <w:p w:rsidR="00F4365C" w:rsidRDefault="00F4365C" w:rsidP="00150373">
      <w:pPr>
        <w:jc w:val="both"/>
        <w:rPr>
          <w:b/>
          <w:sz w:val="28"/>
          <w:szCs w:val="28"/>
        </w:rPr>
      </w:pPr>
    </w:p>
    <w:p w:rsidR="00F4365C" w:rsidRDefault="00F4365C" w:rsidP="00F4365C">
      <w:pPr>
        <w:jc w:val="both"/>
      </w:pPr>
      <w:r>
        <w:rPr>
          <w:sz w:val="28"/>
          <w:szCs w:val="28"/>
        </w:rPr>
        <w:t xml:space="preserve">Исполнитель Голубь Е.Е.                                                              </w:t>
      </w:r>
    </w:p>
    <w:p w:rsidR="00F4365C" w:rsidRDefault="00F4365C" w:rsidP="00150373">
      <w:pPr>
        <w:jc w:val="both"/>
        <w:rPr>
          <w:b/>
          <w:sz w:val="28"/>
          <w:szCs w:val="28"/>
        </w:rPr>
      </w:pPr>
    </w:p>
    <w:p w:rsidR="00F4365C" w:rsidRDefault="00F4365C" w:rsidP="00150373">
      <w:pPr>
        <w:jc w:val="both"/>
        <w:rPr>
          <w:b/>
          <w:sz w:val="28"/>
          <w:szCs w:val="28"/>
        </w:rPr>
      </w:pPr>
    </w:p>
    <w:p w:rsidR="00F4365C" w:rsidRDefault="00F4365C" w:rsidP="00150373">
      <w:pPr>
        <w:jc w:val="both"/>
        <w:rPr>
          <w:b/>
          <w:sz w:val="28"/>
          <w:szCs w:val="28"/>
        </w:rPr>
      </w:pPr>
    </w:p>
    <w:p w:rsidR="00F4365C" w:rsidRDefault="00F4365C" w:rsidP="00150373">
      <w:pPr>
        <w:jc w:val="both"/>
        <w:rPr>
          <w:b/>
          <w:sz w:val="28"/>
          <w:szCs w:val="28"/>
        </w:rPr>
      </w:pPr>
    </w:p>
    <w:p w:rsidR="00F4365C" w:rsidRDefault="00F4365C" w:rsidP="00150373">
      <w:pPr>
        <w:jc w:val="both"/>
        <w:rPr>
          <w:b/>
          <w:sz w:val="28"/>
          <w:szCs w:val="28"/>
        </w:rPr>
      </w:pPr>
    </w:p>
    <w:p w:rsidR="00F4365C" w:rsidRDefault="00F4365C" w:rsidP="00150373">
      <w:pPr>
        <w:jc w:val="both"/>
        <w:rPr>
          <w:b/>
          <w:sz w:val="28"/>
          <w:szCs w:val="28"/>
        </w:rPr>
      </w:pPr>
    </w:p>
    <w:p w:rsidR="00F4365C" w:rsidRDefault="00F4365C" w:rsidP="00150373">
      <w:pPr>
        <w:jc w:val="both"/>
        <w:rPr>
          <w:b/>
          <w:sz w:val="28"/>
          <w:szCs w:val="28"/>
        </w:rPr>
      </w:pPr>
    </w:p>
    <w:p w:rsidR="00F4365C" w:rsidRDefault="00F4365C" w:rsidP="00150373">
      <w:pPr>
        <w:jc w:val="both"/>
        <w:rPr>
          <w:b/>
          <w:sz w:val="28"/>
          <w:szCs w:val="28"/>
        </w:rPr>
      </w:pPr>
    </w:p>
    <w:p w:rsidR="00150373" w:rsidRDefault="00150373" w:rsidP="00150373">
      <w:pPr>
        <w:jc w:val="both"/>
      </w:pPr>
      <w:r w:rsidRPr="005E6731">
        <w:rPr>
          <w:b/>
          <w:sz w:val="28"/>
          <w:szCs w:val="28"/>
        </w:rPr>
        <w:t xml:space="preserve">                                                            </w:t>
      </w:r>
    </w:p>
    <w:p w:rsidR="00B349DE" w:rsidRPr="001E4A29" w:rsidRDefault="00B349DE" w:rsidP="00150373">
      <w:pPr>
        <w:jc w:val="both"/>
        <w:rPr>
          <w:b/>
          <w:sz w:val="28"/>
          <w:szCs w:val="28"/>
        </w:rPr>
      </w:pPr>
    </w:p>
    <w:sectPr w:rsidR="00B349DE" w:rsidRPr="001E4A29" w:rsidSect="00CC1C2F">
      <w:headerReference w:type="default" r:id="rId9"/>
      <w:pgSz w:w="11906" w:h="16838"/>
      <w:pgMar w:top="1134" w:right="113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70FC" w:rsidRDefault="008470FC" w:rsidP="00E21C7B">
      <w:r>
        <w:separator/>
      </w:r>
    </w:p>
  </w:endnote>
  <w:endnote w:type="continuationSeparator" w:id="0">
    <w:p w:rsidR="008470FC" w:rsidRDefault="008470FC" w:rsidP="00E21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70FC" w:rsidRDefault="008470FC" w:rsidP="00E21C7B">
      <w:r>
        <w:separator/>
      </w:r>
    </w:p>
  </w:footnote>
  <w:footnote w:type="continuationSeparator" w:id="0">
    <w:p w:rsidR="008470FC" w:rsidRDefault="008470FC" w:rsidP="00E21C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13363141"/>
      <w:docPartObj>
        <w:docPartGallery w:val="Page Numbers (Top of Page)"/>
        <w:docPartUnique/>
      </w:docPartObj>
    </w:sdtPr>
    <w:sdtEndPr/>
    <w:sdtContent>
      <w:p w:rsidR="0023235C" w:rsidRDefault="00CC1C2F">
        <w:pPr>
          <w:pStyle w:val="a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4365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23235C" w:rsidRDefault="0023235C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 w15:restartNumberingAfterBreak="0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64CA"/>
    <w:rsid w:val="00003146"/>
    <w:rsid w:val="0000660C"/>
    <w:rsid w:val="00011E83"/>
    <w:rsid w:val="000152A1"/>
    <w:rsid w:val="00027FBC"/>
    <w:rsid w:val="00035C91"/>
    <w:rsid w:val="00061DB1"/>
    <w:rsid w:val="00066DFE"/>
    <w:rsid w:val="00075629"/>
    <w:rsid w:val="00095385"/>
    <w:rsid w:val="000A2F6C"/>
    <w:rsid w:val="000A31CF"/>
    <w:rsid w:val="000A5B6D"/>
    <w:rsid w:val="000C2268"/>
    <w:rsid w:val="000E6644"/>
    <w:rsid w:val="000F7AA7"/>
    <w:rsid w:val="00103AB7"/>
    <w:rsid w:val="00114FC4"/>
    <w:rsid w:val="00125621"/>
    <w:rsid w:val="001359CD"/>
    <w:rsid w:val="001372FD"/>
    <w:rsid w:val="0014171D"/>
    <w:rsid w:val="00141AC6"/>
    <w:rsid w:val="00146508"/>
    <w:rsid w:val="00150373"/>
    <w:rsid w:val="00150E2D"/>
    <w:rsid w:val="00151AEF"/>
    <w:rsid w:val="0015315C"/>
    <w:rsid w:val="00160773"/>
    <w:rsid w:val="001620DD"/>
    <w:rsid w:val="00173452"/>
    <w:rsid w:val="00192B33"/>
    <w:rsid w:val="001A1AD6"/>
    <w:rsid w:val="001A7053"/>
    <w:rsid w:val="001B0785"/>
    <w:rsid w:val="001B4CD1"/>
    <w:rsid w:val="001C0547"/>
    <w:rsid w:val="001C71FD"/>
    <w:rsid w:val="001D3B9A"/>
    <w:rsid w:val="001D52B3"/>
    <w:rsid w:val="001E0F71"/>
    <w:rsid w:val="001E2158"/>
    <w:rsid w:val="001E4A29"/>
    <w:rsid w:val="001F6015"/>
    <w:rsid w:val="00203BBA"/>
    <w:rsid w:val="002126AD"/>
    <w:rsid w:val="00225F10"/>
    <w:rsid w:val="0023235C"/>
    <w:rsid w:val="00236E75"/>
    <w:rsid w:val="002509F3"/>
    <w:rsid w:val="0025534B"/>
    <w:rsid w:val="00256888"/>
    <w:rsid w:val="00260E31"/>
    <w:rsid w:val="00262E2C"/>
    <w:rsid w:val="002737C8"/>
    <w:rsid w:val="002918E0"/>
    <w:rsid w:val="00295F0D"/>
    <w:rsid w:val="002962D7"/>
    <w:rsid w:val="002B5734"/>
    <w:rsid w:val="002B5A15"/>
    <w:rsid w:val="002B720A"/>
    <w:rsid w:val="002C39AC"/>
    <w:rsid w:val="002C4F05"/>
    <w:rsid w:val="002C7265"/>
    <w:rsid w:val="002D0C4B"/>
    <w:rsid w:val="002D5B10"/>
    <w:rsid w:val="002F0F58"/>
    <w:rsid w:val="002F70EC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C7549"/>
    <w:rsid w:val="003E5FFF"/>
    <w:rsid w:val="003F5B69"/>
    <w:rsid w:val="003F7605"/>
    <w:rsid w:val="00404122"/>
    <w:rsid w:val="00405884"/>
    <w:rsid w:val="004200A2"/>
    <w:rsid w:val="00440DA7"/>
    <w:rsid w:val="0045396D"/>
    <w:rsid w:val="004B012E"/>
    <w:rsid w:val="004B0D1B"/>
    <w:rsid w:val="004D4D19"/>
    <w:rsid w:val="004E6CB0"/>
    <w:rsid w:val="004F021B"/>
    <w:rsid w:val="004F138A"/>
    <w:rsid w:val="004F7A56"/>
    <w:rsid w:val="00504CB2"/>
    <w:rsid w:val="00506DBE"/>
    <w:rsid w:val="005130C2"/>
    <w:rsid w:val="005260A2"/>
    <w:rsid w:val="005337AC"/>
    <w:rsid w:val="00534610"/>
    <w:rsid w:val="00541EB5"/>
    <w:rsid w:val="0054326F"/>
    <w:rsid w:val="00554B03"/>
    <w:rsid w:val="00554E94"/>
    <w:rsid w:val="00560395"/>
    <w:rsid w:val="00563806"/>
    <w:rsid w:val="00566D6B"/>
    <w:rsid w:val="00577342"/>
    <w:rsid w:val="0058164B"/>
    <w:rsid w:val="00582541"/>
    <w:rsid w:val="0058579B"/>
    <w:rsid w:val="005A23D2"/>
    <w:rsid w:val="005A2D4C"/>
    <w:rsid w:val="005A4CDA"/>
    <w:rsid w:val="005A4F04"/>
    <w:rsid w:val="005D1BE9"/>
    <w:rsid w:val="005D506B"/>
    <w:rsid w:val="005E413D"/>
    <w:rsid w:val="005E5DF1"/>
    <w:rsid w:val="005F7E21"/>
    <w:rsid w:val="00610FB2"/>
    <w:rsid w:val="006112C7"/>
    <w:rsid w:val="00613F38"/>
    <w:rsid w:val="00623AB7"/>
    <w:rsid w:val="006323E1"/>
    <w:rsid w:val="00660CDA"/>
    <w:rsid w:val="00664EF4"/>
    <w:rsid w:val="00694871"/>
    <w:rsid w:val="006963E1"/>
    <w:rsid w:val="00696545"/>
    <w:rsid w:val="006A1837"/>
    <w:rsid w:val="006A25E7"/>
    <w:rsid w:val="006A7AEE"/>
    <w:rsid w:val="006B72BD"/>
    <w:rsid w:val="006C0F84"/>
    <w:rsid w:val="006C5B8B"/>
    <w:rsid w:val="006E6C8B"/>
    <w:rsid w:val="006F0958"/>
    <w:rsid w:val="006F171D"/>
    <w:rsid w:val="006F4EF5"/>
    <w:rsid w:val="00761DCA"/>
    <w:rsid w:val="007A74C1"/>
    <w:rsid w:val="007B4D34"/>
    <w:rsid w:val="007B7E1F"/>
    <w:rsid w:val="007D7522"/>
    <w:rsid w:val="007E068E"/>
    <w:rsid w:val="007E2CFE"/>
    <w:rsid w:val="007E61F9"/>
    <w:rsid w:val="007F22C4"/>
    <w:rsid w:val="007F76EE"/>
    <w:rsid w:val="00801056"/>
    <w:rsid w:val="00806C80"/>
    <w:rsid w:val="00815876"/>
    <w:rsid w:val="00832111"/>
    <w:rsid w:val="0084163C"/>
    <w:rsid w:val="008470FC"/>
    <w:rsid w:val="008560D0"/>
    <w:rsid w:val="00860C6D"/>
    <w:rsid w:val="00867984"/>
    <w:rsid w:val="00870F3A"/>
    <w:rsid w:val="008767A2"/>
    <w:rsid w:val="00896DFF"/>
    <w:rsid w:val="008A3CA1"/>
    <w:rsid w:val="008A6F71"/>
    <w:rsid w:val="008A751C"/>
    <w:rsid w:val="008B77EA"/>
    <w:rsid w:val="008E2374"/>
    <w:rsid w:val="0091407C"/>
    <w:rsid w:val="00926749"/>
    <w:rsid w:val="00926D6B"/>
    <w:rsid w:val="009302B4"/>
    <w:rsid w:val="00941DA8"/>
    <w:rsid w:val="00957CBA"/>
    <w:rsid w:val="00962AB5"/>
    <w:rsid w:val="009A142E"/>
    <w:rsid w:val="009C3D2C"/>
    <w:rsid w:val="009C6D42"/>
    <w:rsid w:val="009C7F00"/>
    <w:rsid w:val="009E4E0A"/>
    <w:rsid w:val="009E4F09"/>
    <w:rsid w:val="00A05237"/>
    <w:rsid w:val="00A05574"/>
    <w:rsid w:val="00A139B1"/>
    <w:rsid w:val="00A21D0E"/>
    <w:rsid w:val="00A22B95"/>
    <w:rsid w:val="00A42282"/>
    <w:rsid w:val="00A52892"/>
    <w:rsid w:val="00A564CA"/>
    <w:rsid w:val="00A61BB7"/>
    <w:rsid w:val="00A71F8F"/>
    <w:rsid w:val="00A73B7A"/>
    <w:rsid w:val="00A75426"/>
    <w:rsid w:val="00AA1772"/>
    <w:rsid w:val="00AA4767"/>
    <w:rsid w:val="00AB53A0"/>
    <w:rsid w:val="00AD1582"/>
    <w:rsid w:val="00AD3D97"/>
    <w:rsid w:val="00AD6644"/>
    <w:rsid w:val="00AE14E1"/>
    <w:rsid w:val="00AE6D0E"/>
    <w:rsid w:val="00AF1805"/>
    <w:rsid w:val="00B03D05"/>
    <w:rsid w:val="00B07164"/>
    <w:rsid w:val="00B17C22"/>
    <w:rsid w:val="00B349DE"/>
    <w:rsid w:val="00B42946"/>
    <w:rsid w:val="00B53C3F"/>
    <w:rsid w:val="00B553D6"/>
    <w:rsid w:val="00B7162B"/>
    <w:rsid w:val="00B7502C"/>
    <w:rsid w:val="00B9009F"/>
    <w:rsid w:val="00BB2464"/>
    <w:rsid w:val="00BB5E06"/>
    <w:rsid w:val="00BC1AF7"/>
    <w:rsid w:val="00BC221D"/>
    <w:rsid w:val="00BC3F84"/>
    <w:rsid w:val="00BE05B2"/>
    <w:rsid w:val="00BE6A4C"/>
    <w:rsid w:val="00BE7E3C"/>
    <w:rsid w:val="00BF0722"/>
    <w:rsid w:val="00BF4BAD"/>
    <w:rsid w:val="00C01813"/>
    <w:rsid w:val="00C0792D"/>
    <w:rsid w:val="00C252F6"/>
    <w:rsid w:val="00C270EB"/>
    <w:rsid w:val="00C44730"/>
    <w:rsid w:val="00C54AEE"/>
    <w:rsid w:val="00C645DB"/>
    <w:rsid w:val="00C73FAC"/>
    <w:rsid w:val="00C876EB"/>
    <w:rsid w:val="00CA13AA"/>
    <w:rsid w:val="00CA57E0"/>
    <w:rsid w:val="00CA5C7B"/>
    <w:rsid w:val="00CC1B2F"/>
    <w:rsid w:val="00CC1C2F"/>
    <w:rsid w:val="00CC509D"/>
    <w:rsid w:val="00CD3263"/>
    <w:rsid w:val="00CD3CE1"/>
    <w:rsid w:val="00CD4068"/>
    <w:rsid w:val="00CF0082"/>
    <w:rsid w:val="00CF42B3"/>
    <w:rsid w:val="00CF75C3"/>
    <w:rsid w:val="00D0019E"/>
    <w:rsid w:val="00D05F4B"/>
    <w:rsid w:val="00D06059"/>
    <w:rsid w:val="00D070CB"/>
    <w:rsid w:val="00D139B7"/>
    <w:rsid w:val="00D14727"/>
    <w:rsid w:val="00D309CA"/>
    <w:rsid w:val="00D35EC6"/>
    <w:rsid w:val="00D63B06"/>
    <w:rsid w:val="00D67E7A"/>
    <w:rsid w:val="00D71BF4"/>
    <w:rsid w:val="00D75684"/>
    <w:rsid w:val="00D77BE1"/>
    <w:rsid w:val="00D80EC6"/>
    <w:rsid w:val="00D854CC"/>
    <w:rsid w:val="00DA353F"/>
    <w:rsid w:val="00DA52F0"/>
    <w:rsid w:val="00DB632A"/>
    <w:rsid w:val="00DB6964"/>
    <w:rsid w:val="00DD7B35"/>
    <w:rsid w:val="00DE6BAE"/>
    <w:rsid w:val="00DE76D2"/>
    <w:rsid w:val="00DF75C2"/>
    <w:rsid w:val="00E12859"/>
    <w:rsid w:val="00E21C7B"/>
    <w:rsid w:val="00E34141"/>
    <w:rsid w:val="00E418F1"/>
    <w:rsid w:val="00E44D86"/>
    <w:rsid w:val="00E457D6"/>
    <w:rsid w:val="00E531DE"/>
    <w:rsid w:val="00E66AB3"/>
    <w:rsid w:val="00E81191"/>
    <w:rsid w:val="00EA1FAC"/>
    <w:rsid w:val="00ED2A73"/>
    <w:rsid w:val="00EE4640"/>
    <w:rsid w:val="00F13CAA"/>
    <w:rsid w:val="00F22B1E"/>
    <w:rsid w:val="00F3045F"/>
    <w:rsid w:val="00F379E4"/>
    <w:rsid w:val="00F435FF"/>
    <w:rsid w:val="00F4365C"/>
    <w:rsid w:val="00F81A08"/>
    <w:rsid w:val="00F91674"/>
    <w:rsid w:val="00FA68FC"/>
    <w:rsid w:val="00FB00A0"/>
    <w:rsid w:val="00FC2D32"/>
    <w:rsid w:val="00FC39B5"/>
    <w:rsid w:val="00FC3AA2"/>
    <w:rsid w:val="00FC5849"/>
    <w:rsid w:val="00FE4570"/>
    <w:rsid w:val="00FE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95C58"/>
  <w15:docId w15:val="{04ADD525-E3FB-46FC-B5CA-E96456F70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Unresolved Mention"/>
    <w:basedOn w:val="a0"/>
    <w:uiPriority w:val="99"/>
    <w:semiHidden/>
    <w:unhideWhenUsed/>
    <w:rsid w:val="00CC1C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%20https://&#1091;&#1088;&#1076;&#1086;&#1084;&#1072;.&#1088;&#1092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174696-857E-4469-9717-00E7F1356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2507</TotalTime>
  <Pages>5</Pages>
  <Words>1399</Words>
  <Characters>7980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АннА</cp:lastModifiedBy>
  <cp:revision>189</cp:revision>
  <cp:lastPrinted>2022-06-30T07:52:00Z</cp:lastPrinted>
  <dcterms:created xsi:type="dcterms:W3CDTF">2017-10-09T14:49:00Z</dcterms:created>
  <dcterms:modified xsi:type="dcterms:W3CDTF">2026-04-16T10:05:00Z</dcterms:modified>
</cp:coreProperties>
</file>