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212466">
        <w:rPr>
          <w:sz w:val="28"/>
          <w:szCs w:val="28"/>
        </w:rPr>
        <w:t>29</w:t>
      </w:r>
      <w:r w:rsidRPr="006035FE">
        <w:rPr>
          <w:sz w:val="28"/>
          <w:szCs w:val="28"/>
        </w:rPr>
        <w:t xml:space="preserve"> </w:t>
      </w:r>
      <w:r w:rsidR="00212466">
        <w:rPr>
          <w:sz w:val="28"/>
          <w:szCs w:val="28"/>
        </w:rPr>
        <w:t>марта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4200C">
        <w:rPr>
          <w:sz w:val="28"/>
          <w:szCs w:val="28"/>
        </w:rPr>
        <w:t>2</w:t>
      </w:r>
      <w:r w:rsidR="00212466">
        <w:rPr>
          <w:sz w:val="28"/>
          <w:szCs w:val="28"/>
        </w:rPr>
        <w:t>4</w:t>
      </w:r>
      <w:r w:rsidR="00822CF5" w:rsidRPr="006035FE">
        <w:rPr>
          <w:sz w:val="28"/>
          <w:szCs w:val="28"/>
        </w:rPr>
        <w:t xml:space="preserve"> года № </w:t>
      </w:r>
      <w:r w:rsidR="00212466">
        <w:rPr>
          <w:sz w:val="28"/>
          <w:szCs w:val="28"/>
        </w:rPr>
        <w:t>37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204793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3E4A0E">
              <w:rPr>
                <w:b/>
                <w:sz w:val="28"/>
                <w:szCs w:val="28"/>
              </w:rPr>
              <w:t xml:space="preserve">б утверждении сроков предоставления </w:t>
            </w:r>
            <w:r w:rsidR="00495B4E" w:rsidRPr="001F761F">
              <w:rPr>
                <w:b/>
                <w:sz w:val="28"/>
                <w:szCs w:val="28"/>
              </w:rPr>
              <w:t xml:space="preserve"> </w:t>
            </w:r>
            <w:r w:rsidR="00204793">
              <w:rPr>
                <w:b/>
                <w:sz w:val="28"/>
                <w:szCs w:val="28"/>
              </w:rPr>
              <w:t xml:space="preserve">муниципальной услуги по </w:t>
            </w:r>
            <w:r w:rsidR="00212466">
              <w:rPr>
                <w:b/>
                <w:sz w:val="28"/>
                <w:szCs w:val="28"/>
              </w:rPr>
              <w:t>присвоени</w:t>
            </w:r>
            <w:r w:rsidR="00204793">
              <w:rPr>
                <w:b/>
                <w:sz w:val="28"/>
                <w:szCs w:val="28"/>
              </w:rPr>
              <w:t>ю</w:t>
            </w:r>
            <w:r w:rsidR="00212466">
              <w:rPr>
                <w:b/>
                <w:sz w:val="28"/>
                <w:szCs w:val="28"/>
              </w:rPr>
              <w:t>, изменени</w:t>
            </w:r>
            <w:r w:rsidR="00204793">
              <w:rPr>
                <w:b/>
                <w:sz w:val="28"/>
                <w:szCs w:val="28"/>
              </w:rPr>
              <w:t>ю</w:t>
            </w:r>
            <w:r w:rsidR="00212466">
              <w:rPr>
                <w:b/>
                <w:sz w:val="28"/>
                <w:szCs w:val="28"/>
              </w:rPr>
              <w:t xml:space="preserve"> и аннулировани</w:t>
            </w:r>
            <w:r w:rsidR="00204793">
              <w:rPr>
                <w:b/>
                <w:sz w:val="28"/>
                <w:szCs w:val="28"/>
              </w:rPr>
              <w:t>ю и (или)</w:t>
            </w:r>
            <w:r w:rsidR="00212466">
              <w:rPr>
                <w:b/>
                <w:sz w:val="28"/>
                <w:szCs w:val="28"/>
              </w:rPr>
              <w:t xml:space="preserve"> </w:t>
            </w:r>
            <w:r w:rsidR="00204793">
              <w:rPr>
                <w:b/>
                <w:sz w:val="28"/>
                <w:szCs w:val="28"/>
              </w:rPr>
              <w:t xml:space="preserve">принятия решения об отказе в присвоении или аннулировании </w:t>
            </w:r>
            <w:r w:rsidR="00212466">
              <w:rPr>
                <w:b/>
                <w:sz w:val="28"/>
                <w:szCs w:val="28"/>
              </w:rPr>
              <w:t xml:space="preserve">адресов </w:t>
            </w:r>
            <w:r w:rsidR="00204793">
              <w:rPr>
                <w:b/>
                <w:sz w:val="28"/>
                <w:szCs w:val="28"/>
              </w:rPr>
              <w:t xml:space="preserve">объектов адресации, расположенных на территории </w:t>
            </w:r>
            <w:r w:rsidR="00212466">
              <w:rPr>
                <w:b/>
                <w:sz w:val="28"/>
                <w:szCs w:val="28"/>
              </w:rPr>
              <w:t>МО «Урдомское»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112620">
      <w:pPr>
        <w:ind w:right="-144"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</w:t>
      </w:r>
      <w:r w:rsidR="00212466">
        <w:rPr>
          <w:sz w:val="28"/>
          <w:szCs w:val="28"/>
        </w:rPr>
        <w:t>соответствии с</w:t>
      </w:r>
      <w:r w:rsidRPr="00FC5702">
        <w:rPr>
          <w:sz w:val="28"/>
          <w:szCs w:val="28"/>
        </w:rPr>
        <w:t xml:space="preserve"> Федеральн</w:t>
      </w:r>
      <w:r w:rsidR="00212466">
        <w:rPr>
          <w:sz w:val="28"/>
          <w:szCs w:val="28"/>
        </w:rPr>
        <w:t>ым</w:t>
      </w:r>
      <w:r w:rsidRPr="00FC5702">
        <w:rPr>
          <w:sz w:val="28"/>
          <w:szCs w:val="28"/>
        </w:rPr>
        <w:t xml:space="preserve"> закон</w:t>
      </w:r>
      <w:r w:rsidR="00212466">
        <w:rPr>
          <w:sz w:val="28"/>
          <w:szCs w:val="28"/>
        </w:rPr>
        <w:t>ом</w:t>
      </w:r>
      <w:r w:rsidRPr="00FC5702">
        <w:rPr>
          <w:sz w:val="28"/>
          <w:szCs w:val="28"/>
        </w:rPr>
        <w:t xml:space="preserve">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</w:t>
      </w:r>
      <w:r w:rsidR="00212466" w:rsidRPr="00212466">
        <w:rPr>
          <w:sz w:val="28"/>
          <w:szCs w:val="28"/>
        </w:rPr>
        <w:t>руководствуясь Правилами присвоения, изменения и аннулирования адресов, утвержденных Постановлением Правительства РФ от 19 ноября 2014</w:t>
      </w:r>
      <w:r w:rsidR="00212466">
        <w:rPr>
          <w:sz w:val="28"/>
          <w:szCs w:val="28"/>
        </w:rPr>
        <w:t xml:space="preserve"> года</w:t>
      </w:r>
      <w:r w:rsidR="00212466" w:rsidRPr="00212466">
        <w:rPr>
          <w:sz w:val="28"/>
          <w:szCs w:val="28"/>
        </w:rPr>
        <w:t xml:space="preserve"> № 1221</w:t>
      </w:r>
      <w:r w:rsidR="002229D9">
        <w:rPr>
          <w:sz w:val="28"/>
          <w:szCs w:val="28"/>
        </w:rPr>
        <w:t xml:space="preserve">,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204793" w:rsidRDefault="00895CCE" w:rsidP="00204793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000000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>1</w:t>
      </w:r>
      <w:r w:rsidR="00EC4B00" w:rsidRPr="00EC4B00">
        <w:rPr>
          <w:rStyle w:val="a4"/>
          <w:color w:val="auto"/>
          <w:sz w:val="28"/>
          <w:szCs w:val="28"/>
        </w:rPr>
        <w:t>.</w:t>
      </w:r>
      <w:r w:rsidR="00EC4B00">
        <w:rPr>
          <w:rStyle w:val="a4"/>
          <w:b w:val="0"/>
          <w:color w:val="auto"/>
          <w:sz w:val="28"/>
          <w:szCs w:val="28"/>
        </w:rPr>
        <w:t xml:space="preserve"> </w:t>
      </w:r>
      <w:r w:rsidR="00204793" w:rsidRPr="00204793">
        <w:rPr>
          <w:sz w:val="28"/>
          <w:szCs w:val="28"/>
        </w:rPr>
        <w:t xml:space="preserve">Утвердить срок предоставления муниципальной услуги </w:t>
      </w:r>
      <w:r w:rsidR="00204793" w:rsidRPr="00204793">
        <w:rPr>
          <w:color w:val="000000"/>
          <w:sz w:val="28"/>
          <w:szCs w:val="28"/>
        </w:rPr>
        <w:t xml:space="preserve">по присвоению, изменению и аннулированию и (или) принятия решения об отказе в присвоении или аннулировании адресов объектов адресации, расположенных на территории МО «Урдомское», не более чем </w:t>
      </w:r>
      <w:r w:rsidR="00204793">
        <w:rPr>
          <w:color w:val="000000"/>
          <w:sz w:val="28"/>
          <w:szCs w:val="28"/>
        </w:rPr>
        <w:t>5</w:t>
      </w:r>
      <w:r w:rsidR="00204793" w:rsidRPr="00204793">
        <w:rPr>
          <w:color w:val="000000"/>
          <w:sz w:val="28"/>
          <w:szCs w:val="28"/>
        </w:rPr>
        <w:t xml:space="preserve"> рабочих дней (включая внесение сведений в федеральную информационную адресную систему)</w:t>
      </w:r>
      <w:r w:rsidR="00204793">
        <w:rPr>
          <w:color w:val="000000"/>
          <w:sz w:val="28"/>
          <w:szCs w:val="28"/>
        </w:rPr>
        <w:t>.</w:t>
      </w:r>
    </w:p>
    <w:p w:rsidR="008416EC" w:rsidRPr="00273DBD" w:rsidRDefault="00FE26CF" w:rsidP="00204793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     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4200C">
        <w:rPr>
          <w:sz w:val="28"/>
          <w:szCs w:val="28"/>
        </w:rPr>
        <w:t xml:space="preserve"> 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 w:rsidR="0024200C"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bookmarkStart w:id="0" w:name="_GoBack"/>
      <w:bookmarkEnd w:id="0"/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24200C">
        <w:rPr>
          <w:b/>
          <w:sz w:val="28"/>
          <w:szCs w:val="28"/>
        </w:rPr>
        <w:tab/>
        <w:t xml:space="preserve">        С.И. Якимов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D64" w:rsidRDefault="00EA5D64" w:rsidP="002B0A16">
      <w:r>
        <w:separator/>
      </w:r>
    </w:p>
  </w:endnote>
  <w:endnote w:type="continuationSeparator" w:id="0">
    <w:p w:rsidR="00EA5D64" w:rsidRDefault="00EA5D64" w:rsidP="002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D64" w:rsidRDefault="00EA5D64" w:rsidP="002B0A16">
      <w:r>
        <w:separator/>
      </w:r>
    </w:p>
  </w:footnote>
  <w:footnote w:type="continuationSeparator" w:id="0">
    <w:p w:rsidR="00EA5D64" w:rsidRDefault="00EA5D64" w:rsidP="002B0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263"/>
    <w:rsid w:val="00007263"/>
    <w:rsid w:val="0004041B"/>
    <w:rsid w:val="00041FA1"/>
    <w:rsid w:val="00044E42"/>
    <w:rsid w:val="00060104"/>
    <w:rsid w:val="000B0A07"/>
    <w:rsid w:val="000B53E1"/>
    <w:rsid w:val="000D29D5"/>
    <w:rsid w:val="000F3C42"/>
    <w:rsid w:val="0010423E"/>
    <w:rsid w:val="00112620"/>
    <w:rsid w:val="00125482"/>
    <w:rsid w:val="00151341"/>
    <w:rsid w:val="00177CCD"/>
    <w:rsid w:val="001A352C"/>
    <w:rsid w:val="001C4A0F"/>
    <w:rsid w:val="001C7B5E"/>
    <w:rsid w:val="001D1296"/>
    <w:rsid w:val="001E3025"/>
    <w:rsid w:val="001E492A"/>
    <w:rsid w:val="001F761F"/>
    <w:rsid w:val="00204793"/>
    <w:rsid w:val="00212466"/>
    <w:rsid w:val="002229D9"/>
    <w:rsid w:val="002241F7"/>
    <w:rsid w:val="0024200C"/>
    <w:rsid w:val="00244C4F"/>
    <w:rsid w:val="002555CE"/>
    <w:rsid w:val="002626ED"/>
    <w:rsid w:val="0026322C"/>
    <w:rsid w:val="00273DBD"/>
    <w:rsid w:val="00273FDE"/>
    <w:rsid w:val="0027767C"/>
    <w:rsid w:val="00284FE6"/>
    <w:rsid w:val="00285669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849EA"/>
    <w:rsid w:val="003A22C0"/>
    <w:rsid w:val="003A4B4A"/>
    <w:rsid w:val="003D234C"/>
    <w:rsid w:val="003D6FA9"/>
    <w:rsid w:val="003D7149"/>
    <w:rsid w:val="003E0357"/>
    <w:rsid w:val="003E29CA"/>
    <w:rsid w:val="003E3562"/>
    <w:rsid w:val="003E4A0E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63AB"/>
    <w:rsid w:val="004C4DE2"/>
    <w:rsid w:val="004E0278"/>
    <w:rsid w:val="004E3F75"/>
    <w:rsid w:val="00513FF6"/>
    <w:rsid w:val="0051618A"/>
    <w:rsid w:val="00525440"/>
    <w:rsid w:val="00550B4A"/>
    <w:rsid w:val="00565CD3"/>
    <w:rsid w:val="005C19E3"/>
    <w:rsid w:val="00601A80"/>
    <w:rsid w:val="006035FE"/>
    <w:rsid w:val="006317B9"/>
    <w:rsid w:val="006339F8"/>
    <w:rsid w:val="00641601"/>
    <w:rsid w:val="0065547F"/>
    <w:rsid w:val="00655922"/>
    <w:rsid w:val="006631F2"/>
    <w:rsid w:val="00681B33"/>
    <w:rsid w:val="00705D1D"/>
    <w:rsid w:val="0075033D"/>
    <w:rsid w:val="0075761E"/>
    <w:rsid w:val="007F0658"/>
    <w:rsid w:val="0081021E"/>
    <w:rsid w:val="00822CF5"/>
    <w:rsid w:val="00833F0A"/>
    <w:rsid w:val="008416EC"/>
    <w:rsid w:val="00861AB3"/>
    <w:rsid w:val="008862AD"/>
    <w:rsid w:val="00894970"/>
    <w:rsid w:val="00895CCE"/>
    <w:rsid w:val="008C2900"/>
    <w:rsid w:val="008C7274"/>
    <w:rsid w:val="008D3BD9"/>
    <w:rsid w:val="008D4C31"/>
    <w:rsid w:val="00943739"/>
    <w:rsid w:val="0095687B"/>
    <w:rsid w:val="00970485"/>
    <w:rsid w:val="009765B5"/>
    <w:rsid w:val="00977E9D"/>
    <w:rsid w:val="009A7DC6"/>
    <w:rsid w:val="009B104E"/>
    <w:rsid w:val="009B3624"/>
    <w:rsid w:val="009C4344"/>
    <w:rsid w:val="009D3605"/>
    <w:rsid w:val="009E2702"/>
    <w:rsid w:val="009F3834"/>
    <w:rsid w:val="00A035B5"/>
    <w:rsid w:val="00A14F49"/>
    <w:rsid w:val="00A26E76"/>
    <w:rsid w:val="00A33F34"/>
    <w:rsid w:val="00A3420C"/>
    <w:rsid w:val="00A42642"/>
    <w:rsid w:val="00AA193B"/>
    <w:rsid w:val="00AA5EC4"/>
    <w:rsid w:val="00AD59CD"/>
    <w:rsid w:val="00AE0230"/>
    <w:rsid w:val="00B237AC"/>
    <w:rsid w:val="00B32F51"/>
    <w:rsid w:val="00B57EC5"/>
    <w:rsid w:val="00B61376"/>
    <w:rsid w:val="00B61B94"/>
    <w:rsid w:val="00B67513"/>
    <w:rsid w:val="00B77C6D"/>
    <w:rsid w:val="00BA111B"/>
    <w:rsid w:val="00BA2425"/>
    <w:rsid w:val="00BA41AA"/>
    <w:rsid w:val="00BA5BD8"/>
    <w:rsid w:val="00BB7564"/>
    <w:rsid w:val="00BD7065"/>
    <w:rsid w:val="00BE46FB"/>
    <w:rsid w:val="00C10480"/>
    <w:rsid w:val="00C26E89"/>
    <w:rsid w:val="00C3284B"/>
    <w:rsid w:val="00C53A69"/>
    <w:rsid w:val="00CB7804"/>
    <w:rsid w:val="00CE5EF3"/>
    <w:rsid w:val="00D03C45"/>
    <w:rsid w:val="00D15526"/>
    <w:rsid w:val="00D50275"/>
    <w:rsid w:val="00D5399F"/>
    <w:rsid w:val="00D645DA"/>
    <w:rsid w:val="00D742EB"/>
    <w:rsid w:val="00DA2671"/>
    <w:rsid w:val="00DA3911"/>
    <w:rsid w:val="00DC569D"/>
    <w:rsid w:val="00DE5EE6"/>
    <w:rsid w:val="00DF6102"/>
    <w:rsid w:val="00DF7F12"/>
    <w:rsid w:val="00E1627D"/>
    <w:rsid w:val="00E2081B"/>
    <w:rsid w:val="00E229D7"/>
    <w:rsid w:val="00E23A48"/>
    <w:rsid w:val="00E3251A"/>
    <w:rsid w:val="00E55A21"/>
    <w:rsid w:val="00E56CD0"/>
    <w:rsid w:val="00E65057"/>
    <w:rsid w:val="00E77654"/>
    <w:rsid w:val="00E82CA4"/>
    <w:rsid w:val="00EA5D64"/>
    <w:rsid w:val="00EA6A10"/>
    <w:rsid w:val="00EB6E1E"/>
    <w:rsid w:val="00EC4B00"/>
    <w:rsid w:val="00ED1F58"/>
    <w:rsid w:val="00EE547C"/>
    <w:rsid w:val="00F12B07"/>
    <w:rsid w:val="00F24373"/>
    <w:rsid w:val="00F2476E"/>
    <w:rsid w:val="00F66F1C"/>
    <w:rsid w:val="00F735DE"/>
    <w:rsid w:val="00F7666B"/>
    <w:rsid w:val="00F86768"/>
    <w:rsid w:val="00FB40C8"/>
    <w:rsid w:val="00FC5702"/>
    <w:rsid w:val="00FD718E"/>
    <w:rsid w:val="00FE26CF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9C128"/>
  <w15:docId w15:val="{41CC0B57-1BB2-44E2-BFD2-CE9151EA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36B2C-EDD9-4AF2-842A-3E8D9198F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1392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Viktirova</cp:lastModifiedBy>
  <cp:revision>14</cp:revision>
  <cp:lastPrinted>2021-10-13T09:08:00Z</cp:lastPrinted>
  <dcterms:created xsi:type="dcterms:W3CDTF">2021-10-22T06:30:00Z</dcterms:created>
  <dcterms:modified xsi:type="dcterms:W3CDTF">2024-04-01T13:10:00Z</dcterms:modified>
</cp:coreProperties>
</file>