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D4D19">
        <w:rPr>
          <w:b w:val="0"/>
        </w:rPr>
        <w:t>09 января</w:t>
      </w:r>
      <w:r>
        <w:rPr>
          <w:b w:val="0"/>
        </w:rPr>
        <w:t xml:space="preserve">  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4D4D19">
        <w:rPr>
          <w:b w:val="0"/>
        </w:rPr>
        <w:t>01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>, на основании заявления Кузнецова С.В. (вх.№505 от 13.12.2017)</w:t>
      </w:r>
      <w:r>
        <w:rPr>
          <w:sz w:val="28"/>
          <w:szCs w:val="28"/>
        </w:rPr>
        <w:t xml:space="preserve"> Администрация МО «Урдомское»  </w:t>
      </w:r>
    </w:p>
    <w:p w:rsidR="00B349DE" w:rsidRPr="00D05F4B" w:rsidRDefault="00B349DE" w:rsidP="00D05F4B">
      <w:pPr>
        <w:ind w:firstLine="709"/>
        <w:jc w:val="both"/>
        <w:rPr>
          <w:sz w:val="28"/>
          <w:szCs w:val="28"/>
        </w:rPr>
      </w:pPr>
      <w:proofErr w:type="spellStart"/>
      <w:r w:rsidRPr="006F14CD">
        <w:rPr>
          <w:b/>
          <w:sz w:val="28"/>
          <w:szCs w:val="28"/>
        </w:rPr>
        <w:t>п</w:t>
      </w:r>
      <w:proofErr w:type="spell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29:09:011</w:t>
      </w:r>
      <w:r w:rsidR="004D4D19">
        <w:rPr>
          <w:sz w:val="28"/>
          <w:szCs w:val="28"/>
        </w:rPr>
        <w:t>6</w:t>
      </w:r>
      <w:r w:rsidRPr="00D05F4B">
        <w:rPr>
          <w:sz w:val="28"/>
          <w:szCs w:val="28"/>
        </w:rPr>
        <w:t xml:space="preserve">01  площадью </w:t>
      </w:r>
      <w:r w:rsidR="004D4D19">
        <w:rPr>
          <w:sz w:val="28"/>
          <w:szCs w:val="28"/>
        </w:rPr>
        <w:t>964</w:t>
      </w:r>
      <w:r w:rsidRPr="00D05F4B">
        <w:rPr>
          <w:sz w:val="28"/>
          <w:szCs w:val="28"/>
        </w:rPr>
        <w:t xml:space="preserve"> кв.м.,  расположенного по адресу: Российская Федерация, Архангельская область, Ленский район,        </w:t>
      </w:r>
      <w:r w:rsidR="00256888">
        <w:rPr>
          <w:sz w:val="28"/>
          <w:szCs w:val="28"/>
        </w:rPr>
        <w:t>местечко Паламыш,</w:t>
      </w:r>
      <w:r w:rsidR="00D139B7">
        <w:rPr>
          <w:sz w:val="28"/>
          <w:szCs w:val="28"/>
        </w:rPr>
        <w:t xml:space="preserve"> СОТ</w:t>
      </w:r>
      <w:r w:rsidR="00256888">
        <w:rPr>
          <w:sz w:val="28"/>
          <w:szCs w:val="28"/>
        </w:rPr>
        <w:t xml:space="preserve"> «Вычегда-2»</w:t>
      </w:r>
      <w:r w:rsidRPr="00D05F4B">
        <w:rPr>
          <w:sz w:val="28"/>
          <w:szCs w:val="28"/>
        </w:rPr>
        <w:t>, участок 1</w:t>
      </w:r>
      <w:r w:rsidR="00256888">
        <w:rPr>
          <w:sz w:val="28"/>
          <w:szCs w:val="28"/>
        </w:rPr>
        <w:t>7</w:t>
      </w:r>
      <w:r w:rsidRPr="00D05F4B">
        <w:rPr>
          <w:sz w:val="28"/>
          <w:szCs w:val="28"/>
        </w:rPr>
        <w:t>.</w:t>
      </w:r>
    </w:p>
    <w:p w:rsidR="00D05F4B" w:rsidRPr="00D139B7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>земли сельскохозяйственного назначения</w:t>
      </w:r>
      <w:r w:rsidRPr="00D139B7">
        <w:rPr>
          <w:sz w:val="28"/>
          <w:szCs w:val="28"/>
        </w:rPr>
        <w:t>.</w:t>
      </w:r>
    </w:p>
    <w:p w:rsidR="00D05F4B" w:rsidRPr="00D139B7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Территориальная зона: «Зона, занятая объектами сельскохозяйственного назначения».</w:t>
      </w:r>
    </w:p>
    <w:p w:rsidR="00D05F4B" w:rsidRPr="00D139B7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Разрешенное использование: сельскохозяйственн</w:t>
      </w:r>
      <w:r w:rsidR="003862BB" w:rsidRPr="00D139B7">
        <w:rPr>
          <w:sz w:val="28"/>
          <w:szCs w:val="28"/>
        </w:rPr>
        <w:t>ое</w:t>
      </w:r>
      <w:r w:rsidRPr="00D139B7">
        <w:rPr>
          <w:sz w:val="28"/>
          <w:szCs w:val="28"/>
        </w:rPr>
        <w:t xml:space="preserve"> использовани</w:t>
      </w:r>
      <w:r w:rsidR="003862BB" w:rsidRPr="00D139B7">
        <w:rPr>
          <w:sz w:val="28"/>
          <w:szCs w:val="28"/>
        </w:rPr>
        <w:t>е</w:t>
      </w:r>
      <w:r w:rsidRPr="00D139B7">
        <w:rPr>
          <w:sz w:val="28"/>
          <w:szCs w:val="28"/>
        </w:rPr>
        <w:t>.</w:t>
      </w:r>
    </w:p>
    <w:p w:rsidR="00B349DE" w:rsidRPr="00D139B7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256888"/>
    <w:rsid w:val="003862BB"/>
    <w:rsid w:val="004D4D19"/>
    <w:rsid w:val="006A1837"/>
    <w:rsid w:val="00A564CA"/>
    <w:rsid w:val="00B349DE"/>
    <w:rsid w:val="00D05F4B"/>
    <w:rsid w:val="00D139B7"/>
    <w:rsid w:val="00F37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2017-10-09T14:49:00Z</dcterms:created>
  <dcterms:modified xsi:type="dcterms:W3CDTF">2018-01-12T09:11:00Z</dcterms:modified>
</cp:coreProperties>
</file>