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B49" w:rsidRPr="00023A91" w:rsidRDefault="00C32B49" w:rsidP="00C32B49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32B49" w:rsidRPr="00023A91" w:rsidRDefault="00C32B49" w:rsidP="00C32B49">
      <w:pPr>
        <w:jc w:val="center"/>
        <w:rPr>
          <w:i/>
          <w:color w:val="000000"/>
          <w:sz w:val="28"/>
          <w:szCs w:val="28"/>
        </w:rPr>
      </w:pPr>
    </w:p>
    <w:p w:rsidR="00C32B49" w:rsidRDefault="00C32B49" w:rsidP="00C32B4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32B49" w:rsidRPr="00023A91" w:rsidRDefault="00C32B49" w:rsidP="00C32B49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</w:t>
      </w:r>
      <w:r w:rsidRPr="00023A91">
        <w:rPr>
          <w:b/>
          <w:color w:val="000000"/>
          <w:sz w:val="28"/>
          <w:szCs w:val="28"/>
        </w:rPr>
        <w:t>Р</w:t>
      </w:r>
      <w:r w:rsidRPr="00023A91">
        <w:rPr>
          <w:b/>
          <w:color w:val="000000"/>
          <w:sz w:val="28"/>
          <w:szCs w:val="28"/>
        </w:rPr>
        <w:t>ДОМСКОЕ»</w:t>
      </w:r>
    </w:p>
    <w:p w:rsidR="00C32B49" w:rsidRPr="00023A91" w:rsidRDefault="00C32B49" w:rsidP="00C32B49">
      <w:pPr>
        <w:jc w:val="center"/>
        <w:rPr>
          <w:b/>
          <w:bCs/>
          <w:color w:val="000000"/>
          <w:sz w:val="28"/>
          <w:szCs w:val="28"/>
        </w:rPr>
      </w:pPr>
    </w:p>
    <w:p w:rsidR="00C32B49" w:rsidRPr="00850F16" w:rsidRDefault="00C32B49" w:rsidP="00C32B49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32B49" w:rsidRPr="00512D70" w:rsidRDefault="00C32B49" w:rsidP="00C32B49">
      <w:pPr>
        <w:rPr>
          <w:b/>
          <w:bCs/>
          <w:color w:val="000000"/>
          <w:szCs w:val="28"/>
        </w:rPr>
      </w:pPr>
    </w:p>
    <w:p w:rsidR="00C32B49" w:rsidRPr="00B97190" w:rsidRDefault="00C32B49" w:rsidP="00C32B49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09</w:t>
      </w:r>
      <w:r w:rsidRPr="00F9423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января</w:t>
      </w:r>
      <w:r w:rsidRPr="00F94239">
        <w:rPr>
          <w:bCs/>
          <w:color w:val="000000"/>
          <w:sz w:val="28"/>
          <w:szCs w:val="28"/>
        </w:rPr>
        <w:t xml:space="preserve"> 201</w:t>
      </w:r>
      <w:r>
        <w:rPr>
          <w:bCs/>
          <w:color w:val="000000"/>
          <w:sz w:val="28"/>
          <w:szCs w:val="28"/>
        </w:rPr>
        <w:t>7</w:t>
      </w:r>
      <w:r w:rsidRPr="00F94239">
        <w:rPr>
          <w:bCs/>
          <w:color w:val="000000"/>
          <w:sz w:val="28"/>
          <w:szCs w:val="28"/>
        </w:rPr>
        <w:t xml:space="preserve"> года № </w:t>
      </w:r>
      <w:r>
        <w:rPr>
          <w:bCs/>
          <w:color w:val="000000"/>
          <w:sz w:val="28"/>
          <w:szCs w:val="28"/>
        </w:rPr>
        <w:t>1</w:t>
      </w:r>
    </w:p>
    <w:p w:rsidR="00C32B49" w:rsidRPr="00B97190" w:rsidRDefault="00C32B49" w:rsidP="00C32B49">
      <w:pPr>
        <w:jc w:val="center"/>
        <w:rPr>
          <w:b/>
          <w:bCs/>
          <w:color w:val="000000"/>
          <w:sz w:val="28"/>
          <w:szCs w:val="28"/>
        </w:rPr>
      </w:pPr>
    </w:p>
    <w:p w:rsidR="00C32B49" w:rsidRPr="008570A6" w:rsidRDefault="00C32B49" w:rsidP="00C32B49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</w:t>
      </w:r>
      <w:proofErr w:type="gramStart"/>
      <w:r>
        <w:rPr>
          <w:color w:val="000000"/>
          <w:sz w:val="20"/>
        </w:rPr>
        <w:t>.</w:t>
      </w:r>
      <w:r w:rsidRPr="00596575">
        <w:rPr>
          <w:color w:val="000000"/>
          <w:sz w:val="20"/>
        </w:rPr>
        <w:t xml:space="preserve">. </w:t>
      </w:r>
      <w:proofErr w:type="gramEnd"/>
      <w:r w:rsidRPr="00596575">
        <w:rPr>
          <w:color w:val="000000"/>
          <w:sz w:val="20"/>
        </w:rPr>
        <w:t>Урдома</w:t>
      </w:r>
    </w:p>
    <w:p w:rsidR="00C32B49" w:rsidRPr="00AC2A72" w:rsidRDefault="00C32B49" w:rsidP="00C32B49">
      <w:pPr>
        <w:spacing w:line="276" w:lineRule="auto"/>
        <w:ind w:firstLine="360"/>
        <w:rPr>
          <w:sz w:val="16"/>
          <w:szCs w:val="16"/>
        </w:rPr>
      </w:pPr>
    </w:p>
    <w:p w:rsidR="00C32B49" w:rsidRDefault="00C32B49" w:rsidP="00C32B49">
      <w:pPr>
        <w:suppressAutoHyphens/>
        <w:jc w:val="center"/>
        <w:rPr>
          <w:b/>
          <w:sz w:val="28"/>
          <w:szCs w:val="28"/>
        </w:rPr>
      </w:pPr>
    </w:p>
    <w:p w:rsidR="00C32B49" w:rsidRDefault="00C32B49" w:rsidP="00C32B49">
      <w:pPr>
        <w:jc w:val="center"/>
        <w:rPr>
          <w:b/>
          <w:color w:val="000000"/>
          <w:sz w:val="28"/>
          <w:szCs w:val="28"/>
        </w:rPr>
      </w:pPr>
      <w:r w:rsidRPr="00800646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задания на разработку проекта планиро</w:t>
      </w:r>
      <w:r w:rsidRPr="00BC67F2"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>ки и проекта межевания для реконструкции линейного объекта «Газопроводы распределительные</w:t>
      </w:r>
      <w:r w:rsidRPr="00BC67F2">
        <w:rPr>
          <w:b/>
          <w:color w:val="000000"/>
          <w:sz w:val="28"/>
          <w:szCs w:val="28"/>
        </w:rPr>
        <w:t xml:space="preserve"> р.п. Урдома Ленског</w:t>
      </w:r>
      <w:r>
        <w:rPr>
          <w:b/>
          <w:color w:val="000000"/>
          <w:sz w:val="28"/>
          <w:szCs w:val="28"/>
        </w:rPr>
        <w:t>о района Архангельской области»</w:t>
      </w:r>
    </w:p>
    <w:p w:rsidR="00C32B49" w:rsidRPr="007E056C" w:rsidRDefault="00C32B49" w:rsidP="00C32B49">
      <w:pPr>
        <w:jc w:val="center"/>
        <w:rPr>
          <w:b/>
          <w:color w:val="000000"/>
          <w:sz w:val="28"/>
          <w:szCs w:val="28"/>
        </w:rPr>
      </w:pPr>
    </w:p>
    <w:p w:rsidR="00C32B49" w:rsidRDefault="00C32B49" w:rsidP="00C32B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соответствии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>со статьей 45,46</w:t>
      </w:r>
      <w:r w:rsidRPr="00B57AF3">
        <w:rPr>
          <w:sz w:val="28"/>
          <w:szCs w:val="28"/>
        </w:rPr>
        <w:t xml:space="preserve"> Градостроительного кодекс</w:t>
      </w:r>
      <w:r>
        <w:rPr>
          <w:sz w:val="28"/>
          <w:szCs w:val="28"/>
        </w:rPr>
        <w:t xml:space="preserve">а Российской Федерации от 29 декабря </w:t>
      </w:r>
      <w:r w:rsidRPr="00B57AF3">
        <w:rPr>
          <w:sz w:val="28"/>
          <w:szCs w:val="28"/>
        </w:rPr>
        <w:t>2004 г</w:t>
      </w:r>
      <w:r>
        <w:rPr>
          <w:sz w:val="28"/>
          <w:szCs w:val="28"/>
        </w:rPr>
        <w:t xml:space="preserve">ода, </w:t>
      </w:r>
      <w:r w:rsidRPr="00B57AF3">
        <w:rPr>
          <w:sz w:val="28"/>
          <w:szCs w:val="28"/>
        </w:rPr>
        <w:t xml:space="preserve"> № 190-ФЗ</w:t>
      </w:r>
      <w:r>
        <w:rPr>
          <w:sz w:val="28"/>
          <w:szCs w:val="28"/>
        </w:rPr>
        <w:t xml:space="preserve">, Федеральным законом от 29 декабря </w:t>
      </w:r>
      <w:r w:rsidRPr="00B57AF3">
        <w:rPr>
          <w:sz w:val="28"/>
          <w:szCs w:val="28"/>
        </w:rPr>
        <w:t>2004 г</w:t>
      </w:r>
      <w:r>
        <w:rPr>
          <w:sz w:val="28"/>
          <w:szCs w:val="28"/>
        </w:rPr>
        <w:t xml:space="preserve">ода </w:t>
      </w:r>
      <w:r w:rsidRPr="00B57AF3">
        <w:rPr>
          <w:sz w:val="28"/>
          <w:szCs w:val="28"/>
        </w:rPr>
        <w:t xml:space="preserve"> № </w:t>
      </w:r>
      <w:r>
        <w:rPr>
          <w:sz w:val="28"/>
          <w:szCs w:val="28"/>
        </w:rPr>
        <w:t>191</w:t>
      </w:r>
      <w:r w:rsidRPr="00B57AF3">
        <w:rPr>
          <w:sz w:val="28"/>
          <w:szCs w:val="28"/>
        </w:rPr>
        <w:t>-ФЗ</w:t>
      </w:r>
      <w:r>
        <w:rPr>
          <w:sz w:val="28"/>
          <w:szCs w:val="28"/>
        </w:rPr>
        <w:t xml:space="preserve"> «О введении в действие Градостроительного кодекса Российской Федерации,  Федеральным законом от 06 октября </w:t>
      </w:r>
      <w:r w:rsidRPr="002832A1">
        <w:rPr>
          <w:sz w:val="28"/>
          <w:szCs w:val="28"/>
        </w:rPr>
        <w:t>2003</w:t>
      </w:r>
      <w:r>
        <w:rPr>
          <w:sz w:val="28"/>
          <w:szCs w:val="28"/>
        </w:rPr>
        <w:t>года</w:t>
      </w:r>
      <w:r w:rsidRPr="002832A1">
        <w:rPr>
          <w:sz w:val="28"/>
          <w:szCs w:val="28"/>
        </w:rPr>
        <w:t xml:space="preserve"> № 131 – ФЗ «Об общих принципах организации местного самоуправления в Российской Федерации»</w:t>
      </w:r>
      <w:r w:rsidRPr="00B57AF3">
        <w:rPr>
          <w:sz w:val="28"/>
          <w:szCs w:val="28"/>
        </w:rPr>
        <w:t xml:space="preserve">, рассмотрев заявление </w:t>
      </w:r>
      <w:r w:rsidRPr="00F94239">
        <w:rPr>
          <w:sz w:val="28"/>
          <w:szCs w:val="28"/>
        </w:rPr>
        <w:t>(</w:t>
      </w:r>
      <w:r w:rsidRPr="003C5BCF">
        <w:rPr>
          <w:sz w:val="28"/>
          <w:szCs w:val="28"/>
        </w:rPr>
        <w:t>вх.№</w:t>
      </w:r>
      <w:r>
        <w:rPr>
          <w:sz w:val="28"/>
          <w:szCs w:val="28"/>
        </w:rPr>
        <w:t>2440</w:t>
      </w:r>
      <w:r w:rsidRPr="003C5BCF">
        <w:rPr>
          <w:sz w:val="28"/>
          <w:szCs w:val="28"/>
        </w:rPr>
        <w:t xml:space="preserve"> от </w:t>
      </w:r>
      <w:r>
        <w:rPr>
          <w:sz w:val="28"/>
          <w:szCs w:val="28"/>
        </w:rPr>
        <w:t>02</w:t>
      </w:r>
      <w:r w:rsidRPr="003C5BC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3C5BCF">
        <w:rPr>
          <w:sz w:val="28"/>
          <w:szCs w:val="28"/>
        </w:rPr>
        <w:t>.2016 года)</w:t>
      </w:r>
      <w:r>
        <w:rPr>
          <w:sz w:val="28"/>
          <w:szCs w:val="28"/>
        </w:rPr>
        <w:t xml:space="preserve"> ОАО «Газпром газораспределение Архангельск»</w:t>
      </w:r>
      <w:r w:rsidRPr="00BC67F2">
        <w:rPr>
          <w:sz w:val="28"/>
          <w:szCs w:val="28"/>
        </w:rPr>
        <w:t>, зарегистрирован</w:t>
      </w:r>
      <w:r>
        <w:rPr>
          <w:sz w:val="28"/>
          <w:szCs w:val="28"/>
        </w:rPr>
        <w:t>ного</w:t>
      </w:r>
      <w:proofErr w:type="gramEnd"/>
      <w:r w:rsidRPr="00BC67F2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г. Архангельск, </w:t>
      </w:r>
      <w:r w:rsidRPr="00BC67F2">
        <w:rPr>
          <w:sz w:val="28"/>
          <w:szCs w:val="28"/>
        </w:rPr>
        <w:t xml:space="preserve"> ул. </w:t>
      </w:r>
      <w:r>
        <w:rPr>
          <w:sz w:val="28"/>
          <w:szCs w:val="28"/>
        </w:rPr>
        <w:t>Северодвинская, д. 28</w:t>
      </w:r>
      <w:r w:rsidRPr="00BC67F2">
        <w:rPr>
          <w:sz w:val="28"/>
          <w:szCs w:val="28"/>
        </w:rPr>
        <w:t xml:space="preserve">, </w:t>
      </w:r>
      <w:r>
        <w:rPr>
          <w:sz w:val="28"/>
          <w:szCs w:val="28"/>
        </w:rPr>
        <w:t>корпус 1</w:t>
      </w:r>
      <w:r w:rsidRPr="00BC67F2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Уставом </w:t>
      </w:r>
      <w:r w:rsidRPr="00B57AF3">
        <w:rPr>
          <w:sz w:val="28"/>
          <w:szCs w:val="28"/>
        </w:rPr>
        <w:t xml:space="preserve"> МО «</w:t>
      </w:r>
      <w:proofErr w:type="spellStart"/>
      <w:r w:rsidRPr="00B57AF3">
        <w:rPr>
          <w:sz w:val="28"/>
          <w:szCs w:val="28"/>
        </w:rPr>
        <w:t>Урдомское</w:t>
      </w:r>
      <w:proofErr w:type="spellEnd"/>
      <w:r w:rsidRPr="00B57AF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</w:t>
      </w: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C32B49" w:rsidRDefault="00C32B49" w:rsidP="00C32B49">
      <w:pPr>
        <w:numPr>
          <w:ilvl w:val="0"/>
          <w:numId w:val="2"/>
        </w:numPr>
        <w:rPr>
          <w:sz w:val="28"/>
          <w:szCs w:val="28"/>
        </w:rPr>
      </w:pPr>
      <w:r w:rsidRPr="00BC67F2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  задание на разработку </w:t>
      </w:r>
      <w:r w:rsidRPr="00ED6465">
        <w:rPr>
          <w:sz w:val="28"/>
          <w:szCs w:val="28"/>
        </w:rPr>
        <w:t>проекта планиро</w:t>
      </w:r>
      <w:r w:rsidRPr="00ED6465">
        <w:rPr>
          <w:color w:val="000000"/>
          <w:sz w:val="28"/>
          <w:szCs w:val="28"/>
        </w:rPr>
        <w:t xml:space="preserve">вки и проекта межевания для реконструкции линейного объекта «Газопроводы распределительные р.п. Урдома </w:t>
      </w:r>
      <w:r>
        <w:rPr>
          <w:color w:val="000000"/>
          <w:sz w:val="28"/>
          <w:szCs w:val="28"/>
        </w:rPr>
        <w:t xml:space="preserve"> </w:t>
      </w:r>
      <w:r w:rsidRPr="00ED6465">
        <w:rPr>
          <w:color w:val="000000"/>
          <w:sz w:val="28"/>
          <w:szCs w:val="28"/>
        </w:rPr>
        <w:t>Ленского района Архангельской области</w:t>
      </w:r>
      <w:r>
        <w:rPr>
          <w:color w:val="000000"/>
          <w:sz w:val="28"/>
          <w:szCs w:val="28"/>
        </w:rPr>
        <w:t>» от 09 января 2017г.</w:t>
      </w:r>
      <w:r w:rsidRPr="00ED6465">
        <w:rPr>
          <w:sz w:val="28"/>
          <w:szCs w:val="28"/>
        </w:rPr>
        <w:t xml:space="preserve"> </w:t>
      </w:r>
    </w:p>
    <w:p w:rsidR="00C32B49" w:rsidRDefault="00C32B49" w:rsidP="00C32B49">
      <w:pPr>
        <w:numPr>
          <w:ilvl w:val="0"/>
          <w:numId w:val="2"/>
        </w:numPr>
        <w:rPr>
          <w:sz w:val="28"/>
          <w:szCs w:val="28"/>
        </w:rPr>
      </w:pPr>
      <w:r w:rsidRPr="00BC67F2">
        <w:rPr>
          <w:sz w:val="28"/>
          <w:szCs w:val="28"/>
        </w:rPr>
        <w:t>Опубликовать настоящее Постановление в установленном порядке.</w:t>
      </w:r>
    </w:p>
    <w:p w:rsidR="00C32B49" w:rsidRPr="00616613" w:rsidRDefault="00C32B49" w:rsidP="00C32B49">
      <w:pPr>
        <w:numPr>
          <w:ilvl w:val="0"/>
          <w:numId w:val="1"/>
        </w:numPr>
        <w:jc w:val="both"/>
        <w:rPr>
          <w:sz w:val="28"/>
          <w:szCs w:val="28"/>
        </w:rPr>
      </w:pPr>
      <w:r w:rsidRPr="00BC67F2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C32B49" w:rsidRDefault="00C32B49" w:rsidP="00C32B49">
      <w:pPr>
        <w:spacing w:line="276" w:lineRule="auto"/>
      </w:pPr>
    </w:p>
    <w:p w:rsidR="00C32B49" w:rsidRDefault="00C32B49" w:rsidP="00C32B49">
      <w:pPr>
        <w:spacing w:line="276" w:lineRule="auto"/>
      </w:pPr>
    </w:p>
    <w:p w:rsidR="00C32B49" w:rsidRDefault="00C32B49" w:rsidP="00C32B49">
      <w:pPr>
        <w:spacing w:line="276" w:lineRule="auto"/>
      </w:pPr>
    </w:p>
    <w:p w:rsidR="00C32B49" w:rsidRDefault="00C32B49" w:rsidP="00C32B4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 w:rsidRPr="00C431D0">
        <w:rPr>
          <w:b/>
          <w:sz w:val="28"/>
          <w:szCs w:val="28"/>
        </w:rPr>
        <w:tab/>
      </w:r>
      <w:r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Е.В.Смирнова </w:t>
      </w:r>
    </w:p>
    <w:p w:rsidR="00C32B49" w:rsidRDefault="00C32B49" w:rsidP="00C32B49"/>
    <w:p w:rsidR="00C32B49" w:rsidRDefault="00C32B49" w:rsidP="00C32B49"/>
    <w:p w:rsidR="00C32B49" w:rsidRDefault="00C32B49" w:rsidP="00C32B49"/>
    <w:p w:rsidR="00C32B49" w:rsidRDefault="00C32B49" w:rsidP="00C32B49"/>
    <w:p w:rsidR="00C32B49" w:rsidRDefault="00C32B49" w:rsidP="00C32B49"/>
    <w:p w:rsidR="00C32B49" w:rsidRDefault="00C32B49" w:rsidP="00C32B49"/>
    <w:p w:rsidR="00C32B49" w:rsidRDefault="00C32B49" w:rsidP="00C32B49"/>
    <w:p w:rsidR="00C32B49" w:rsidRDefault="00C32B49" w:rsidP="00C32B49"/>
    <w:p w:rsidR="00C32B49" w:rsidRDefault="00C32B49" w:rsidP="00C32B49"/>
    <w:p w:rsidR="00C32B49" w:rsidRPr="000A2A7B" w:rsidRDefault="00C32B49" w:rsidP="00C32B49">
      <w:r w:rsidRPr="000A2A7B">
        <w:lastRenderedPageBreak/>
        <w:t>Согласованно</w:t>
      </w:r>
      <w:r>
        <w:t>:</w:t>
      </w:r>
    </w:p>
    <w:p w:rsidR="00C32B49" w:rsidRDefault="00C32B49" w:rsidP="00C32B49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 </w:t>
      </w:r>
      <w:r w:rsidRPr="000A2A7B">
        <w:t>А.В. Сапронова</w:t>
      </w:r>
    </w:p>
    <w:p w:rsidR="00C32B49" w:rsidRDefault="00C32B49" w:rsidP="00C32B49"/>
    <w:p w:rsidR="00C32B49" w:rsidRDefault="00C32B49" w:rsidP="00C32B49">
      <w:r>
        <w:t xml:space="preserve"> </w:t>
      </w:r>
    </w:p>
    <w:p w:rsidR="00C32B49" w:rsidRDefault="00C32B49" w:rsidP="00C32B49"/>
    <w:p w:rsidR="00C32B49" w:rsidRPr="000A2A7B" w:rsidRDefault="00C32B49" w:rsidP="00C32B49">
      <w:r w:rsidRPr="000A2A7B">
        <w:t>Исполнитель</w:t>
      </w:r>
      <w:r>
        <w:t>:</w:t>
      </w:r>
    </w:p>
    <w:p w:rsidR="00C32B49" w:rsidRPr="00B875BF" w:rsidRDefault="00C32B49" w:rsidP="00C32B49">
      <w:r>
        <w:t>Зам. главы МО «</w:t>
      </w:r>
      <w:proofErr w:type="spellStart"/>
      <w:r>
        <w:t>Урдомское</w:t>
      </w:r>
      <w:proofErr w:type="spellEnd"/>
      <w:r>
        <w:t>»                                                                             А.И. Ларионов</w:t>
      </w:r>
    </w:p>
    <w:p w:rsidR="00C85C72" w:rsidRDefault="00C85C72"/>
    <w:sectPr w:rsidR="00C85C72" w:rsidSect="00302BB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753F7"/>
    <w:multiLevelType w:val="hybridMultilevel"/>
    <w:tmpl w:val="953C8782"/>
    <w:lvl w:ilvl="0" w:tplc="EF145C40">
      <w:start w:val="2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773A2E7E"/>
    <w:multiLevelType w:val="hybridMultilevel"/>
    <w:tmpl w:val="D318C2DE"/>
    <w:lvl w:ilvl="0" w:tplc="7B5040A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32B49"/>
    <w:rsid w:val="00C32B49"/>
    <w:rsid w:val="00C85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2B49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2B4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1405</Characters>
  <Application>Microsoft Office Word</Application>
  <DocSecurity>0</DocSecurity>
  <Lines>11</Lines>
  <Paragraphs>3</Paragraphs>
  <ScaleCrop>false</ScaleCrop>
  <Company>Microsoft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2017-01-11T10:23:00Z</dcterms:created>
  <dcterms:modified xsi:type="dcterms:W3CDTF">2017-01-11T10:25:00Z</dcterms:modified>
</cp:coreProperties>
</file>