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F2E" w:rsidRPr="00325101" w:rsidRDefault="00097F2E" w:rsidP="00097F2E">
      <w:pPr>
        <w:pStyle w:val="2"/>
        <w:spacing w:before="0" w:after="0" w:line="360" w:lineRule="auto"/>
        <w:jc w:val="center"/>
        <w:rPr>
          <w:rFonts w:ascii="Times New Roman" w:hAnsi="Times New Roman" w:cs="Times New Roman"/>
          <w:i w:val="0"/>
          <w:sz w:val="26"/>
          <w:szCs w:val="26"/>
        </w:rPr>
      </w:pPr>
      <w:r w:rsidRPr="00325101">
        <w:rPr>
          <w:rFonts w:ascii="Times New Roman" w:hAnsi="Times New Roman" w:cs="Times New Roman"/>
          <w:i w:val="0"/>
          <w:sz w:val="26"/>
          <w:szCs w:val="26"/>
        </w:rPr>
        <w:t>АРХАНГЕЛЬСКАЯ</w:t>
      </w:r>
      <w:r w:rsidR="00BD2428" w:rsidRPr="00325101">
        <w:rPr>
          <w:rFonts w:ascii="Times New Roman" w:hAnsi="Times New Roman" w:cs="Times New Roman"/>
          <w:i w:val="0"/>
          <w:sz w:val="26"/>
          <w:szCs w:val="26"/>
        </w:rPr>
        <w:t xml:space="preserve"> </w:t>
      </w:r>
      <w:r w:rsidRPr="00325101">
        <w:rPr>
          <w:rFonts w:ascii="Times New Roman" w:hAnsi="Times New Roman" w:cs="Times New Roman"/>
          <w:i w:val="0"/>
          <w:sz w:val="26"/>
          <w:szCs w:val="26"/>
        </w:rPr>
        <w:t>ОБЛАСТЬ</w:t>
      </w:r>
      <w:r w:rsidR="00BD2428" w:rsidRPr="00325101">
        <w:rPr>
          <w:rFonts w:ascii="Times New Roman" w:hAnsi="Times New Roman" w:cs="Times New Roman"/>
          <w:i w:val="0"/>
          <w:sz w:val="26"/>
          <w:szCs w:val="26"/>
        </w:rPr>
        <w:t xml:space="preserve"> </w:t>
      </w:r>
    </w:p>
    <w:p w:rsidR="00251645" w:rsidRPr="00325101" w:rsidRDefault="00251645" w:rsidP="00097F2E">
      <w:pPr>
        <w:pStyle w:val="2"/>
        <w:spacing w:before="0" w:after="0" w:line="360" w:lineRule="auto"/>
        <w:jc w:val="center"/>
        <w:rPr>
          <w:rFonts w:ascii="Times New Roman" w:hAnsi="Times New Roman" w:cs="Times New Roman"/>
          <w:b w:val="0"/>
          <w:i w:val="0"/>
          <w:sz w:val="26"/>
          <w:szCs w:val="26"/>
        </w:rPr>
      </w:pPr>
      <w:r w:rsidRPr="00325101">
        <w:rPr>
          <w:rFonts w:ascii="Times New Roman" w:hAnsi="Times New Roman" w:cs="Times New Roman"/>
          <w:i w:val="0"/>
          <w:sz w:val="26"/>
          <w:szCs w:val="26"/>
        </w:rPr>
        <w:t>МУНИЦИПАЛЬНОЕ</w:t>
      </w:r>
      <w:r w:rsidR="00BD2428" w:rsidRPr="00325101">
        <w:rPr>
          <w:rFonts w:ascii="Times New Roman" w:hAnsi="Times New Roman" w:cs="Times New Roman"/>
          <w:i w:val="0"/>
          <w:sz w:val="26"/>
          <w:szCs w:val="26"/>
        </w:rPr>
        <w:t xml:space="preserve"> </w:t>
      </w:r>
      <w:r w:rsidRPr="00325101">
        <w:rPr>
          <w:rFonts w:ascii="Times New Roman" w:hAnsi="Times New Roman" w:cs="Times New Roman"/>
          <w:i w:val="0"/>
          <w:sz w:val="26"/>
          <w:szCs w:val="26"/>
        </w:rPr>
        <w:t>ОБРАЗОВАНИЕ</w:t>
      </w:r>
      <w:r w:rsidR="00BD2428" w:rsidRPr="00325101">
        <w:rPr>
          <w:rFonts w:ascii="Times New Roman" w:hAnsi="Times New Roman" w:cs="Times New Roman"/>
          <w:i w:val="0"/>
          <w:sz w:val="26"/>
          <w:szCs w:val="26"/>
        </w:rPr>
        <w:t xml:space="preserve"> </w:t>
      </w:r>
      <w:r w:rsidRPr="00325101">
        <w:rPr>
          <w:rFonts w:ascii="Times New Roman" w:hAnsi="Times New Roman" w:cs="Times New Roman"/>
          <w:i w:val="0"/>
          <w:sz w:val="26"/>
          <w:szCs w:val="26"/>
        </w:rPr>
        <w:t>«УРДОМСКОЕ»</w:t>
      </w:r>
    </w:p>
    <w:p w:rsidR="00251645" w:rsidRPr="00325101" w:rsidRDefault="00251645" w:rsidP="00097F2E">
      <w:pPr>
        <w:pStyle w:val="2"/>
        <w:spacing w:before="0" w:after="0" w:line="360" w:lineRule="auto"/>
        <w:jc w:val="center"/>
        <w:rPr>
          <w:rFonts w:ascii="Times New Roman" w:hAnsi="Times New Roman" w:cs="Times New Roman"/>
          <w:b w:val="0"/>
          <w:i w:val="0"/>
          <w:sz w:val="26"/>
          <w:szCs w:val="26"/>
        </w:rPr>
      </w:pPr>
      <w:r w:rsidRPr="00325101">
        <w:rPr>
          <w:rFonts w:ascii="Times New Roman" w:hAnsi="Times New Roman" w:cs="Times New Roman"/>
          <w:i w:val="0"/>
          <w:sz w:val="26"/>
          <w:szCs w:val="26"/>
        </w:rPr>
        <w:t>СОВЕТ</w:t>
      </w:r>
      <w:r w:rsidR="00BD2428" w:rsidRPr="00325101">
        <w:rPr>
          <w:rFonts w:ascii="Times New Roman" w:hAnsi="Times New Roman" w:cs="Times New Roman"/>
          <w:i w:val="0"/>
          <w:sz w:val="26"/>
          <w:szCs w:val="26"/>
        </w:rPr>
        <w:t xml:space="preserve"> </w:t>
      </w:r>
      <w:r w:rsidRPr="00325101">
        <w:rPr>
          <w:rFonts w:ascii="Times New Roman" w:hAnsi="Times New Roman" w:cs="Times New Roman"/>
          <w:i w:val="0"/>
          <w:sz w:val="26"/>
          <w:szCs w:val="26"/>
        </w:rPr>
        <w:t>ДЕПУТАТОВ</w:t>
      </w:r>
    </w:p>
    <w:p w:rsidR="00251645" w:rsidRPr="00325101" w:rsidRDefault="00251645" w:rsidP="00097F2E">
      <w:pPr>
        <w:pStyle w:val="2"/>
        <w:spacing w:before="0" w:after="0" w:line="360" w:lineRule="auto"/>
        <w:jc w:val="center"/>
        <w:rPr>
          <w:rFonts w:ascii="Times New Roman" w:hAnsi="Times New Roman" w:cs="Times New Roman"/>
          <w:b w:val="0"/>
          <w:i w:val="0"/>
          <w:sz w:val="26"/>
          <w:szCs w:val="26"/>
        </w:rPr>
      </w:pPr>
      <w:r w:rsidRPr="00325101">
        <w:rPr>
          <w:rFonts w:ascii="Times New Roman" w:hAnsi="Times New Roman" w:cs="Times New Roman"/>
          <w:i w:val="0"/>
          <w:sz w:val="26"/>
          <w:szCs w:val="26"/>
        </w:rPr>
        <w:t>РЕШЕНИЕ</w:t>
      </w:r>
      <w:r w:rsidR="00BD2428" w:rsidRPr="00325101">
        <w:rPr>
          <w:rFonts w:ascii="Times New Roman" w:hAnsi="Times New Roman" w:cs="Times New Roman"/>
          <w:i w:val="0"/>
          <w:sz w:val="26"/>
          <w:szCs w:val="26"/>
        </w:rPr>
        <w:t xml:space="preserve"> </w:t>
      </w:r>
      <w:r w:rsidRPr="00325101">
        <w:rPr>
          <w:rFonts w:ascii="Times New Roman" w:hAnsi="Times New Roman" w:cs="Times New Roman"/>
          <w:i w:val="0"/>
          <w:sz w:val="26"/>
          <w:szCs w:val="26"/>
        </w:rPr>
        <w:t>№</w:t>
      </w:r>
      <w:r w:rsidR="00BD2428" w:rsidRPr="00325101">
        <w:rPr>
          <w:rFonts w:ascii="Times New Roman" w:hAnsi="Times New Roman" w:cs="Times New Roman"/>
          <w:i w:val="0"/>
          <w:sz w:val="26"/>
          <w:szCs w:val="26"/>
        </w:rPr>
        <w:t xml:space="preserve"> </w:t>
      </w:r>
      <w:r w:rsidR="00677EB7">
        <w:rPr>
          <w:rFonts w:ascii="Times New Roman" w:hAnsi="Times New Roman" w:cs="Times New Roman"/>
          <w:i w:val="0"/>
          <w:sz w:val="26"/>
          <w:szCs w:val="26"/>
        </w:rPr>
        <w:t>47-А</w:t>
      </w:r>
    </w:p>
    <w:p w:rsidR="00251645" w:rsidRDefault="002C3094" w:rsidP="00097F2E">
      <w:pPr>
        <w:spacing w:line="360" w:lineRule="auto"/>
        <w:jc w:val="center"/>
        <w:rPr>
          <w:rFonts w:ascii="Times New Roman" w:hAnsi="Times New Roman" w:cs="Times New Roman"/>
          <w:b/>
          <w:sz w:val="26"/>
          <w:szCs w:val="26"/>
        </w:rPr>
      </w:pPr>
      <w:r w:rsidRPr="00325101">
        <w:rPr>
          <w:rFonts w:ascii="Times New Roman" w:hAnsi="Times New Roman" w:cs="Times New Roman"/>
          <w:b/>
          <w:sz w:val="26"/>
          <w:szCs w:val="26"/>
        </w:rPr>
        <w:t>от</w:t>
      </w:r>
      <w:r w:rsidR="00BD2428" w:rsidRPr="00325101">
        <w:rPr>
          <w:rFonts w:ascii="Times New Roman" w:hAnsi="Times New Roman" w:cs="Times New Roman"/>
          <w:b/>
          <w:sz w:val="26"/>
          <w:szCs w:val="26"/>
        </w:rPr>
        <w:t xml:space="preserve"> </w:t>
      </w:r>
      <w:r w:rsidR="00677EB7">
        <w:rPr>
          <w:rFonts w:ascii="Times New Roman" w:hAnsi="Times New Roman" w:cs="Times New Roman"/>
          <w:b/>
          <w:sz w:val="26"/>
          <w:szCs w:val="26"/>
        </w:rPr>
        <w:t>«26</w:t>
      </w:r>
      <w:r w:rsidRPr="00325101">
        <w:rPr>
          <w:rFonts w:ascii="Times New Roman" w:hAnsi="Times New Roman" w:cs="Times New Roman"/>
          <w:b/>
          <w:sz w:val="26"/>
          <w:szCs w:val="26"/>
        </w:rPr>
        <w:t>»</w:t>
      </w:r>
      <w:r w:rsidR="00BD2428" w:rsidRPr="00325101">
        <w:rPr>
          <w:rFonts w:ascii="Times New Roman" w:hAnsi="Times New Roman" w:cs="Times New Roman"/>
          <w:b/>
          <w:sz w:val="26"/>
          <w:szCs w:val="26"/>
        </w:rPr>
        <w:t xml:space="preserve"> </w:t>
      </w:r>
      <w:r w:rsidR="00677EB7">
        <w:rPr>
          <w:rFonts w:ascii="Times New Roman" w:hAnsi="Times New Roman" w:cs="Times New Roman"/>
          <w:b/>
          <w:sz w:val="26"/>
          <w:szCs w:val="26"/>
        </w:rPr>
        <w:t xml:space="preserve">декабря </w:t>
      </w:r>
      <w:r w:rsidRPr="00325101">
        <w:rPr>
          <w:rFonts w:ascii="Times New Roman" w:hAnsi="Times New Roman" w:cs="Times New Roman"/>
          <w:b/>
          <w:sz w:val="26"/>
          <w:szCs w:val="26"/>
        </w:rPr>
        <w:t>202</w:t>
      </w:r>
      <w:r w:rsidR="003D48B3" w:rsidRPr="00325101">
        <w:rPr>
          <w:rFonts w:ascii="Times New Roman" w:hAnsi="Times New Roman" w:cs="Times New Roman"/>
          <w:b/>
          <w:sz w:val="26"/>
          <w:szCs w:val="26"/>
        </w:rPr>
        <w:t>5</w:t>
      </w:r>
      <w:r w:rsidR="00BD2428" w:rsidRPr="00325101">
        <w:rPr>
          <w:rFonts w:ascii="Times New Roman" w:hAnsi="Times New Roman" w:cs="Times New Roman"/>
          <w:b/>
          <w:sz w:val="26"/>
          <w:szCs w:val="26"/>
        </w:rPr>
        <w:t xml:space="preserve"> </w:t>
      </w:r>
      <w:r w:rsidR="00251645" w:rsidRPr="00325101">
        <w:rPr>
          <w:rFonts w:ascii="Times New Roman" w:hAnsi="Times New Roman" w:cs="Times New Roman"/>
          <w:b/>
          <w:sz w:val="26"/>
          <w:szCs w:val="26"/>
        </w:rPr>
        <w:t>года</w:t>
      </w:r>
    </w:p>
    <w:p w:rsidR="00196187" w:rsidRPr="00677EB7" w:rsidRDefault="00251645" w:rsidP="00677EB7">
      <w:pPr>
        <w:widowControl w:val="0"/>
        <w:ind w:right="1417"/>
        <w:jc w:val="both"/>
        <w:rPr>
          <w:rFonts w:ascii="Times New Roman" w:hAnsi="Times New Roman" w:cs="Times New Roman"/>
          <w:b/>
          <w:sz w:val="28"/>
          <w:szCs w:val="28"/>
        </w:rPr>
      </w:pPr>
      <w:r w:rsidRPr="00677EB7">
        <w:rPr>
          <w:rFonts w:ascii="Times New Roman" w:hAnsi="Times New Roman" w:cs="Times New Roman"/>
          <w:b/>
          <w:sz w:val="28"/>
          <w:szCs w:val="28"/>
        </w:rPr>
        <w:t>О</w:t>
      </w:r>
      <w:r w:rsidR="00BD2428" w:rsidRPr="00677EB7">
        <w:rPr>
          <w:rFonts w:ascii="Times New Roman" w:hAnsi="Times New Roman" w:cs="Times New Roman"/>
          <w:b/>
          <w:sz w:val="28"/>
          <w:szCs w:val="28"/>
        </w:rPr>
        <w:t xml:space="preserve"> </w:t>
      </w:r>
      <w:r w:rsidRPr="00677EB7">
        <w:rPr>
          <w:rFonts w:ascii="Times New Roman" w:hAnsi="Times New Roman" w:cs="Times New Roman"/>
          <w:b/>
          <w:sz w:val="28"/>
          <w:szCs w:val="28"/>
        </w:rPr>
        <w:t>внесении</w:t>
      </w:r>
      <w:r w:rsidR="00BD2428" w:rsidRPr="00677EB7">
        <w:rPr>
          <w:rFonts w:ascii="Times New Roman" w:hAnsi="Times New Roman" w:cs="Times New Roman"/>
          <w:b/>
          <w:sz w:val="28"/>
          <w:szCs w:val="28"/>
        </w:rPr>
        <w:t xml:space="preserve"> </w:t>
      </w:r>
      <w:r w:rsidRPr="00677EB7">
        <w:rPr>
          <w:rFonts w:ascii="Times New Roman" w:hAnsi="Times New Roman" w:cs="Times New Roman"/>
          <w:b/>
          <w:sz w:val="28"/>
          <w:szCs w:val="28"/>
        </w:rPr>
        <w:t>изменений</w:t>
      </w:r>
      <w:r w:rsidR="00BD2428" w:rsidRPr="00677EB7">
        <w:rPr>
          <w:rFonts w:ascii="Times New Roman" w:hAnsi="Times New Roman" w:cs="Times New Roman"/>
          <w:b/>
          <w:sz w:val="28"/>
          <w:szCs w:val="28"/>
        </w:rPr>
        <w:t xml:space="preserve"> </w:t>
      </w:r>
      <w:r w:rsidRPr="00677EB7">
        <w:rPr>
          <w:rFonts w:ascii="Times New Roman" w:hAnsi="Times New Roman" w:cs="Times New Roman"/>
          <w:b/>
          <w:sz w:val="28"/>
          <w:szCs w:val="28"/>
        </w:rPr>
        <w:t>и</w:t>
      </w:r>
      <w:r w:rsidR="00BD2428" w:rsidRPr="00677EB7">
        <w:rPr>
          <w:rFonts w:ascii="Times New Roman" w:hAnsi="Times New Roman" w:cs="Times New Roman"/>
          <w:b/>
          <w:sz w:val="28"/>
          <w:szCs w:val="28"/>
        </w:rPr>
        <w:t xml:space="preserve"> </w:t>
      </w:r>
      <w:r w:rsidRPr="00677EB7">
        <w:rPr>
          <w:rFonts w:ascii="Times New Roman" w:hAnsi="Times New Roman" w:cs="Times New Roman"/>
          <w:b/>
          <w:sz w:val="28"/>
          <w:szCs w:val="28"/>
        </w:rPr>
        <w:t>дополнений</w:t>
      </w:r>
      <w:r w:rsidR="00BD2428" w:rsidRPr="00677EB7">
        <w:rPr>
          <w:rFonts w:ascii="Times New Roman" w:hAnsi="Times New Roman" w:cs="Times New Roman"/>
          <w:b/>
          <w:sz w:val="28"/>
          <w:szCs w:val="28"/>
        </w:rPr>
        <w:t xml:space="preserve"> </w:t>
      </w:r>
      <w:r w:rsidRPr="00677EB7">
        <w:rPr>
          <w:rFonts w:ascii="Times New Roman" w:hAnsi="Times New Roman" w:cs="Times New Roman"/>
          <w:b/>
          <w:sz w:val="28"/>
          <w:szCs w:val="28"/>
        </w:rPr>
        <w:t>в</w:t>
      </w:r>
      <w:r w:rsidR="00BD2428" w:rsidRPr="00677EB7">
        <w:rPr>
          <w:rFonts w:ascii="Times New Roman" w:hAnsi="Times New Roman" w:cs="Times New Roman"/>
          <w:b/>
          <w:sz w:val="28"/>
          <w:szCs w:val="28"/>
        </w:rPr>
        <w:t xml:space="preserve"> </w:t>
      </w:r>
      <w:r w:rsidR="00196187" w:rsidRPr="00677EB7">
        <w:rPr>
          <w:rFonts w:ascii="Times New Roman" w:hAnsi="Times New Roman" w:cs="Times New Roman"/>
          <w:b/>
          <w:sz w:val="28"/>
          <w:szCs w:val="28"/>
        </w:rPr>
        <w:t xml:space="preserve">Решение Совета депутатов МО «Урдомское» № 30-А от 10 ноября 2017 года </w:t>
      </w:r>
      <w:r w:rsidR="00CD624A" w:rsidRPr="00677EB7">
        <w:rPr>
          <w:rFonts w:ascii="Times New Roman" w:hAnsi="Times New Roman" w:cs="Times New Roman"/>
          <w:b/>
          <w:sz w:val="28"/>
          <w:szCs w:val="28"/>
        </w:rPr>
        <w:t>«</w:t>
      </w:r>
      <w:r w:rsidR="00196187" w:rsidRPr="00677EB7">
        <w:rPr>
          <w:rFonts w:ascii="Times New Roman" w:hAnsi="Times New Roman" w:cs="Times New Roman"/>
          <w:b/>
          <w:sz w:val="28"/>
          <w:szCs w:val="28"/>
        </w:rPr>
        <w:t xml:space="preserve">Об утверждении Правил по благоустройству и санитарному содержанию территории муниципального образования «Урдомское» </w:t>
      </w:r>
      <w:r w:rsidR="003A2D92" w:rsidRPr="00677EB7">
        <w:rPr>
          <w:rFonts w:ascii="Times New Roman" w:hAnsi="Times New Roman" w:cs="Times New Roman"/>
          <w:b/>
          <w:sz w:val="28"/>
          <w:szCs w:val="28"/>
        </w:rPr>
        <w:t>(в редакции решения Совета депутатов МО «Урдомское» от 31.01.2024</w:t>
      </w:r>
      <w:r w:rsidR="00F37113">
        <w:rPr>
          <w:rFonts w:ascii="Times New Roman" w:hAnsi="Times New Roman" w:cs="Times New Roman"/>
          <w:b/>
          <w:sz w:val="28"/>
          <w:szCs w:val="28"/>
        </w:rPr>
        <w:t xml:space="preserve"> </w:t>
      </w:r>
      <w:r w:rsidR="003A2D92" w:rsidRPr="00677EB7">
        <w:rPr>
          <w:rFonts w:ascii="Times New Roman" w:hAnsi="Times New Roman" w:cs="Times New Roman"/>
          <w:b/>
          <w:sz w:val="28"/>
          <w:szCs w:val="28"/>
        </w:rPr>
        <w:t xml:space="preserve"> г. №4-А)</w:t>
      </w:r>
    </w:p>
    <w:p w:rsidR="00251645" w:rsidRPr="00677EB7" w:rsidRDefault="00251645" w:rsidP="003A2D92">
      <w:pPr>
        <w:widowControl w:val="0"/>
        <w:spacing w:after="0" w:line="240" w:lineRule="auto"/>
        <w:jc w:val="both"/>
        <w:rPr>
          <w:rFonts w:ascii="Times New Roman" w:hAnsi="Times New Roman" w:cs="Times New Roman"/>
          <w:sz w:val="28"/>
          <w:szCs w:val="28"/>
        </w:rPr>
      </w:pPr>
    </w:p>
    <w:p w:rsidR="005B61BC" w:rsidRPr="00677EB7" w:rsidRDefault="00251645" w:rsidP="00002DEE">
      <w:pPr>
        <w:pStyle w:val="a5"/>
        <w:ind w:firstLine="709"/>
        <w:contextualSpacing/>
        <w:jc w:val="both"/>
        <w:rPr>
          <w:rFonts w:ascii="Times New Roman" w:hAnsi="Times New Roman" w:cs="Times New Roman"/>
          <w:sz w:val="28"/>
          <w:szCs w:val="28"/>
        </w:rPr>
      </w:pPr>
      <w:proofErr w:type="gramStart"/>
      <w:r w:rsidRPr="00677EB7">
        <w:rPr>
          <w:rFonts w:ascii="Times New Roman" w:hAnsi="Times New Roman" w:cs="Times New Roman"/>
          <w:sz w:val="28"/>
          <w:szCs w:val="28"/>
        </w:rPr>
        <w:t>В</w:t>
      </w:r>
      <w:r w:rsidR="00BD2428" w:rsidRPr="00677EB7">
        <w:rPr>
          <w:rFonts w:ascii="Times New Roman" w:hAnsi="Times New Roman" w:cs="Times New Roman"/>
          <w:sz w:val="28"/>
          <w:szCs w:val="28"/>
        </w:rPr>
        <w:t xml:space="preserve"> </w:t>
      </w:r>
      <w:r w:rsidRPr="00677EB7">
        <w:rPr>
          <w:rFonts w:ascii="Times New Roman" w:hAnsi="Times New Roman" w:cs="Times New Roman"/>
          <w:sz w:val="28"/>
          <w:szCs w:val="28"/>
        </w:rPr>
        <w:t>соответствии</w:t>
      </w:r>
      <w:r w:rsidR="00BD2428" w:rsidRPr="00677EB7">
        <w:rPr>
          <w:rFonts w:ascii="Times New Roman" w:hAnsi="Times New Roman" w:cs="Times New Roman"/>
          <w:sz w:val="28"/>
          <w:szCs w:val="28"/>
        </w:rPr>
        <w:t xml:space="preserve"> </w:t>
      </w:r>
      <w:r w:rsidR="007B1324" w:rsidRPr="00677EB7">
        <w:rPr>
          <w:rFonts w:ascii="Times New Roman" w:hAnsi="Times New Roman" w:cs="Times New Roman"/>
          <w:sz w:val="28"/>
          <w:szCs w:val="28"/>
        </w:rPr>
        <w:t xml:space="preserve">с </w:t>
      </w:r>
      <w:r w:rsidR="009A4B89" w:rsidRPr="00677EB7">
        <w:rPr>
          <w:rFonts w:ascii="Times New Roman" w:hAnsi="Times New Roman" w:cs="Times New Roman"/>
          <w:sz w:val="28"/>
          <w:szCs w:val="28"/>
        </w:rPr>
        <w:t xml:space="preserve">Экспертным заключением Правового </w:t>
      </w:r>
      <w:r w:rsidR="00FD6D09" w:rsidRPr="00677EB7">
        <w:rPr>
          <w:rFonts w:ascii="Times New Roman" w:hAnsi="Times New Roman" w:cs="Times New Roman"/>
          <w:sz w:val="28"/>
          <w:szCs w:val="28"/>
        </w:rPr>
        <w:t>департамента</w:t>
      </w:r>
      <w:r w:rsidR="009A4B89" w:rsidRPr="00677EB7">
        <w:rPr>
          <w:rFonts w:ascii="Times New Roman" w:hAnsi="Times New Roman" w:cs="Times New Roman"/>
          <w:sz w:val="28"/>
          <w:szCs w:val="28"/>
        </w:rPr>
        <w:t xml:space="preserve"> Администрации </w:t>
      </w:r>
      <w:r w:rsidR="00FD6D09" w:rsidRPr="00677EB7">
        <w:rPr>
          <w:rFonts w:ascii="Times New Roman" w:hAnsi="Times New Roman" w:cs="Times New Roman"/>
          <w:sz w:val="28"/>
          <w:szCs w:val="28"/>
        </w:rPr>
        <w:t>Архангельской</w:t>
      </w:r>
      <w:r w:rsidR="009A4B89" w:rsidRPr="00677EB7">
        <w:rPr>
          <w:rFonts w:ascii="Times New Roman" w:hAnsi="Times New Roman" w:cs="Times New Roman"/>
          <w:sz w:val="28"/>
          <w:szCs w:val="28"/>
        </w:rPr>
        <w:t xml:space="preserve"> области и Правительства Архангельской области от 24.11.2025 №03/1-11/1364</w:t>
      </w:r>
      <w:r w:rsidR="00FD6D09" w:rsidRPr="00677EB7">
        <w:rPr>
          <w:rFonts w:ascii="Times New Roman" w:hAnsi="Times New Roman" w:cs="Times New Roman"/>
          <w:sz w:val="28"/>
          <w:szCs w:val="28"/>
        </w:rPr>
        <w:t xml:space="preserve">, </w:t>
      </w:r>
      <w:r w:rsidR="007B1324" w:rsidRPr="00677EB7">
        <w:rPr>
          <w:rFonts w:ascii="Times New Roman" w:hAnsi="Times New Roman" w:cs="Times New Roman"/>
          <w:sz w:val="28"/>
          <w:szCs w:val="28"/>
        </w:rPr>
        <w:t xml:space="preserve">Федеральным законом от 20.03.2025 N 33-ФЗ "Об общих принципах организации местного самоуправления в единой системе публичной власти", Областным законом от 06.05.2025 № 220-16-ОЗ «О внесении изменений в Областной закон «Об административных правонарушениях», </w:t>
      </w:r>
      <w:r w:rsidRPr="00677EB7">
        <w:rPr>
          <w:rFonts w:ascii="Times New Roman" w:hAnsi="Times New Roman" w:cs="Times New Roman"/>
          <w:sz w:val="28"/>
          <w:szCs w:val="28"/>
        </w:rPr>
        <w:t>Совет</w:t>
      </w:r>
      <w:r w:rsidR="00BD2428" w:rsidRPr="00677EB7">
        <w:rPr>
          <w:rFonts w:ascii="Times New Roman" w:hAnsi="Times New Roman" w:cs="Times New Roman"/>
          <w:sz w:val="28"/>
          <w:szCs w:val="28"/>
        </w:rPr>
        <w:t xml:space="preserve"> </w:t>
      </w:r>
      <w:r w:rsidRPr="00677EB7">
        <w:rPr>
          <w:rFonts w:ascii="Times New Roman" w:hAnsi="Times New Roman" w:cs="Times New Roman"/>
          <w:sz w:val="28"/>
          <w:szCs w:val="28"/>
        </w:rPr>
        <w:t>депутатов</w:t>
      </w:r>
      <w:r w:rsidR="00BD2428" w:rsidRPr="00677EB7">
        <w:rPr>
          <w:rFonts w:ascii="Times New Roman" w:hAnsi="Times New Roman" w:cs="Times New Roman"/>
          <w:sz w:val="28"/>
          <w:szCs w:val="28"/>
        </w:rPr>
        <w:t xml:space="preserve"> </w:t>
      </w:r>
      <w:r w:rsidRPr="00677EB7">
        <w:rPr>
          <w:rFonts w:ascii="Times New Roman" w:hAnsi="Times New Roman" w:cs="Times New Roman"/>
          <w:sz w:val="28"/>
          <w:szCs w:val="28"/>
        </w:rPr>
        <w:t>МО</w:t>
      </w:r>
      <w:r w:rsidR="00BD2428" w:rsidRPr="00677EB7">
        <w:rPr>
          <w:rFonts w:ascii="Times New Roman" w:hAnsi="Times New Roman" w:cs="Times New Roman"/>
          <w:sz w:val="28"/>
          <w:szCs w:val="28"/>
        </w:rPr>
        <w:t xml:space="preserve"> </w:t>
      </w:r>
      <w:r w:rsidRPr="00677EB7">
        <w:rPr>
          <w:rFonts w:ascii="Times New Roman" w:hAnsi="Times New Roman" w:cs="Times New Roman"/>
          <w:sz w:val="28"/>
          <w:szCs w:val="28"/>
        </w:rPr>
        <w:t>«Урдомское»</w:t>
      </w:r>
      <w:proofErr w:type="gramEnd"/>
    </w:p>
    <w:p w:rsidR="005B61BC" w:rsidRPr="00677EB7" w:rsidRDefault="00097F2E" w:rsidP="00002DEE">
      <w:pPr>
        <w:pStyle w:val="a5"/>
        <w:ind w:firstLine="709"/>
        <w:contextualSpacing/>
        <w:jc w:val="both"/>
        <w:rPr>
          <w:rFonts w:ascii="Times New Roman" w:hAnsi="Times New Roman" w:cs="Times New Roman"/>
          <w:b/>
          <w:sz w:val="28"/>
          <w:szCs w:val="28"/>
        </w:rPr>
      </w:pPr>
      <w:r w:rsidRPr="00677EB7">
        <w:rPr>
          <w:rFonts w:ascii="Times New Roman" w:hAnsi="Times New Roman" w:cs="Times New Roman"/>
          <w:b/>
          <w:sz w:val="28"/>
          <w:szCs w:val="28"/>
        </w:rPr>
        <w:t>РЕШИЛ:</w:t>
      </w:r>
      <w:r w:rsidR="00BD2428" w:rsidRPr="00677EB7">
        <w:rPr>
          <w:rFonts w:ascii="Times New Roman" w:hAnsi="Times New Roman" w:cs="Times New Roman"/>
          <w:b/>
          <w:sz w:val="28"/>
          <w:szCs w:val="28"/>
        </w:rPr>
        <w:t xml:space="preserve"> </w:t>
      </w:r>
    </w:p>
    <w:p w:rsidR="00014778" w:rsidRPr="00677EB7" w:rsidRDefault="00014778" w:rsidP="00002DEE">
      <w:pPr>
        <w:spacing w:after="0" w:line="240" w:lineRule="auto"/>
        <w:ind w:firstLine="709"/>
        <w:contextualSpacing/>
        <w:jc w:val="both"/>
        <w:rPr>
          <w:rFonts w:ascii="Times New Roman" w:hAnsi="Times New Roman" w:cs="Times New Roman"/>
          <w:sz w:val="28"/>
          <w:szCs w:val="28"/>
        </w:rPr>
      </w:pPr>
    </w:p>
    <w:p w:rsidR="00547943" w:rsidRPr="00677EB7" w:rsidRDefault="00547943" w:rsidP="00002DEE">
      <w:pPr>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1. </w:t>
      </w:r>
      <w:r w:rsidR="00014778" w:rsidRPr="00677EB7">
        <w:rPr>
          <w:rFonts w:ascii="Times New Roman" w:hAnsi="Times New Roman" w:cs="Times New Roman"/>
          <w:sz w:val="28"/>
          <w:szCs w:val="28"/>
        </w:rPr>
        <w:t>Внести</w:t>
      </w:r>
      <w:r w:rsidR="003D73BF" w:rsidRPr="00677EB7">
        <w:rPr>
          <w:rFonts w:ascii="Times New Roman" w:hAnsi="Times New Roman" w:cs="Times New Roman"/>
          <w:sz w:val="28"/>
          <w:szCs w:val="28"/>
        </w:rPr>
        <w:t xml:space="preserve"> в </w:t>
      </w:r>
      <w:r w:rsidRPr="00677EB7">
        <w:rPr>
          <w:rFonts w:ascii="Times New Roman" w:hAnsi="Times New Roman" w:cs="Times New Roman"/>
          <w:sz w:val="28"/>
          <w:szCs w:val="28"/>
        </w:rPr>
        <w:t>Решение Совета депутатов МО «Урдомское» № 30-А от 10 ноября 2017 года «Об утверждении Правил по благоустройству и санитарному содержанию территории муниципального образования «Урдомское» (далее – Решение), следующие изменения и дополнения:</w:t>
      </w:r>
    </w:p>
    <w:p w:rsidR="00547943" w:rsidRPr="00677EB7" w:rsidRDefault="00547943" w:rsidP="00002DEE">
      <w:pPr>
        <w:spacing w:after="0" w:line="240" w:lineRule="auto"/>
        <w:ind w:firstLine="709"/>
        <w:contextualSpacing/>
        <w:jc w:val="both"/>
        <w:rPr>
          <w:rFonts w:ascii="Times New Roman" w:hAnsi="Times New Roman" w:cs="Times New Roman"/>
          <w:b/>
          <w:sz w:val="28"/>
          <w:szCs w:val="28"/>
        </w:rPr>
      </w:pPr>
    </w:p>
    <w:p w:rsidR="002936CE" w:rsidRPr="00677EB7" w:rsidRDefault="002936CE" w:rsidP="00002DEE">
      <w:pPr>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1.1. В преамбуле Решения слова «от 06 октября 2003 года Nº 131-Ф3 «Об общих принципах организации местного самоуправления в Российской Федерации» заменить словами «от 20 марта 2025 г. Nº 33-Ф3 «Об общих принципах организации местного самоуправления в единой системе публичной власти».</w:t>
      </w:r>
    </w:p>
    <w:p w:rsidR="002936CE" w:rsidRPr="00677EB7" w:rsidRDefault="002936CE" w:rsidP="00002DEE">
      <w:pPr>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1.2. </w:t>
      </w:r>
      <w:r w:rsidR="002F7F46" w:rsidRPr="00677EB7">
        <w:rPr>
          <w:rFonts w:ascii="Times New Roman" w:hAnsi="Times New Roman" w:cs="Times New Roman"/>
          <w:sz w:val="28"/>
          <w:szCs w:val="28"/>
        </w:rPr>
        <w:t>В пункте 1 Решения слова «</w:t>
      </w:r>
      <w:r w:rsidR="0086450A" w:rsidRPr="00677EB7">
        <w:rPr>
          <w:rFonts w:ascii="Times New Roman" w:hAnsi="Times New Roman" w:cs="Times New Roman"/>
          <w:sz w:val="28"/>
          <w:szCs w:val="28"/>
        </w:rPr>
        <w:t>по благоустройству и санитарному содержанию» заменить словом «благоустройства».</w:t>
      </w:r>
    </w:p>
    <w:p w:rsidR="00547943" w:rsidRPr="00677EB7" w:rsidRDefault="00547943" w:rsidP="00002DEE">
      <w:pPr>
        <w:spacing w:after="0" w:line="240" w:lineRule="auto"/>
        <w:ind w:firstLine="709"/>
        <w:contextualSpacing/>
        <w:jc w:val="both"/>
        <w:rPr>
          <w:rFonts w:ascii="Times New Roman" w:hAnsi="Times New Roman" w:cs="Times New Roman"/>
          <w:b/>
          <w:sz w:val="28"/>
          <w:szCs w:val="28"/>
        </w:rPr>
      </w:pPr>
    </w:p>
    <w:p w:rsidR="009450C8" w:rsidRPr="00677EB7" w:rsidRDefault="009450C8" w:rsidP="00002DEE">
      <w:pPr>
        <w:spacing w:after="0" w:line="240" w:lineRule="auto"/>
        <w:ind w:firstLine="709"/>
        <w:contextualSpacing/>
        <w:jc w:val="both"/>
        <w:rPr>
          <w:rFonts w:ascii="Times New Roman" w:hAnsi="Times New Roman" w:cs="Times New Roman"/>
          <w:b/>
          <w:sz w:val="28"/>
          <w:szCs w:val="28"/>
        </w:rPr>
      </w:pPr>
      <w:r w:rsidRPr="00677EB7">
        <w:rPr>
          <w:rFonts w:ascii="Times New Roman" w:hAnsi="Times New Roman" w:cs="Times New Roman"/>
          <w:sz w:val="28"/>
          <w:szCs w:val="28"/>
        </w:rPr>
        <w:t>2. Внести в Правила благоустройства территории муниципального образования «Урдомское» утвержденные Решением Совета депутатов МО «Урдомское» № 30-А от 10 ноября 2017 года</w:t>
      </w:r>
      <w:r w:rsidR="00A05D37" w:rsidRPr="00677EB7">
        <w:rPr>
          <w:rFonts w:ascii="Times New Roman" w:hAnsi="Times New Roman" w:cs="Times New Roman"/>
          <w:sz w:val="28"/>
          <w:szCs w:val="28"/>
        </w:rPr>
        <w:t xml:space="preserve"> (далее – Правила благоустройства)</w:t>
      </w:r>
      <w:r w:rsidRPr="00677EB7">
        <w:rPr>
          <w:rFonts w:ascii="Times New Roman" w:hAnsi="Times New Roman" w:cs="Times New Roman"/>
          <w:sz w:val="28"/>
          <w:szCs w:val="28"/>
        </w:rPr>
        <w:t>, следующие изменения и дополнения:</w:t>
      </w:r>
    </w:p>
    <w:p w:rsidR="009450C8" w:rsidRPr="00677EB7" w:rsidRDefault="009450C8" w:rsidP="00002DEE">
      <w:pPr>
        <w:spacing w:after="0" w:line="240" w:lineRule="auto"/>
        <w:ind w:firstLine="709"/>
        <w:contextualSpacing/>
        <w:jc w:val="both"/>
        <w:rPr>
          <w:rFonts w:ascii="Times New Roman" w:hAnsi="Times New Roman" w:cs="Times New Roman"/>
          <w:b/>
          <w:sz w:val="28"/>
          <w:szCs w:val="28"/>
        </w:rPr>
      </w:pPr>
    </w:p>
    <w:p w:rsidR="003D73BF" w:rsidRPr="00677EB7" w:rsidRDefault="00233D80" w:rsidP="00002DEE">
      <w:pPr>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lastRenderedPageBreak/>
        <w:t>2.1. В пункте 1.2</w:t>
      </w:r>
      <w:r w:rsidR="002A3EB8" w:rsidRPr="00677EB7">
        <w:rPr>
          <w:rFonts w:ascii="Times New Roman" w:hAnsi="Times New Roman" w:cs="Times New Roman"/>
          <w:sz w:val="28"/>
          <w:szCs w:val="28"/>
        </w:rPr>
        <w:t>.</w:t>
      </w:r>
      <w:r w:rsidRPr="00677EB7">
        <w:rPr>
          <w:rFonts w:ascii="Times New Roman" w:hAnsi="Times New Roman" w:cs="Times New Roman"/>
          <w:sz w:val="28"/>
          <w:szCs w:val="28"/>
        </w:rPr>
        <w:t xml:space="preserve"> Правил благоустройства слова «от 06.10.2003 Nº 131-Ф3 «Об общих принципах организации местного самоуправления в Российской Федерации» заменить словами «от 20 марта 2025 г. Nº 33-Ф3 «Об общих принципах организации местного самоуправления в единой системе публичной власти».</w:t>
      </w:r>
    </w:p>
    <w:p w:rsidR="00494B80" w:rsidRPr="00677EB7" w:rsidRDefault="00494B80" w:rsidP="00002DEE">
      <w:pPr>
        <w:tabs>
          <w:tab w:val="left" w:pos="1386"/>
        </w:tabs>
        <w:spacing w:after="0" w:line="240" w:lineRule="auto"/>
        <w:ind w:firstLine="709"/>
        <w:contextualSpacing/>
        <w:jc w:val="both"/>
        <w:rPr>
          <w:rFonts w:ascii="Times New Roman" w:hAnsi="Times New Roman" w:cs="Times New Roman"/>
          <w:sz w:val="28"/>
          <w:szCs w:val="28"/>
        </w:rPr>
      </w:pPr>
    </w:p>
    <w:p w:rsidR="003440EB" w:rsidRPr="00677EB7" w:rsidRDefault="003440EB" w:rsidP="00002DEE">
      <w:pPr>
        <w:tabs>
          <w:tab w:val="left" w:pos="1386"/>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2.2. Пункт 11.1.4 </w:t>
      </w:r>
      <w:r w:rsidR="00F16B25" w:rsidRPr="00677EB7">
        <w:rPr>
          <w:rFonts w:ascii="Times New Roman" w:hAnsi="Times New Roman" w:cs="Times New Roman"/>
          <w:sz w:val="28"/>
          <w:szCs w:val="28"/>
        </w:rPr>
        <w:t xml:space="preserve">Правил благоустройства </w:t>
      </w:r>
      <w:r w:rsidRPr="00677EB7">
        <w:rPr>
          <w:rFonts w:ascii="Times New Roman" w:hAnsi="Times New Roman" w:cs="Times New Roman"/>
          <w:sz w:val="28"/>
          <w:szCs w:val="28"/>
        </w:rPr>
        <w:t>исключить.</w:t>
      </w:r>
    </w:p>
    <w:p w:rsidR="003440EB" w:rsidRPr="00677EB7" w:rsidRDefault="00C0636E" w:rsidP="00002DEE">
      <w:pPr>
        <w:spacing w:after="0" w:line="240" w:lineRule="auto"/>
        <w:ind w:firstLine="709"/>
        <w:contextualSpacing/>
        <w:jc w:val="both"/>
        <w:rPr>
          <w:rFonts w:ascii="Times New Roman" w:eastAsia="Times New Roman" w:hAnsi="Times New Roman" w:cs="Times New Roman"/>
          <w:sz w:val="28"/>
          <w:szCs w:val="28"/>
        </w:rPr>
      </w:pPr>
      <w:r w:rsidRPr="00677EB7">
        <w:rPr>
          <w:rFonts w:ascii="Times New Roman" w:hAnsi="Times New Roman" w:cs="Times New Roman"/>
          <w:sz w:val="28"/>
          <w:szCs w:val="28"/>
        </w:rPr>
        <w:t xml:space="preserve">2.3. В пункте 17.4. </w:t>
      </w:r>
      <w:r w:rsidR="00F16B25" w:rsidRPr="00677EB7">
        <w:rPr>
          <w:rFonts w:ascii="Times New Roman" w:hAnsi="Times New Roman" w:cs="Times New Roman"/>
          <w:sz w:val="28"/>
          <w:szCs w:val="28"/>
        </w:rPr>
        <w:t xml:space="preserve">Правил благоустройства </w:t>
      </w:r>
      <w:r w:rsidRPr="00677EB7">
        <w:rPr>
          <w:rFonts w:ascii="Times New Roman" w:hAnsi="Times New Roman" w:cs="Times New Roman"/>
          <w:sz w:val="28"/>
          <w:szCs w:val="28"/>
        </w:rPr>
        <w:t xml:space="preserve">слова «статьями </w:t>
      </w:r>
      <w:r w:rsidRPr="00677EB7">
        <w:rPr>
          <w:rFonts w:ascii="Times New Roman" w:eastAsia="Times New Roman" w:hAnsi="Times New Roman" w:cs="Times New Roman"/>
          <w:sz w:val="28"/>
          <w:szCs w:val="28"/>
        </w:rPr>
        <w:t>7.1, 7.2, 7.3, 7.4, 7.5, 7.6,</w:t>
      </w:r>
      <w:r w:rsidR="00BD76A4" w:rsidRPr="00677EB7">
        <w:rPr>
          <w:rFonts w:ascii="Times New Roman" w:eastAsia="Times New Roman" w:hAnsi="Times New Roman" w:cs="Times New Roman"/>
          <w:sz w:val="28"/>
          <w:szCs w:val="28"/>
        </w:rPr>
        <w:t xml:space="preserve"> </w:t>
      </w:r>
      <w:r w:rsidRPr="00677EB7">
        <w:rPr>
          <w:rFonts w:ascii="Times New Roman" w:eastAsia="Times New Roman" w:hAnsi="Times New Roman" w:cs="Times New Roman"/>
          <w:sz w:val="28"/>
          <w:szCs w:val="28"/>
        </w:rPr>
        <w:t xml:space="preserve">7.9» заменить </w:t>
      </w:r>
      <w:proofErr w:type="gramStart"/>
      <w:r w:rsidRPr="00677EB7">
        <w:rPr>
          <w:rFonts w:ascii="Times New Roman" w:eastAsia="Times New Roman" w:hAnsi="Times New Roman" w:cs="Times New Roman"/>
          <w:sz w:val="28"/>
          <w:szCs w:val="28"/>
        </w:rPr>
        <w:t>на</w:t>
      </w:r>
      <w:proofErr w:type="gramEnd"/>
      <w:r w:rsidRPr="00677EB7">
        <w:rPr>
          <w:rFonts w:ascii="Times New Roman" w:eastAsia="Times New Roman" w:hAnsi="Times New Roman" w:cs="Times New Roman"/>
          <w:sz w:val="28"/>
          <w:szCs w:val="28"/>
        </w:rPr>
        <w:t xml:space="preserve"> «статьями 7.1-</w:t>
      </w:r>
      <w:r w:rsidR="00BD76A4" w:rsidRPr="00677EB7">
        <w:rPr>
          <w:rFonts w:ascii="Times New Roman" w:eastAsia="Times New Roman" w:hAnsi="Times New Roman" w:cs="Times New Roman"/>
          <w:sz w:val="28"/>
          <w:szCs w:val="28"/>
        </w:rPr>
        <w:t>7.16».</w:t>
      </w:r>
    </w:p>
    <w:p w:rsidR="00494B80" w:rsidRPr="00677EB7" w:rsidRDefault="00494B80" w:rsidP="00F43616">
      <w:pPr>
        <w:spacing w:after="0" w:line="240" w:lineRule="auto"/>
        <w:contextualSpacing/>
        <w:jc w:val="both"/>
        <w:rPr>
          <w:rFonts w:ascii="Times New Roman" w:eastAsia="Times New Roman" w:hAnsi="Times New Roman" w:cs="Times New Roman"/>
          <w:sz w:val="28"/>
          <w:szCs w:val="28"/>
        </w:rPr>
      </w:pPr>
    </w:p>
    <w:p w:rsidR="00F6436B" w:rsidRPr="00677EB7" w:rsidRDefault="00BD6D46" w:rsidP="00002DEE">
      <w:pPr>
        <w:spacing w:after="0" w:line="240" w:lineRule="auto"/>
        <w:ind w:firstLine="709"/>
        <w:contextualSpacing/>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2.</w:t>
      </w:r>
      <w:r w:rsidR="00784198" w:rsidRPr="00677EB7">
        <w:rPr>
          <w:rFonts w:ascii="Times New Roman" w:eastAsia="Times New Roman" w:hAnsi="Times New Roman" w:cs="Times New Roman"/>
          <w:sz w:val="28"/>
          <w:szCs w:val="28"/>
        </w:rPr>
        <w:t>4</w:t>
      </w:r>
      <w:r w:rsidRPr="00677EB7">
        <w:rPr>
          <w:rFonts w:ascii="Times New Roman" w:eastAsia="Times New Roman" w:hAnsi="Times New Roman" w:cs="Times New Roman"/>
          <w:sz w:val="28"/>
          <w:szCs w:val="28"/>
        </w:rPr>
        <w:t>. В подпункт 14.3.9 добавить дефис следующего содержания</w:t>
      </w:r>
      <w:r w:rsidR="00DB715F" w:rsidRPr="00677EB7">
        <w:rPr>
          <w:rFonts w:ascii="Times New Roman" w:eastAsia="Times New Roman" w:hAnsi="Times New Roman" w:cs="Times New Roman"/>
          <w:sz w:val="28"/>
          <w:szCs w:val="28"/>
        </w:rPr>
        <w:t>:</w:t>
      </w:r>
      <w:r w:rsidRPr="00677EB7">
        <w:rPr>
          <w:rFonts w:ascii="Times New Roman" w:eastAsia="Times New Roman" w:hAnsi="Times New Roman" w:cs="Times New Roman"/>
          <w:sz w:val="28"/>
          <w:szCs w:val="28"/>
        </w:rPr>
        <w:t xml:space="preserve"> </w:t>
      </w:r>
    </w:p>
    <w:p w:rsidR="00BD6D46" w:rsidRPr="00677EB7" w:rsidRDefault="00BD6D46" w:rsidP="00002DEE">
      <w:pPr>
        <w:spacing w:after="0" w:line="240" w:lineRule="auto"/>
        <w:ind w:firstLine="709"/>
        <w:contextualSpacing/>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«-движение транспортных средств, связанных с производством земляных работ, с колесами, поверхность которых загрязнена грунтом или грязью, </w:t>
      </w:r>
      <w:r w:rsidR="00BA00F3" w:rsidRPr="00677EB7">
        <w:rPr>
          <w:rFonts w:ascii="Times New Roman" w:eastAsia="Times New Roman" w:hAnsi="Times New Roman" w:cs="Times New Roman"/>
          <w:sz w:val="28"/>
          <w:szCs w:val="28"/>
        </w:rPr>
        <w:t>на территории общественного пользования, расположенные за пределами места проведения земляных работ</w:t>
      </w:r>
      <w:proofErr w:type="gramStart"/>
      <w:r w:rsidR="00F51DD1" w:rsidRPr="00677EB7">
        <w:rPr>
          <w:rFonts w:ascii="Times New Roman" w:eastAsia="Times New Roman" w:hAnsi="Times New Roman" w:cs="Times New Roman"/>
          <w:sz w:val="28"/>
          <w:szCs w:val="28"/>
        </w:rPr>
        <w:t>.</w:t>
      </w:r>
      <w:r w:rsidR="00494B80" w:rsidRPr="00677EB7">
        <w:rPr>
          <w:rFonts w:ascii="Times New Roman" w:eastAsia="Times New Roman" w:hAnsi="Times New Roman" w:cs="Times New Roman"/>
          <w:sz w:val="28"/>
          <w:szCs w:val="28"/>
        </w:rPr>
        <w:t>»</w:t>
      </w:r>
      <w:proofErr w:type="gramEnd"/>
    </w:p>
    <w:p w:rsidR="00DB715F" w:rsidRPr="00677EB7" w:rsidRDefault="00DB715F" w:rsidP="00002DEE">
      <w:pPr>
        <w:spacing w:after="0" w:line="240" w:lineRule="auto"/>
        <w:ind w:firstLine="709"/>
        <w:contextualSpacing/>
        <w:jc w:val="both"/>
        <w:rPr>
          <w:rFonts w:ascii="Times New Roman" w:eastAsia="Times New Roman" w:hAnsi="Times New Roman" w:cs="Times New Roman"/>
          <w:sz w:val="28"/>
          <w:szCs w:val="28"/>
        </w:rPr>
      </w:pPr>
    </w:p>
    <w:p w:rsidR="00DB715F" w:rsidRPr="00677EB7" w:rsidRDefault="00DB715F" w:rsidP="00002DEE">
      <w:pPr>
        <w:spacing w:after="0" w:line="240" w:lineRule="auto"/>
        <w:ind w:firstLine="709"/>
        <w:contextualSpacing/>
        <w:jc w:val="both"/>
        <w:rPr>
          <w:rFonts w:ascii="Times New Roman" w:eastAsia="Times New Roman" w:hAnsi="Times New Roman" w:cs="Times New Roman"/>
          <w:b/>
          <w:sz w:val="28"/>
          <w:szCs w:val="28"/>
        </w:rPr>
      </w:pPr>
      <w:r w:rsidRPr="00677EB7">
        <w:rPr>
          <w:rFonts w:ascii="Times New Roman" w:eastAsia="Times New Roman" w:hAnsi="Times New Roman" w:cs="Times New Roman"/>
          <w:sz w:val="28"/>
          <w:szCs w:val="28"/>
        </w:rPr>
        <w:t>2.</w:t>
      </w:r>
      <w:r w:rsidR="00784198" w:rsidRPr="00677EB7">
        <w:rPr>
          <w:rFonts w:ascii="Times New Roman" w:eastAsia="Times New Roman" w:hAnsi="Times New Roman" w:cs="Times New Roman"/>
          <w:sz w:val="28"/>
          <w:szCs w:val="28"/>
        </w:rPr>
        <w:t>5</w:t>
      </w:r>
      <w:r w:rsidRPr="00677EB7">
        <w:rPr>
          <w:rFonts w:ascii="Times New Roman" w:eastAsia="Times New Roman" w:hAnsi="Times New Roman" w:cs="Times New Roman"/>
          <w:sz w:val="28"/>
          <w:szCs w:val="28"/>
        </w:rPr>
        <w:t xml:space="preserve">. В подпункте 14.3.8 слова «Лица, ответственные за производство земляных работ </w:t>
      </w:r>
      <w:r w:rsidRPr="00677EB7">
        <w:rPr>
          <w:rFonts w:ascii="Times New Roman" w:eastAsia="Times New Roman" w:hAnsi="Times New Roman" w:cs="Times New Roman"/>
          <w:b/>
          <w:sz w:val="28"/>
          <w:szCs w:val="28"/>
        </w:rPr>
        <w:t xml:space="preserve">обязаны» </w:t>
      </w:r>
      <w:proofErr w:type="gramStart"/>
      <w:r w:rsidRPr="00677EB7">
        <w:rPr>
          <w:rFonts w:ascii="Times New Roman" w:eastAsia="Times New Roman" w:hAnsi="Times New Roman" w:cs="Times New Roman"/>
          <w:sz w:val="28"/>
          <w:szCs w:val="28"/>
        </w:rPr>
        <w:t>заменить на слова</w:t>
      </w:r>
      <w:proofErr w:type="gramEnd"/>
      <w:r w:rsidRPr="00677EB7">
        <w:rPr>
          <w:rFonts w:ascii="Times New Roman" w:eastAsia="Times New Roman" w:hAnsi="Times New Roman" w:cs="Times New Roman"/>
          <w:sz w:val="28"/>
          <w:szCs w:val="28"/>
        </w:rPr>
        <w:t xml:space="preserve"> «Организатор (исполнитель) земляных работ </w:t>
      </w:r>
      <w:r w:rsidRPr="00677EB7">
        <w:rPr>
          <w:rFonts w:ascii="Times New Roman" w:eastAsia="Times New Roman" w:hAnsi="Times New Roman" w:cs="Times New Roman"/>
          <w:b/>
          <w:sz w:val="28"/>
          <w:szCs w:val="28"/>
        </w:rPr>
        <w:t>обязан»</w:t>
      </w:r>
      <w:r w:rsidR="00494B80" w:rsidRPr="00677EB7">
        <w:rPr>
          <w:rFonts w:ascii="Times New Roman" w:eastAsia="Times New Roman" w:hAnsi="Times New Roman" w:cs="Times New Roman"/>
          <w:b/>
          <w:sz w:val="28"/>
          <w:szCs w:val="28"/>
        </w:rPr>
        <w:t>.</w:t>
      </w:r>
    </w:p>
    <w:p w:rsidR="00DB715F" w:rsidRPr="00677EB7" w:rsidRDefault="00DB715F" w:rsidP="00002DEE">
      <w:pPr>
        <w:spacing w:after="0" w:line="240" w:lineRule="auto"/>
        <w:ind w:firstLine="709"/>
        <w:contextualSpacing/>
        <w:jc w:val="both"/>
        <w:rPr>
          <w:rFonts w:ascii="Times New Roman" w:eastAsia="Times New Roman" w:hAnsi="Times New Roman" w:cs="Times New Roman"/>
          <w:b/>
          <w:sz w:val="28"/>
          <w:szCs w:val="28"/>
        </w:rPr>
      </w:pPr>
    </w:p>
    <w:p w:rsidR="00DB715F" w:rsidRPr="00677EB7" w:rsidRDefault="00DB715F" w:rsidP="00002DEE">
      <w:pPr>
        <w:spacing w:after="0" w:line="240" w:lineRule="auto"/>
        <w:ind w:firstLine="709"/>
        <w:contextualSpacing/>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2.</w:t>
      </w:r>
      <w:r w:rsidR="00784198" w:rsidRPr="00677EB7">
        <w:rPr>
          <w:rFonts w:ascii="Times New Roman" w:eastAsia="Times New Roman" w:hAnsi="Times New Roman" w:cs="Times New Roman"/>
          <w:sz w:val="28"/>
          <w:szCs w:val="28"/>
        </w:rPr>
        <w:t>6</w:t>
      </w:r>
      <w:r w:rsidRPr="00677EB7">
        <w:rPr>
          <w:rFonts w:ascii="Times New Roman" w:eastAsia="Times New Roman" w:hAnsi="Times New Roman" w:cs="Times New Roman"/>
          <w:sz w:val="28"/>
          <w:szCs w:val="28"/>
        </w:rPr>
        <w:t>.</w:t>
      </w:r>
      <w:r w:rsidRPr="00677EB7">
        <w:rPr>
          <w:rFonts w:ascii="Times New Roman" w:eastAsia="Times New Roman" w:hAnsi="Times New Roman" w:cs="Times New Roman"/>
          <w:b/>
          <w:sz w:val="28"/>
          <w:szCs w:val="28"/>
        </w:rPr>
        <w:t xml:space="preserve"> </w:t>
      </w:r>
      <w:r w:rsidRPr="00677EB7">
        <w:rPr>
          <w:rFonts w:ascii="Times New Roman" w:eastAsia="Times New Roman" w:hAnsi="Times New Roman" w:cs="Times New Roman"/>
          <w:sz w:val="28"/>
          <w:szCs w:val="28"/>
        </w:rPr>
        <w:t>В подпункте 14.3.8 добавить дефис</w:t>
      </w:r>
      <w:r w:rsidR="00ED2467" w:rsidRPr="00677EB7">
        <w:rPr>
          <w:rFonts w:ascii="Times New Roman" w:eastAsia="Times New Roman" w:hAnsi="Times New Roman" w:cs="Times New Roman"/>
          <w:sz w:val="28"/>
          <w:szCs w:val="28"/>
        </w:rPr>
        <w:t>ы</w:t>
      </w:r>
      <w:r w:rsidRPr="00677EB7">
        <w:rPr>
          <w:rFonts w:ascii="Times New Roman" w:eastAsia="Times New Roman" w:hAnsi="Times New Roman" w:cs="Times New Roman"/>
          <w:sz w:val="28"/>
          <w:szCs w:val="28"/>
        </w:rPr>
        <w:t xml:space="preserve"> следующего содержания:</w:t>
      </w:r>
    </w:p>
    <w:p w:rsidR="00DB715F" w:rsidRPr="00677EB7" w:rsidRDefault="00DB715F" w:rsidP="00002DEE">
      <w:pPr>
        <w:spacing w:after="0" w:line="240" w:lineRule="auto"/>
        <w:ind w:firstLine="709"/>
        <w:contextualSpacing/>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w:t>
      </w:r>
      <w:r w:rsidR="005B5691" w:rsidRPr="00677EB7">
        <w:rPr>
          <w:rFonts w:ascii="Times New Roman" w:eastAsia="Times New Roman" w:hAnsi="Times New Roman" w:cs="Times New Roman"/>
          <w:sz w:val="28"/>
          <w:szCs w:val="28"/>
        </w:rPr>
        <w:t>обеспечить надлежащее содержание территории места производства земляных работ в целях недопущения загрязнения иных территорий общего пользования</w:t>
      </w:r>
      <w:r w:rsidR="00ED2467" w:rsidRPr="00677EB7">
        <w:rPr>
          <w:rFonts w:ascii="Times New Roman" w:eastAsia="Times New Roman" w:hAnsi="Times New Roman" w:cs="Times New Roman"/>
          <w:sz w:val="28"/>
          <w:szCs w:val="28"/>
        </w:rPr>
        <w:t>;</w:t>
      </w:r>
    </w:p>
    <w:p w:rsidR="00ED2467" w:rsidRPr="00677EB7" w:rsidRDefault="00ED2467" w:rsidP="00002DEE">
      <w:pPr>
        <w:pStyle w:val="af"/>
        <w:spacing w:after="0" w:line="240" w:lineRule="auto"/>
        <w:ind w:firstLine="709"/>
        <w:jc w:val="both"/>
        <w:rPr>
          <w:rFonts w:eastAsia="Times New Roman"/>
          <w:sz w:val="28"/>
          <w:szCs w:val="28"/>
        </w:rPr>
      </w:pPr>
      <w:proofErr w:type="gramStart"/>
      <w:r w:rsidRPr="00677EB7">
        <w:rPr>
          <w:rFonts w:eastAsia="Times New Roman"/>
          <w:sz w:val="28"/>
          <w:szCs w:val="28"/>
        </w:rPr>
        <w:t>- обеспечить проход и подъезд к жилым домам и другим зданиям, за исключением случаев создания препятствий дорожному движению</w:t>
      </w:r>
      <w:r w:rsidR="00BD607E" w:rsidRPr="00677EB7">
        <w:rPr>
          <w:rFonts w:eastAsia="Times New Roman"/>
          <w:sz w:val="28"/>
          <w:szCs w:val="28"/>
        </w:rPr>
        <w:t>;</w:t>
      </w:r>
      <w:proofErr w:type="gramEnd"/>
    </w:p>
    <w:p w:rsidR="009A0071" w:rsidRPr="00677EB7" w:rsidRDefault="00BD607E" w:rsidP="00002DEE">
      <w:pPr>
        <w:pStyle w:val="af"/>
        <w:spacing w:after="0" w:line="240" w:lineRule="auto"/>
        <w:ind w:firstLine="709"/>
        <w:jc w:val="both"/>
        <w:rPr>
          <w:rFonts w:eastAsia="Times New Roman"/>
          <w:sz w:val="28"/>
          <w:szCs w:val="28"/>
        </w:rPr>
      </w:pPr>
      <w:r w:rsidRPr="00677EB7">
        <w:rPr>
          <w:rFonts w:eastAsia="Times New Roman"/>
          <w:sz w:val="28"/>
          <w:szCs w:val="28"/>
        </w:rPr>
        <w:t>-</w:t>
      </w:r>
      <w:r w:rsidR="005F453F" w:rsidRPr="00677EB7">
        <w:rPr>
          <w:rFonts w:eastAsia="Times New Roman"/>
          <w:sz w:val="28"/>
          <w:szCs w:val="28"/>
        </w:rPr>
        <w:t xml:space="preserve"> </w:t>
      </w:r>
      <w:r w:rsidRPr="00677EB7">
        <w:rPr>
          <w:rFonts w:eastAsia="Times New Roman"/>
          <w:sz w:val="28"/>
          <w:szCs w:val="28"/>
        </w:rPr>
        <w:t>обеспечить вызов на место производства земляных работ, до их начала, полномочных представителей всех организаций, осуществляющих эксплуатацию сетей инженерно-технического обеспечения (электроснабжения, водопровода, канализации, теплоснабжения, связи и иных), расположенных в зоне производства работ, для проведения совместного осмотра и фиксации их технического состояния;</w:t>
      </w:r>
    </w:p>
    <w:p w:rsidR="009A0071" w:rsidRPr="00677EB7" w:rsidRDefault="00507B3D" w:rsidP="00002DEE">
      <w:pPr>
        <w:pStyle w:val="af"/>
        <w:spacing w:after="0" w:line="240" w:lineRule="auto"/>
        <w:ind w:firstLine="709"/>
        <w:jc w:val="both"/>
        <w:rPr>
          <w:rFonts w:eastAsia="Times New Roman"/>
          <w:sz w:val="28"/>
          <w:szCs w:val="28"/>
        </w:rPr>
      </w:pPr>
      <w:proofErr w:type="gramStart"/>
      <w:r w:rsidRPr="00677EB7">
        <w:rPr>
          <w:rFonts w:eastAsia="Times New Roman"/>
          <w:sz w:val="28"/>
          <w:szCs w:val="28"/>
        </w:rPr>
        <w:t>-</w:t>
      </w:r>
      <w:r w:rsidR="009A0071" w:rsidRPr="00677EB7">
        <w:rPr>
          <w:rFonts w:eastAsia="Times New Roman"/>
          <w:sz w:val="28"/>
          <w:szCs w:val="28"/>
        </w:rPr>
        <w:t xml:space="preserve"> обеспечить размещение </w:t>
      </w:r>
      <w:r w:rsidR="002D5773" w:rsidRPr="00677EB7">
        <w:rPr>
          <w:rFonts w:eastAsia="Times New Roman"/>
          <w:sz w:val="28"/>
          <w:szCs w:val="28"/>
        </w:rPr>
        <w:t>сведений об организаторе (исполнителе) земляных работ (полное наименование юридического лица или фамилия, имя, отчество (последнее - при наличии) физического лица, адрес юридического лица или адрес места жительства физического лица, номера контактных телефонов организатора (исполнителя) земляных работ), информации о сроках начала и окончания проведения земляных работ, реквизитов разрешения (ордера) на информационном щите и (или) ином средстве размещения информации в месте</w:t>
      </w:r>
      <w:proofErr w:type="gramEnd"/>
      <w:r w:rsidR="002D5773" w:rsidRPr="00677EB7">
        <w:rPr>
          <w:rFonts w:eastAsia="Times New Roman"/>
          <w:sz w:val="28"/>
          <w:szCs w:val="28"/>
        </w:rPr>
        <w:t xml:space="preserve">, </w:t>
      </w:r>
      <w:proofErr w:type="gramStart"/>
      <w:r w:rsidR="002D5773" w:rsidRPr="00677EB7">
        <w:rPr>
          <w:rFonts w:eastAsia="Times New Roman"/>
          <w:sz w:val="28"/>
          <w:szCs w:val="28"/>
        </w:rPr>
        <w:t>доступном</w:t>
      </w:r>
      <w:proofErr w:type="gramEnd"/>
      <w:r w:rsidR="002D5773" w:rsidRPr="00677EB7">
        <w:rPr>
          <w:rFonts w:eastAsia="Times New Roman"/>
          <w:sz w:val="28"/>
          <w:szCs w:val="28"/>
        </w:rPr>
        <w:t xml:space="preserve"> для обоз</w:t>
      </w:r>
      <w:r w:rsidR="000E11A9" w:rsidRPr="00677EB7">
        <w:rPr>
          <w:rFonts w:eastAsia="Times New Roman"/>
          <w:sz w:val="28"/>
          <w:szCs w:val="28"/>
        </w:rPr>
        <w:t>рения неопределенного круга лиц;</w:t>
      </w:r>
    </w:p>
    <w:p w:rsidR="00BD607E" w:rsidRPr="00677EB7" w:rsidRDefault="00F21EA7" w:rsidP="00002DEE">
      <w:pPr>
        <w:pStyle w:val="af"/>
        <w:spacing w:after="0" w:line="240" w:lineRule="auto"/>
        <w:ind w:firstLine="709"/>
        <w:jc w:val="both"/>
        <w:rPr>
          <w:rFonts w:eastAsia="Times New Roman"/>
          <w:sz w:val="28"/>
          <w:szCs w:val="28"/>
        </w:rPr>
      </w:pPr>
      <w:proofErr w:type="gramStart"/>
      <w:r w:rsidRPr="00677EB7">
        <w:rPr>
          <w:rFonts w:eastAsia="Times New Roman"/>
          <w:sz w:val="28"/>
          <w:szCs w:val="28"/>
        </w:rPr>
        <w:t>- известить</w:t>
      </w:r>
      <w:r w:rsidR="000E11A9" w:rsidRPr="00677EB7">
        <w:rPr>
          <w:rFonts w:eastAsia="Times New Roman"/>
          <w:sz w:val="28"/>
          <w:szCs w:val="28"/>
        </w:rPr>
        <w:t xml:space="preserve"> о повреждении сетей инженерно-технического обеспечения в ходе проведения им земляных работ работников единой дежурно-диспетчерской службы </w:t>
      </w:r>
      <w:r w:rsidRPr="00677EB7">
        <w:rPr>
          <w:rFonts w:eastAsia="Times New Roman"/>
          <w:sz w:val="28"/>
          <w:szCs w:val="28"/>
        </w:rPr>
        <w:t>Ленского района</w:t>
      </w:r>
      <w:r w:rsidR="000E11A9" w:rsidRPr="00677EB7">
        <w:rPr>
          <w:rFonts w:eastAsia="Times New Roman"/>
          <w:sz w:val="28"/>
          <w:szCs w:val="28"/>
        </w:rPr>
        <w:t xml:space="preserve">, организаций, имеющих </w:t>
      </w:r>
      <w:r w:rsidR="000E11A9" w:rsidRPr="00677EB7">
        <w:rPr>
          <w:rFonts w:eastAsia="Times New Roman"/>
          <w:sz w:val="28"/>
          <w:szCs w:val="28"/>
        </w:rPr>
        <w:lastRenderedPageBreak/>
        <w:t xml:space="preserve">расположенные в непосредственной близости от места проведения земляных работ сети инженерно-технического обеспечения, а в случае необходимости ограничения или закрытия проезда - работников органа внутренних дел, уполномоченного в сфере обеспечения безопасности дорожного движения, по </w:t>
      </w:r>
      <w:r w:rsidR="006F34F3" w:rsidRPr="00677EB7">
        <w:rPr>
          <w:rFonts w:eastAsia="Times New Roman"/>
          <w:sz w:val="28"/>
          <w:szCs w:val="28"/>
        </w:rPr>
        <w:t>Ленскому району;</w:t>
      </w:r>
      <w:proofErr w:type="gramEnd"/>
    </w:p>
    <w:p w:rsidR="006F34F3" w:rsidRPr="00677EB7" w:rsidRDefault="006F34F3" w:rsidP="00002DEE">
      <w:pPr>
        <w:pStyle w:val="af"/>
        <w:spacing w:after="0" w:line="240" w:lineRule="auto"/>
        <w:ind w:firstLine="709"/>
        <w:jc w:val="both"/>
        <w:rPr>
          <w:rFonts w:eastAsia="Times New Roman"/>
          <w:sz w:val="28"/>
          <w:szCs w:val="28"/>
        </w:rPr>
      </w:pPr>
      <w:proofErr w:type="gramStart"/>
      <w:r w:rsidRPr="00677EB7">
        <w:rPr>
          <w:rFonts w:eastAsia="Times New Roman"/>
          <w:sz w:val="28"/>
          <w:szCs w:val="28"/>
        </w:rPr>
        <w:t xml:space="preserve">- после проведения земляных работ </w:t>
      </w:r>
      <w:r w:rsidR="00FA3603" w:rsidRPr="00677EB7">
        <w:rPr>
          <w:rFonts w:eastAsia="Times New Roman"/>
          <w:sz w:val="28"/>
          <w:szCs w:val="28"/>
        </w:rPr>
        <w:t xml:space="preserve">восстановить </w:t>
      </w:r>
      <w:r w:rsidRPr="00677EB7">
        <w:rPr>
          <w:rFonts w:eastAsia="Times New Roman"/>
          <w:sz w:val="28"/>
          <w:szCs w:val="28"/>
        </w:rPr>
        <w:t xml:space="preserve">покрытия поверхности (покрытия дорог, проездов, тротуаров и их конструктивных элементов), газонов, цветников или иной территории, занятой травянистыми растениями, сетей инженерно-технического обеспечения, объектов наружного освещения, иных элементов благоустройства, технических средств организации дорожного движения, поврежденных при проведении земляных работ, в срок, указанный в разрешении (ордере), </w:t>
      </w:r>
      <w:r w:rsidR="00372009" w:rsidRPr="00677EB7">
        <w:rPr>
          <w:rFonts w:eastAsia="Times New Roman"/>
          <w:sz w:val="28"/>
          <w:szCs w:val="28"/>
        </w:rPr>
        <w:t xml:space="preserve">восстановить </w:t>
      </w:r>
      <w:r w:rsidR="0081179C" w:rsidRPr="00677EB7">
        <w:rPr>
          <w:rFonts w:eastAsia="Times New Roman"/>
          <w:sz w:val="28"/>
          <w:szCs w:val="28"/>
        </w:rPr>
        <w:t xml:space="preserve">указанные элементы благоустройства, </w:t>
      </w:r>
      <w:r w:rsidRPr="00677EB7">
        <w:rPr>
          <w:rFonts w:eastAsia="Times New Roman"/>
          <w:sz w:val="28"/>
          <w:szCs w:val="28"/>
        </w:rPr>
        <w:t>поврежденны</w:t>
      </w:r>
      <w:r w:rsidR="00372009" w:rsidRPr="00677EB7">
        <w:rPr>
          <w:rFonts w:eastAsia="Times New Roman"/>
          <w:sz w:val="28"/>
          <w:szCs w:val="28"/>
        </w:rPr>
        <w:t>е</w:t>
      </w:r>
      <w:r w:rsidRPr="00677EB7">
        <w:rPr>
          <w:rFonts w:eastAsia="Times New Roman"/>
          <w:sz w:val="28"/>
          <w:szCs w:val="28"/>
        </w:rPr>
        <w:t xml:space="preserve"> в результате проведения земляных работ без разрешения</w:t>
      </w:r>
      <w:proofErr w:type="gramEnd"/>
      <w:r w:rsidRPr="00677EB7">
        <w:rPr>
          <w:rFonts w:eastAsia="Times New Roman"/>
          <w:sz w:val="28"/>
          <w:szCs w:val="28"/>
        </w:rPr>
        <w:t xml:space="preserve"> (ордера)</w:t>
      </w:r>
      <w:proofErr w:type="gramStart"/>
      <w:r w:rsidR="0081179C" w:rsidRPr="00677EB7">
        <w:rPr>
          <w:rFonts w:eastAsia="Times New Roman"/>
          <w:sz w:val="28"/>
          <w:szCs w:val="28"/>
        </w:rPr>
        <w:t>.</w:t>
      </w:r>
      <w:r w:rsidR="00F6025F" w:rsidRPr="00677EB7">
        <w:rPr>
          <w:rFonts w:eastAsia="Times New Roman"/>
          <w:sz w:val="28"/>
          <w:szCs w:val="28"/>
        </w:rPr>
        <w:t>»</w:t>
      </w:r>
      <w:proofErr w:type="gramEnd"/>
      <w:r w:rsidR="00372009" w:rsidRPr="00677EB7">
        <w:rPr>
          <w:rFonts w:eastAsia="Times New Roman"/>
          <w:sz w:val="28"/>
          <w:szCs w:val="28"/>
        </w:rPr>
        <w:t xml:space="preserve"> </w:t>
      </w:r>
    </w:p>
    <w:p w:rsidR="00D04CF4" w:rsidRPr="00677EB7" w:rsidRDefault="00D04CF4" w:rsidP="00002DEE">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rPr>
      </w:pPr>
    </w:p>
    <w:p w:rsidR="00D04CF4" w:rsidRPr="00677EB7" w:rsidRDefault="00D04CF4" w:rsidP="00002DEE">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rPr>
      </w:pPr>
      <w:r w:rsidRPr="00677EB7">
        <w:rPr>
          <w:rFonts w:ascii="Times New Roman" w:eastAsia="Times New Roman" w:hAnsi="Times New Roman" w:cs="Times New Roman"/>
          <w:color w:val="000000" w:themeColor="text1"/>
          <w:sz w:val="28"/>
          <w:szCs w:val="28"/>
        </w:rPr>
        <w:t>2.</w:t>
      </w:r>
      <w:r w:rsidR="00784198" w:rsidRPr="00677EB7">
        <w:rPr>
          <w:rFonts w:ascii="Times New Roman" w:eastAsia="Times New Roman" w:hAnsi="Times New Roman" w:cs="Times New Roman"/>
          <w:color w:val="000000" w:themeColor="text1"/>
          <w:sz w:val="28"/>
          <w:szCs w:val="28"/>
        </w:rPr>
        <w:t>7</w:t>
      </w:r>
      <w:r w:rsidRPr="00677EB7">
        <w:rPr>
          <w:rFonts w:ascii="Times New Roman" w:eastAsia="Times New Roman" w:hAnsi="Times New Roman" w:cs="Times New Roman"/>
          <w:color w:val="000000" w:themeColor="text1"/>
          <w:sz w:val="28"/>
          <w:szCs w:val="28"/>
        </w:rPr>
        <w:t>. Добавить раздел 19, следующего содержания:</w:t>
      </w:r>
    </w:p>
    <w:p w:rsidR="00EC2CC8" w:rsidRPr="00677EB7" w:rsidRDefault="00D04CF4" w:rsidP="00EC2CC8">
      <w:pPr>
        <w:pStyle w:val="ConsPlusNormal"/>
        <w:jc w:val="both"/>
        <w:rPr>
          <w:b/>
          <w:sz w:val="28"/>
          <w:szCs w:val="28"/>
        </w:rPr>
      </w:pPr>
      <w:r w:rsidRPr="00677EB7">
        <w:rPr>
          <w:sz w:val="28"/>
          <w:szCs w:val="28"/>
        </w:rPr>
        <w:t>«</w:t>
      </w:r>
      <w:r w:rsidR="00EC2CC8" w:rsidRPr="00677EB7">
        <w:rPr>
          <w:b/>
          <w:sz w:val="28"/>
          <w:szCs w:val="28"/>
        </w:rPr>
        <w:t>19. ТРЕБОВАНИЯ К СОДЕРЖАНИЮ СЕТЕЙ ИНЖЕНЕРНО-ТЕХНИЧЕСКОГО ОБЕСПЕЧЕНИЯ</w:t>
      </w:r>
    </w:p>
    <w:p w:rsidR="00EC2CC8" w:rsidRPr="00677EB7" w:rsidRDefault="00EC2CC8" w:rsidP="00F132A2">
      <w:pPr>
        <w:pStyle w:val="ConsPlusNormal"/>
        <w:ind w:firstLine="709"/>
        <w:jc w:val="both"/>
        <w:rPr>
          <w:sz w:val="28"/>
          <w:szCs w:val="28"/>
        </w:rPr>
      </w:pPr>
    </w:p>
    <w:p w:rsidR="00D04CF4" w:rsidRPr="00677EB7" w:rsidRDefault="00D04CF4" w:rsidP="00F132A2">
      <w:pPr>
        <w:pStyle w:val="ConsPlusNormal"/>
        <w:ind w:firstLine="709"/>
        <w:jc w:val="both"/>
        <w:rPr>
          <w:sz w:val="28"/>
          <w:szCs w:val="28"/>
        </w:rPr>
      </w:pPr>
      <w:r w:rsidRPr="00677EB7">
        <w:rPr>
          <w:b/>
          <w:sz w:val="28"/>
          <w:szCs w:val="28"/>
        </w:rPr>
        <w:t>19.1</w:t>
      </w:r>
      <w:r w:rsidRPr="00677EB7">
        <w:rPr>
          <w:sz w:val="28"/>
          <w:szCs w:val="28"/>
        </w:rPr>
        <w:t xml:space="preserve">. </w:t>
      </w:r>
      <w:r w:rsidR="00FC4C41" w:rsidRPr="00677EB7">
        <w:rPr>
          <w:sz w:val="28"/>
          <w:szCs w:val="28"/>
        </w:rPr>
        <w:t>Не допускается н</w:t>
      </w:r>
      <w:r w:rsidRPr="00677EB7">
        <w:rPr>
          <w:sz w:val="28"/>
          <w:szCs w:val="28"/>
        </w:rPr>
        <w:t>енадлежащее содержание наружной изоляции наземных частей линейных объектов (в том числе отсутствие их наружной изоляции), проведение или своевременное проведение профилактических обследований таких объектов либо их ремонта</w:t>
      </w:r>
      <w:r w:rsidR="00F132A2" w:rsidRPr="00677EB7">
        <w:rPr>
          <w:sz w:val="28"/>
          <w:szCs w:val="28"/>
        </w:rPr>
        <w:t xml:space="preserve">. </w:t>
      </w:r>
      <w:r w:rsidRPr="00677EB7">
        <w:rPr>
          <w:sz w:val="28"/>
          <w:szCs w:val="28"/>
        </w:rPr>
        <w:t>Под ненадлежащим содержанием наружной изоляции наземных частей линейных объектов понимается:</w:t>
      </w:r>
    </w:p>
    <w:p w:rsidR="00D04CF4" w:rsidRPr="00677EB7" w:rsidRDefault="00D04CF4" w:rsidP="00002DEE">
      <w:pPr>
        <w:pStyle w:val="ConsPlusNormal"/>
        <w:ind w:firstLine="709"/>
        <w:jc w:val="both"/>
        <w:rPr>
          <w:sz w:val="28"/>
          <w:szCs w:val="28"/>
        </w:rPr>
      </w:pPr>
      <w:r w:rsidRPr="00677EB7">
        <w:rPr>
          <w:sz w:val="28"/>
          <w:szCs w:val="28"/>
        </w:rPr>
        <w:t>1) износ элементов наружной изоляции наземных частей линейных объектов, утрата окрасочного слоя таких элементов;</w:t>
      </w:r>
    </w:p>
    <w:p w:rsidR="00D04CF4" w:rsidRPr="00677EB7" w:rsidRDefault="00D04CF4" w:rsidP="00002DEE">
      <w:pPr>
        <w:pStyle w:val="ConsPlusNormal"/>
        <w:ind w:firstLine="709"/>
        <w:jc w:val="both"/>
        <w:rPr>
          <w:sz w:val="28"/>
          <w:szCs w:val="28"/>
        </w:rPr>
      </w:pPr>
      <w:r w:rsidRPr="00677EB7">
        <w:rPr>
          <w:sz w:val="28"/>
          <w:szCs w:val="28"/>
        </w:rPr>
        <w:t>2) наличие ржавчины на наружной изоляции наземных частей линейных объектов.</w:t>
      </w:r>
    </w:p>
    <w:p w:rsidR="00D04CF4" w:rsidRPr="00677EB7" w:rsidRDefault="00D04CF4" w:rsidP="00002DEE">
      <w:pPr>
        <w:pStyle w:val="ConsPlusNormal"/>
        <w:ind w:firstLine="709"/>
        <w:jc w:val="both"/>
        <w:rPr>
          <w:sz w:val="28"/>
          <w:szCs w:val="28"/>
        </w:rPr>
      </w:pPr>
      <w:r w:rsidRPr="00677EB7">
        <w:rPr>
          <w:b/>
          <w:sz w:val="28"/>
          <w:szCs w:val="28"/>
        </w:rPr>
        <w:t>19.2.</w:t>
      </w:r>
      <w:r w:rsidRPr="00677EB7">
        <w:rPr>
          <w:sz w:val="28"/>
          <w:szCs w:val="28"/>
        </w:rPr>
        <w:t xml:space="preserve"> Запрещается воспрепятствовать проведению работ по содержанию сетей инженерно-технического обеспечения.</w:t>
      </w:r>
    </w:p>
    <w:p w:rsidR="00D04CF4" w:rsidRPr="00677EB7" w:rsidRDefault="00D04CF4" w:rsidP="00002DEE">
      <w:pPr>
        <w:pStyle w:val="ConsPlusNormal"/>
        <w:ind w:firstLine="709"/>
        <w:jc w:val="both"/>
        <w:rPr>
          <w:sz w:val="28"/>
          <w:szCs w:val="28"/>
        </w:rPr>
      </w:pPr>
      <w:r w:rsidRPr="00677EB7">
        <w:rPr>
          <w:b/>
          <w:sz w:val="28"/>
          <w:szCs w:val="28"/>
        </w:rPr>
        <w:t>19.3.</w:t>
      </w:r>
      <w:r w:rsidRPr="00677EB7">
        <w:rPr>
          <w:sz w:val="28"/>
          <w:szCs w:val="28"/>
        </w:rPr>
        <w:t xml:space="preserve"> Запрещается нарушать требования к содержанию сетей инженерно-технического обеспечения, в том числе канализационных сетей, смотровых колодцев, дождеприемников, смотровых камер. </w:t>
      </w:r>
    </w:p>
    <w:p w:rsidR="00D04CF4" w:rsidRPr="00677EB7" w:rsidRDefault="00D04CF4" w:rsidP="00002DEE">
      <w:pPr>
        <w:pStyle w:val="ConsPlusNormal"/>
        <w:ind w:firstLine="709"/>
        <w:jc w:val="both"/>
        <w:rPr>
          <w:sz w:val="28"/>
          <w:szCs w:val="28"/>
        </w:rPr>
      </w:pPr>
      <w:r w:rsidRPr="00677EB7">
        <w:rPr>
          <w:sz w:val="28"/>
          <w:szCs w:val="28"/>
        </w:rPr>
        <w:t xml:space="preserve">Нарушение требования выражается </w:t>
      </w:r>
      <w:proofErr w:type="gramStart"/>
      <w:r w:rsidRPr="00677EB7">
        <w:rPr>
          <w:sz w:val="28"/>
          <w:szCs w:val="28"/>
        </w:rPr>
        <w:t>в</w:t>
      </w:r>
      <w:proofErr w:type="gramEnd"/>
      <w:r w:rsidRPr="00677EB7">
        <w:rPr>
          <w:sz w:val="28"/>
          <w:szCs w:val="28"/>
        </w:rPr>
        <w:t>:</w:t>
      </w:r>
    </w:p>
    <w:p w:rsidR="00D04CF4" w:rsidRPr="00677EB7" w:rsidRDefault="00D04CF4" w:rsidP="00002DEE">
      <w:pPr>
        <w:pStyle w:val="ConsPlusNormal"/>
        <w:ind w:firstLine="709"/>
        <w:jc w:val="both"/>
        <w:rPr>
          <w:sz w:val="28"/>
          <w:szCs w:val="28"/>
        </w:rPr>
      </w:pPr>
      <w:r w:rsidRPr="00677EB7">
        <w:rPr>
          <w:sz w:val="28"/>
          <w:szCs w:val="28"/>
        </w:rPr>
        <w:t xml:space="preserve">1) </w:t>
      </w:r>
      <w:proofErr w:type="gramStart"/>
      <w:r w:rsidRPr="00677EB7">
        <w:rPr>
          <w:sz w:val="28"/>
          <w:szCs w:val="28"/>
        </w:rPr>
        <w:t>наличии</w:t>
      </w:r>
      <w:proofErr w:type="gramEnd"/>
      <w:r w:rsidRPr="00677EB7">
        <w:rPr>
          <w:sz w:val="28"/>
          <w:szCs w:val="28"/>
        </w:rPr>
        <w:t xml:space="preserve"> открытых люков, смотровых колодцев, дождеприемников, смотровых камер (за исключением случаев проведения ремонтных работ);</w:t>
      </w:r>
    </w:p>
    <w:p w:rsidR="00D04CF4" w:rsidRPr="00677EB7" w:rsidRDefault="00D04CF4" w:rsidP="00002DEE">
      <w:pPr>
        <w:pStyle w:val="ConsPlusNormal"/>
        <w:ind w:firstLine="709"/>
        <w:jc w:val="both"/>
        <w:rPr>
          <w:sz w:val="28"/>
          <w:szCs w:val="28"/>
        </w:rPr>
      </w:pPr>
      <w:proofErr w:type="gramStart"/>
      <w:r w:rsidRPr="00677EB7">
        <w:rPr>
          <w:sz w:val="28"/>
          <w:szCs w:val="28"/>
        </w:rPr>
        <w:t>2) непринятии мер по ограждению и обозначению соответствующими знаками поврежденных люков, смотровых колодцев, дождеприемников, смотровых камер, а равно люков, смотровых колодцев, дождеприемников, смотровых камер с открытыми или с поврежденными крышками;</w:t>
      </w:r>
      <w:proofErr w:type="gramEnd"/>
    </w:p>
    <w:p w:rsidR="00D04CF4" w:rsidRPr="00677EB7" w:rsidRDefault="00D04CF4" w:rsidP="00002DEE">
      <w:pPr>
        <w:pStyle w:val="ConsPlusNormal"/>
        <w:ind w:firstLine="709"/>
        <w:jc w:val="both"/>
        <w:rPr>
          <w:sz w:val="28"/>
          <w:szCs w:val="28"/>
        </w:rPr>
      </w:pPr>
      <w:r w:rsidRPr="00677EB7">
        <w:rPr>
          <w:sz w:val="28"/>
          <w:szCs w:val="28"/>
        </w:rPr>
        <w:t xml:space="preserve">3) </w:t>
      </w:r>
      <w:proofErr w:type="gramStart"/>
      <w:r w:rsidRPr="00677EB7">
        <w:rPr>
          <w:sz w:val="28"/>
          <w:szCs w:val="28"/>
        </w:rPr>
        <w:t>непринятии</w:t>
      </w:r>
      <w:proofErr w:type="gramEnd"/>
      <w:r w:rsidRPr="00677EB7">
        <w:rPr>
          <w:sz w:val="28"/>
          <w:szCs w:val="28"/>
        </w:rPr>
        <w:t xml:space="preserve"> мер по восстановлению крышек люков, смотровых колодцев, дождеприемников, смотровых камер;</w:t>
      </w:r>
    </w:p>
    <w:p w:rsidR="00D04CF4" w:rsidRPr="00677EB7" w:rsidRDefault="00D04CF4" w:rsidP="00002DEE">
      <w:pPr>
        <w:pStyle w:val="ConsPlusNormal"/>
        <w:ind w:firstLine="709"/>
        <w:jc w:val="both"/>
        <w:rPr>
          <w:sz w:val="28"/>
          <w:szCs w:val="28"/>
        </w:rPr>
      </w:pPr>
      <w:proofErr w:type="gramStart"/>
      <w:r w:rsidRPr="00677EB7">
        <w:rPr>
          <w:sz w:val="28"/>
          <w:szCs w:val="28"/>
        </w:rPr>
        <w:t xml:space="preserve">4) нарушении требований к устранению повреждений люков, </w:t>
      </w:r>
      <w:r w:rsidRPr="00677EB7">
        <w:rPr>
          <w:sz w:val="28"/>
          <w:szCs w:val="28"/>
        </w:rPr>
        <w:lastRenderedPageBreak/>
        <w:t>смотровых колодцев, дождеприемников, а равно повреждений крышек люков, смотровых колодцев, дождеприемников, вентиляционных отверстий в крышках люков, смотровых колодцев, смотровых камер;</w:t>
      </w:r>
      <w:proofErr w:type="gramEnd"/>
    </w:p>
    <w:p w:rsidR="00D04CF4" w:rsidRPr="00677EB7" w:rsidRDefault="00D04CF4" w:rsidP="00002DEE">
      <w:pPr>
        <w:pStyle w:val="ConsPlusNormal"/>
        <w:ind w:firstLine="709"/>
        <w:jc w:val="both"/>
        <w:rPr>
          <w:sz w:val="28"/>
          <w:szCs w:val="28"/>
        </w:rPr>
      </w:pPr>
      <w:proofErr w:type="gramStart"/>
      <w:r w:rsidRPr="00677EB7">
        <w:rPr>
          <w:sz w:val="28"/>
          <w:szCs w:val="28"/>
        </w:rPr>
        <w:t>5) наличии провалившихся, заниженных или завышенных относительно покрытия поверхности (покрытия дорог, проездов, тротуаров и их конструктивных элементов) крышек люков, смотровых колодцев, дождеприемников, смотровых камер;</w:t>
      </w:r>
      <w:proofErr w:type="gramEnd"/>
    </w:p>
    <w:p w:rsidR="00D04CF4" w:rsidRPr="00677EB7" w:rsidRDefault="00D04CF4" w:rsidP="00002DEE">
      <w:pPr>
        <w:pStyle w:val="ConsPlusNormal"/>
        <w:ind w:firstLine="709"/>
        <w:jc w:val="both"/>
        <w:rPr>
          <w:sz w:val="28"/>
          <w:szCs w:val="28"/>
        </w:rPr>
      </w:pPr>
      <w:proofErr w:type="gramStart"/>
      <w:r w:rsidRPr="00677EB7">
        <w:rPr>
          <w:sz w:val="28"/>
          <w:szCs w:val="28"/>
        </w:rPr>
        <w:t>6) наличии механических повреждений опор линий связи, опор линий электропередачи, угрожающих падением и представляющих в связи с этим опасность для жизни, здоровья и (или) имущества граждан, имущества юридических лиц, а равно в наличии оборванных (свешивающихся, лежащих на земле) проводов линий связи, линий электропередачи либо в наличии на проводах линий связи, линий электропередачи посторонних предметов.</w:t>
      </w:r>
      <w:proofErr w:type="gramEnd"/>
    </w:p>
    <w:p w:rsidR="00D04CF4" w:rsidRPr="00677EB7" w:rsidRDefault="00D04CF4" w:rsidP="00002DEE">
      <w:pPr>
        <w:pStyle w:val="ConsPlusNormal"/>
        <w:ind w:firstLine="709"/>
        <w:jc w:val="both"/>
        <w:rPr>
          <w:sz w:val="28"/>
          <w:szCs w:val="28"/>
        </w:rPr>
      </w:pPr>
      <w:r w:rsidRPr="00677EB7">
        <w:rPr>
          <w:b/>
          <w:sz w:val="28"/>
          <w:szCs w:val="28"/>
        </w:rPr>
        <w:t>19.4.</w:t>
      </w:r>
      <w:r w:rsidRPr="00677EB7">
        <w:rPr>
          <w:sz w:val="28"/>
          <w:szCs w:val="28"/>
        </w:rPr>
        <w:t xml:space="preserve"> </w:t>
      </w:r>
      <w:proofErr w:type="gramStart"/>
      <w:r w:rsidRPr="00677EB7">
        <w:rPr>
          <w:sz w:val="28"/>
          <w:szCs w:val="28"/>
        </w:rPr>
        <w:t>Запрещается вскрытие крышек люков, смотровых колодцев, дождеприемников, смотровых камер без разрешения владельцев сетей инженерно-технического обеспечения или организаций, осуществляющих техническое обслуживание сетей инженерно-технического обеспечения, за исключением указанных действий, направленных на предотвращение или ликвидацию последствий стихийных бедствий, иных чрезвычайных ситуаций, проведение неотложных работ, необходимых для обеспечения безопасности граждан или обеспечения функционирования объектов жизнеобеспечения и жизнедеятельности населения, в соответствии с законодательством Российской Федерации</w:t>
      </w:r>
      <w:proofErr w:type="gramEnd"/>
      <w:r w:rsidRPr="00677EB7">
        <w:rPr>
          <w:sz w:val="28"/>
          <w:szCs w:val="28"/>
        </w:rPr>
        <w:t>.</w:t>
      </w:r>
    </w:p>
    <w:p w:rsidR="00D04CF4" w:rsidRPr="00677EB7" w:rsidRDefault="00D04CF4" w:rsidP="00002DEE">
      <w:pPr>
        <w:pStyle w:val="ConsPlusNormal"/>
        <w:ind w:firstLine="709"/>
        <w:jc w:val="both"/>
        <w:rPr>
          <w:sz w:val="28"/>
          <w:szCs w:val="28"/>
        </w:rPr>
      </w:pPr>
      <w:r w:rsidRPr="00677EB7">
        <w:rPr>
          <w:b/>
          <w:sz w:val="28"/>
          <w:szCs w:val="28"/>
        </w:rPr>
        <w:t>19.5.</w:t>
      </w:r>
      <w:r w:rsidRPr="00677EB7">
        <w:rPr>
          <w:sz w:val="28"/>
          <w:szCs w:val="28"/>
        </w:rPr>
        <w:t xml:space="preserve"> </w:t>
      </w:r>
      <w:r w:rsidR="00543C81" w:rsidRPr="00677EB7">
        <w:rPr>
          <w:sz w:val="28"/>
          <w:szCs w:val="28"/>
        </w:rPr>
        <w:t>Не допускается</w:t>
      </w:r>
      <w:r w:rsidRPr="00677EB7">
        <w:rPr>
          <w:sz w:val="28"/>
          <w:szCs w:val="28"/>
        </w:rPr>
        <w:t xml:space="preserve"> засорение сетей инженерно-технического обеспечения, в том числе канализационных сетей, дождеприемников, смотровых колодцев, нарушение сроков их промывки и (или) очистки, а равно несвоевременный вывоз извлеченных из данных сетей инженерно-технического обеспечения загрязнений, за исключением случаев, предусмотренных пунктом 19.6. Правил.</w:t>
      </w:r>
    </w:p>
    <w:p w:rsidR="00D04CF4" w:rsidRPr="00677EB7" w:rsidRDefault="00D04CF4" w:rsidP="00002DEE">
      <w:pPr>
        <w:pStyle w:val="ConsPlusNormal"/>
        <w:ind w:firstLine="709"/>
        <w:jc w:val="both"/>
        <w:rPr>
          <w:sz w:val="28"/>
          <w:szCs w:val="28"/>
        </w:rPr>
      </w:pPr>
      <w:r w:rsidRPr="00677EB7">
        <w:rPr>
          <w:b/>
          <w:sz w:val="28"/>
          <w:szCs w:val="28"/>
        </w:rPr>
        <w:t>19.6.</w:t>
      </w:r>
      <w:r w:rsidRPr="00677EB7">
        <w:rPr>
          <w:sz w:val="28"/>
          <w:szCs w:val="28"/>
        </w:rPr>
        <w:t xml:space="preserve"> </w:t>
      </w:r>
      <w:r w:rsidR="00491539" w:rsidRPr="00677EB7">
        <w:rPr>
          <w:sz w:val="28"/>
          <w:szCs w:val="28"/>
        </w:rPr>
        <w:t>Не допускается п</w:t>
      </w:r>
      <w:r w:rsidRPr="00677EB7">
        <w:rPr>
          <w:sz w:val="28"/>
          <w:szCs w:val="28"/>
        </w:rPr>
        <w:t xml:space="preserve">одтопление площадью свыше двух квадратных метров или глубиной более трех сантиметров улиц, дворов, набережных и других территорий общественного пользования вследствие сброса или утечки воды из сетей инженерно-технического обеспечения, препятствующее свободному передвижению граждан и (или) повлекшее повреждение элементов благоустройства, а равно </w:t>
      </w:r>
      <w:proofErr w:type="spellStart"/>
      <w:r w:rsidRPr="00677EB7">
        <w:rPr>
          <w:sz w:val="28"/>
          <w:szCs w:val="28"/>
        </w:rPr>
        <w:t>невосстановление</w:t>
      </w:r>
      <w:proofErr w:type="spellEnd"/>
      <w:r w:rsidRPr="00677EB7">
        <w:rPr>
          <w:sz w:val="28"/>
          <w:szCs w:val="28"/>
        </w:rPr>
        <w:t xml:space="preserve"> элементов благоустройства, поврежденных</w:t>
      </w:r>
      <w:r w:rsidR="008D5398" w:rsidRPr="00677EB7">
        <w:rPr>
          <w:sz w:val="28"/>
          <w:szCs w:val="28"/>
        </w:rPr>
        <w:t xml:space="preserve"> вследствие данного подтопления</w:t>
      </w:r>
      <w:proofErr w:type="gramStart"/>
      <w:r w:rsidR="001D4D5A" w:rsidRPr="00677EB7">
        <w:rPr>
          <w:sz w:val="28"/>
          <w:szCs w:val="28"/>
        </w:rPr>
        <w:t>.»</w:t>
      </w:r>
      <w:proofErr w:type="gramEnd"/>
    </w:p>
    <w:p w:rsidR="00F132A2" w:rsidRPr="00677EB7" w:rsidRDefault="00F132A2" w:rsidP="00407227">
      <w:pPr>
        <w:pStyle w:val="af"/>
        <w:spacing w:after="0" w:line="240" w:lineRule="auto"/>
        <w:jc w:val="both"/>
        <w:rPr>
          <w:rFonts w:eastAsia="Times New Roman"/>
          <w:sz w:val="28"/>
          <w:szCs w:val="28"/>
        </w:rPr>
      </w:pPr>
    </w:p>
    <w:p w:rsidR="00960FAA" w:rsidRPr="00677EB7" w:rsidRDefault="00784198" w:rsidP="00F43616">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2.8.</w:t>
      </w:r>
      <w:r w:rsidR="00960FAA" w:rsidRPr="00677EB7">
        <w:rPr>
          <w:rFonts w:ascii="Times New Roman" w:hAnsi="Times New Roman" w:cs="Times New Roman"/>
          <w:sz w:val="28"/>
          <w:szCs w:val="28"/>
        </w:rPr>
        <w:t xml:space="preserve"> </w:t>
      </w:r>
      <w:r w:rsidR="00283B57" w:rsidRPr="00677EB7">
        <w:rPr>
          <w:rFonts w:ascii="Times New Roman" w:hAnsi="Times New Roman" w:cs="Times New Roman"/>
          <w:sz w:val="28"/>
          <w:szCs w:val="28"/>
        </w:rPr>
        <w:t>В</w:t>
      </w:r>
      <w:r w:rsidR="00960FAA" w:rsidRPr="00677EB7">
        <w:rPr>
          <w:rFonts w:ascii="Times New Roman" w:hAnsi="Times New Roman" w:cs="Times New Roman"/>
          <w:sz w:val="28"/>
          <w:szCs w:val="28"/>
        </w:rPr>
        <w:t xml:space="preserve"> разделе 2 Правил</w:t>
      </w:r>
      <w:r w:rsidR="00B8673F" w:rsidRPr="00677EB7">
        <w:rPr>
          <w:rFonts w:ascii="Times New Roman" w:hAnsi="Times New Roman" w:cs="Times New Roman"/>
          <w:sz w:val="28"/>
          <w:szCs w:val="28"/>
        </w:rPr>
        <w:t xml:space="preserve"> Благоустройства</w:t>
      </w:r>
      <w:r w:rsidR="00960FAA" w:rsidRPr="00677EB7">
        <w:rPr>
          <w:rFonts w:ascii="Times New Roman" w:hAnsi="Times New Roman" w:cs="Times New Roman"/>
          <w:sz w:val="28"/>
          <w:szCs w:val="28"/>
        </w:rPr>
        <w:t>:</w:t>
      </w:r>
    </w:p>
    <w:p w:rsidR="00F43616" w:rsidRPr="00677EB7" w:rsidRDefault="00F43616" w:rsidP="00F43616">
      <w:pPr>
        <w:tabs>
          <w:tab w:val="left" w:pos="5954"/>
        </w:tabs>
        <w:spacing w:after="0" w:line="240" w:lineRule="auto"/>
        <w:ind w:firstLine="709"/>
        <w:contextualSpacing/>
        <w:jc w:val="both"/>
        <w:rPr>
          <w:rFonts w:ascii="Times New Roman" w:hAnsi="Times New Roman" w:cs="Times New Roman"/>
          <w:sz w:val="28"/>
          <w:szCs w:val="28"/>
        </w:rPr>
      </w:pP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подпункт 2.1.9. изложить в следующей редакции:</w:t>
      </w:r>
    </w:p>
    <w:p w:rsidR="00960FAA" w:rsidRPr="00677EB7" w:rsidRDefault="00784198"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w:t>
      </w:r>
      <w:r w:rsidR="00960FAA" w:rsidRPr="00677EB7">
        <w:rPr>
          <w:rFonts w:ascii="Times New Roman" w:hAnsi="Times New Roman" w:cs="Times New Roman"/>
          <w:sz w:val="28"/>
          <w:szCs w:val="28"/>
        </w:rPr>
        <w:t xml:space="preserve">2.1.9. </w:t>
      </w:r>
      <w:proofErr w:type="gramStart"/>
      <w:r w:rsidR="00960FAA" w:rsidRPr="00677EB7">
        <w:rPr>
          <w:rFonts w:ascii="Times New Roman" w:hAnsi="Times New Roman" w:cs="Times New Roman"/>
          <w:sz w:val="28"/>
          <w:szCs w:val="28"/>
        </w:rPr>
        <w:t xml:space="preserve">Территории общественного назначения (пользования) – территории, которыми беспрепятственно пользуется неограниченный круг лиц (в том числе площади, улицы, проезды, набережные, береговые полосы </w:t>
      </w:r>
      <w:r w:rsidR="00960FAA" w:rsidRPr="00677EB7">
        <w:rPr>
          <w:rFonts w:ascii="Times New Roman" w:hAnsi="Times New Roman" w:cs="Times New Roman"/>
          <w:sz w:val="28"/>
          <w:szCs w:val="28"/>
        </w:rPr>
        <w:lastRenderedPageBreak/>
        <w:t>водных объектов общего пользования, скверы, бульвары, дворовые территории), в границах муниципального образования.»;</w:t>
      </w:r>
      <w:proofErr w:type="gramEnd"/>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подпункт 2.1.17. изложить в следующей редакции:</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«2.1.17. Уборка территорий – вид деятельности, связанный со сбором, вывозом (транспортированием) в специально отведенные места отходов,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roofErr w:type="gramStart"/>
      <w:r w:rsidRPr="00677EB7">
        <w:rPr>
          <w:rFonts w:ascii="Times New Roman" w:hAnsi="Times New Roman" w:cs="Times New Roman"/>
          <w:sz w:val="28"/>
          <w:szCs w:val="28"/>
        </w:rPr>
        <w:t>.»;</w:t>
      </w:r>
      <w:proofErr w:type="gramEnd"/>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подпункт 2.1.22. дополнить абзацем следующего содержания:</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«Дворовые территории – совокупность территорий, прилегающих</w:t>
      </w:r>
      <w:r w:rsidRPr="00677EB7">
        <w:rPr>
          <w:rFonts w:ascii="Times New Roman" w:hAnsi="Times New Roman" w:cs="Times New Roman"/>
          <w:sz w:val="28"/>
          <w:szCs w:val="28"/>
        </w:rPr>
        <w:br/>
        <w:t>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w:t>
      </w:r>
      <w:r w:rsidR="00283B57" w:rsidRPr="00677EB7">
        <w:rPr>
          <w:rFonts w:ascii="Times New Roman" w:hAnsi="Times New Roman" w:cs="Times New Roman"/>
          <w:sz w:val="28"/>
          <w:szCs w:val="28"/>
        </w:rPr>
        <w:t xml:space="preserve"> </w:t>
      </w:r>
      <w:r w:rsidRPr="00677EB7">
        <w:rPr>
          <w:rFonts w:ascii="Times New Roman" w:hAnsi="Times New Roman" w:cs="Times New Roman"/>
          <w:sz w:val="28"/>
          <w:szCs w:val="28"/>
        </w:rPr>
        <w:t>к территориям, прилегающим к многоквартирным домам</w:t>
      </w:r>
      <w:proofErr w:type="gramStart"/>
      <w:r w:rsidRPr="00677EB7">
        <w:rPr>
          <w:rFonts w:ascii="Times New Roman" w:hAnsi="Times New Roman" w:cs="Times New Roman"/>
          <w:sz w:val="28"/>
          <w:szCs w:val="28"/>
        </w:rPr>
        <w:t>.»;</w:t>
      </w:r>
      <w:proofErr w:type="gramEnd"/>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подпункт 2.1.23. изложить в следующей редакции:</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«2.1.23. Озеленение – составная и необходимая часть благоустройства</w:t>
      </w:r>
      <w:r w:rsidR="00283B57" w:rsidRPr="00677EB7">
        <w:rPr>
          <w:rFonts w:ascii="Times New Roman" w:hAnsi="Times New Roman" w:cs="Times New Roman"/>
          <w:sz w:val="28"/>
          <w:szCs w:val="28"/>
        </w:rPr>
        <w:t xml:space="preserve"> </w:t>
      </w:r>
      <w:r w:rsidRPr="00677EB7">
        <w:rPr>
          <w:rFonts w:ascii="Times New Roman" w:hAnsi="Times New Roman" w:cs="Times New Roman"/>
          <w:sz w:val="28"/>
          <w:szCs w:val="28"/>
        </w:rPr>
        <w:t>и ландшафтной организации территории муниципального образования, обеспечивающая формирование устойчивой среды с активным использованием существующих и/или создаваемых вновь природных комплексов, а также поддержание и бережный уход</w:t>
      </w:r>
      <w:r w:rsidR="00283B57" w:rsidRPr="00677EB7">
        <w:rPr>
          <w:rFonts w:ascii="Times New Roman" w:hAnsi="Times New Roman" w:cs="Times New Roman"/>
          <w:sz w:val="28"/>
          <w:szCs w:val="28"/>
        </w:rPr>
        <w:t xml:space="preserve"> </w:t>
      </w:r>
      <w:r w:rsidRPr="00677EB7">
        <w:rPr>
          <w:rFonts w:ascii="Times New Roman" w:hAnsi="Times New Roman" w:cs="Times New Roman"/>
          <w:sz w:val="28"/>
          <w:szCs w:val="28"/>
        </w:rPr>
        <w:t>за ранее созданной или изначально существующей природной средой на территории муниципального образования</w:t>
      </w:r>
      <w:proofErr w:type="gramStart"/>
      <w:r w:rsidRPr="00677EB7">
        <w:rPr>
          <w:rFonts w:ascii="Times New Roman" w:hAnsi="Times New Roman" w:cs="Times New Roman"/>
          <w:sz w:val="28"/>
          <w:szCs w:val="28"/>
        </w:rPr>
        <w:t>.»;</w:t>
      </w:r>
      <w:proofErr w:type="gramEnd"/>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подпункт 2.1.24. дополнить подпунктом 2.1.24.1. следующего содержания:</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«2.1.24.1. Снос (ликвидация) зеленых насаждений – вырубка, выкапывание зеленых насаждений, повлекшие их утрату</w:t>
      </w:r>
      <w:proofErr w:type="gramStart"/>
      <w:r w:rsidRPr="00677EB7">
        <w:rPr>
          <w:rFonts w:ascii="Times New Roman" w:hAnsi="Times New Roman" w:cs="Times New Roman"/>
          <w:sz w:val="28"/>
          <w:szCs w:val="28"/>
        </w:rPr>
        <w:t>.»;</w:t>
      </w:r>
      <w:proofErr w:type="gramEnd"/>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подпункт 2.1.25. изложить в следующей редакции:</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«Земляные работы – работы на земельных участках, при строительстве, реконструкции и ремонте сетей инженерно-технического обеспечения, некапитальных строений, сооружений, связанных со вскрытием и (или) перемещением грунта, вскрытием покрытия поверхности (покрытия дорог, проездов, тротуаров и их конструктивных элементов) или иным нарушением благоустройства территории муниципального образования</w:t>
      </w:r>
      <w:proofErr w:type="gramStart"/>
      <w:r w:rsidRPr="00677EB7">
        <w:rPr>
          <w:rFonts w:ascii="Times New Roman" w:hAnsi="Times New Roman" w:cs="Times New Roman"/>
          <w:sz w:val="28"/>
          <w:szCs w:val="28"/>
        </w:rPr>
        <w:t>.»;</w:t>
      </w:r>
      <w:proofErr w:type="gramEnd"/>
    </w:p>
    <w:p w:rsidR="00F20034" w:rsidRPr="00677EB7" w:rsidRDefault="00F20034" w:rsidP="00002DEE">
      <w:pPr>
        <w:tabs>
          <w:tab w:val="left" w:pos="5954"/>
        </w:tabs>
        <w:spacing w:after="0" w:line="240" w:lineRule="auto"/>
        <w:ind w:firstLine="709"/>
        <w:contextualSpacing/>
        <w:jc w:val="both"/>
        <w:rPr>
          <w:rFonts w:ascii="Times New Roman" w:hAnsi="Times New Roman" w:cs="Times New Roman"/>
          <w:sz w:val="28"/>
          <w:szCs w:val="28"/>
        </w:rPr>
      </w:pP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подпункт 2.1.25. дополнить подпунктами 2.1.25.1., 2.1.25.2. и 2.1.25.3. следующего содержания:</w:t>
      </w:r>
    </w:p>
    <w:p w:rsidR="00960FAA" w:rsidRPr="00677EB7" w:rsidRDefault="009B7C73"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lastRenderedPageBreak/>
        <w:t>«</w:t>
      </w:r>
      <w:r w:rsidR="00960FAA" w:rsidRPr="00677EB7">
        <w:rPr>
          <w:rFonts w:ascii="Times New Roman" w:hAnsi="Times New Roman" w:cs="Times New Roman"/>
          <w:sz w:val="28"/>
          <w:szCs w:val="28"/>
        </w:rPr>
        <w:t>2.1.25.1. Организатор земляных работ – юридическое или физическое лицо, которому уполномоченным органом местного самоуправления выдано (выдан) разрешение (ордер).»;</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«2.1.25.2. Исполнитель земляных работ – юридическое или физическое лицо, осуществляющее проведение земляных работ. Не являются исполнителями земляных работ физические лица, осуществляющие проведение земляных работ в рамках выполнения ими трудовой функции, предусмотренной трудовыми договорами</w:t>
      </w:r>
      <w:proofErr w:type="gramStart"/>
      <w:r w:rsidRPr="00677EB7">
        <w:rPr>
          <w:rFonts w:ascii="Times New Roman" w:hAnsi="Times New Roman" w:cs="Times New Roman"/>
          <w:sz w:val="28"/>
          <w:szCs w:val="28"/>
        </w:rPr>
        <w:t>.»;</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proofErr w:type="gramEnd"/>
      <w:r w:rsidRPr="00677EB7">
        <w:rPr>
          <w:rFonts w:ascii="Times New Roman" w:hAnsi="Times New Roman" w:cs="Times New Roman"/>
          <w:sz w:val="28"/>
          <w:szCs w:val="28"/>
        </w:rPr>
        <w:t>«2.1.25.3. Охрана зеленых насаждений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насаждениями определенных функций.</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Действие настоящих Правил распространяется на охрану зеленых насаждений, расположенных на территории муниципального образования независимо от формы собственности в отношении земельных участков, на которых расположены зеленые насаждения, за исключением зеленых насаждений, расположенных на земельных участках, предоставленных для целей индивидуального жилищного строительства, ведения огородничества или садоводства.</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Положения настоящих Правил не распространяются на отношения в сфере охраны зеленых насаждений, расположенных на землях особо охраняемых природных территорий, лесного фонда, сельскохозяйственного назначения, городских лесов</w:t>
      </w:r>
      <w:proofErr w:type="gramStart"/>
      <w:r w:rsidRPr="00677EB7">
        <w:rPr>
          <w:rFonts w:ascii="Times New Roman" w:hAnsi="Times New Roman" w:cs="Times New Roman"/>
          <w:sz w:val="28"/>
          <w:szCs w:val="28"/>
        </w:rPr>
        <w:t>.»;</w:t>
      </w:r>
      <w:proofErr w:type="gramEnd"/>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 подпункт 2.1.28 дополнить абзацем следующего содержания: </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«Специализированные организации по сбору и вывозу (транспортированию) твердых коммунальных отходов от мест (площадок) накопления таких отходов – юридические лица и индивидуальные предприниматели, имеющие лицензию</w:t>
      </w:r>
      <w:r w:rsidR="009B7C73" w:rsidRPr="00677EB7">
        <w:rPr>
          <w:rFonts w:ascii="Times New Roman" w:hAnsi="Times New Roman" w:cs="Times New Roman"/>
          <w:sz w:val="28"/>
          <w:szCs w:val="28"/>
        </w:rPr>
        <w:t xml:space="preserve"> </w:t>
      </w:r>
      <w:r w:rsidRPr="00677EB7">
        <w:rPr>
          <w:rFonts w:ascii="Times New Roman" w:hAnsi="Times New Roman" w:cs="Times New Roman"/>
          <w:sz w:val="28"/>
          <w:szCs w:val="28"/>
        </w:rPr>
        <w:t>на осуществление деятельности по сбору, транспортированию, обработке, утилизации, обезвреживанию, размещению отходов I–IV классов опасности</w:t>
      </w:r>
      <w:proofErr w:type="gramStart"/>
      <w:r w:rsidRPr="00677EB7">
        <w:rPr>
          <w:rFonts w:ascii="Times New Roman" w:hAnsi="Times New Roman" w:cs="Times New Roman"/>
          <w:sz w:val="28"/>
          <w:szCs w:val="28"/>
        </w:rPr>
        <w:t>.».</w:t>
      </w:r>
      <w:proofErr w:type="gramEnd"/>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p>
    <w:p w:rsidR="00960FAA" w:rsidRPr="00677EB7" w:rsidRDefault="000009A4"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2.9.</w:t>
      </w:r>
      <w:r w:rsidR="00960FAA" w:rsidRPr="00677EB7">
        <w:rPr>
          <w:rFonts w:ascii="Times New Roman" w:hAnsi="Times New Roman" w:cs="Times New Roman"/>
          <w:sz w:val="28"/>
          <w:szCs w:val="28"/>
        </w:rPr>
        <w:t xml:space="preserve"> Раздел 2 доп</w:t>
      </w:r>
      <w:r w:rsidR="00F43616" w:rsidRPr="00677EB7">
        <w:rPr>
          <w:rFonts w:ascii="Times New Roman" w:hAnsi="Times New Roman" w:cs="Times New Roman"/>
          <w:sz w:val="28"/>
          <w:szCs w:val="28"/>
        </w:rPr>
        <w:t xml:space="preserve">олнить пунктом 2.2.1., 2.2.2., </w:t>
      </w:r>
      <w:r w:rsidR="00960FAA" w:rsidRPr="00677EB7">
        <w:rPr>
          <w:rFonts w:ascii="Times New Roman" w:hAnsi="Times New Roman" w:cs="Times New Roman"/>
          <w:sz w:val="28"/>
          <w:szCs w:val="28"/>
        </w:rPr>
        <w:t>2.2.3. и 2.2.4 следующего содержания:</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«2.2.1. Объекты нежилого фонда – отдельно стоящие нежилые здания, строения, сооружения и их части, нежилые помещения в жилых домах, включая встроенно-пристроенные, а также иные помещения нежилого назначения, не отнесенные к жилищному фонду.</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2.2.2. Информационные конструкции – элементы благоустройства, выполняющие функцию информирования граждан и не содержащие сведений рекламного характера: вывески, таблички, </w:t>
      </w:r>
      <w:proofErr w:type="spellStart"/>
      <w:r w:rsidRPr="00677EB7">
        <w:rPr>
          <w:rFonts w:ascii="Times New Roman" w:hAnsi="Times New Roman" w:cs="Times New Roman"/>
          <w:sz w:val="28"/>
          <w:szCs w:val="28"/>
        </w:rPr>
        <w:t>штендеры</w:t>
      </w:r>
      <w:proofErr w:type="spellEnd"/>
      <w:r w:rsidRPr="00677EB7">
        <w:rPr>
          <w:rFonts w:ascii="Times New Roman" w:hAnsi="Times New Roman" w:cs="Times New Roman"/>
          <w:sz w:val="28"/>
          <w:szCs w:val="28"/>
        </w:rPr>
        <w:t xml:space="preserve"> (выносные щитовые конструкции).</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lastRenderedPageBreak/>
        <w:t xml:space="preserve">2.2.3. Брошенное транспортное средство </w:t>
      </w:r>
      <w:r w:rsidR="00907675" w:rsidRPr="00677EB7">
        <w:rPr>
          <w:rFonts w:ascii="Times New Roman" w:hAnsi="Times New Roman" w:cs="Times New Roman"/>
          <w:sz w:val="28"/>
          <w:szCs w:val="28"/>
        </w:rPr>
        <w:t>– транспортное средство, оставленное собственником и обладающее одним из следующих признаков, наличие которых позволяет предположить, что транспортное средство брошено</w:t>
      </w:r>
      <w:r w:rsidRPr="00677EB7">
        <w:rPr>
          <w:rFonts w:ascii="Times New Roman" w:hAnsi="Times New Roman" w:cs="Times New Roman"/>
          <w:sz w:val="28"/>
          <w:szCs w:val="28"/>
        </w:rPr>
        <w:t>:</w:t>
      </w:r>
      <w:r w:rsidR="00907675" w:rsidRPr="00677EB7">
        <w:rPr>
          <w:rFonts w:ascii="Times New Roman" w:hAnsi="Times New Roman" w:cs="Times New Roman"/>
          <w:sz w:val="28"/>
          <w:szCs w:val="28"/>
        </w:rPr>
        <w:t xml:space="preserve"> </w:t>
      </w:r>
    </w:p>
    <w:p w:rsidR="00960FAA" w:rsidRPr="00677EB7" w:rsidRDefault="00907675"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а</w:t>
      </w:r>
      <w:r w:rsidR="003B02E6" w:rsidRPr="00677EB7">
        <w:rPr>
          <w:rFonts w:ascii="Times New Roman" w:hAnsi="Times New Roman" w:cs="Times New Roman"/>
          <w:sz w:val="28"/>
          <w:szCs w:val="28"/>
        </w:rPr>
        <w:t xml:space="preserve">) </w:t>
      </w:r>
      <w:r w:rsidR="00960FAA" w:rsidRPr="00677EB7">
        <w:rPr>
          <w:rFonts w:ascii="Times New Roman" w:hAnsi="Times New Roman" w:cs="Times New Roman"/>
          <w:sz w:val="28"/>
          <w:szCs w:val="28"/>
        </w:rPr>
        <w:t>отсутствие у автотранспортного средства одного из следующих конструктивных элементов: капота, крышки багажника, двери, колеса, шины, руля, сиденья водителя (разукомплектованное транспортное средство);</w:t>
      </w:r>
    </w:p>
    <w:p w:rsidR="00960FAA" w:rsidRPr="00677EB7" w:rsidRDefault="00907675"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б</w:t>
      </w:r>
      <w:r w:rsidR="003B02E6" w:rsidRPr="00677EB7">
        <w:rPr>
          <w:rFonts w:ascii="Times New Roman" w:hAnsi="Times New Roman" w:cs="Times New Roman"/>
          <w:sz w:val="28"/>
          <w:szCs w:val="28"/>
        </w:rPr>
        <w:t xml:space="preserve">) </w:t>
      </w:r>
      <w:r w:rsidR="00960FAA" w:rsidRPr="00677EB7">
        <w:rPr>
          <w:rFonts w:ascii="Times New Roman" w:hAnsi="Times New Roman" w:cs="Times New Roman"/>
          <w:sz w:val="28"/>
          <w:szCs w:val="28"/>
        </w:rPr>
        <w:t>наличие у автотранспортного средства следующих повреждений</w:t>
      </w:r>
      <w:r w:rsidR="009B7C73" w:rsidRPr="00677EB7">
        <w:rPr>
          <w:rFonts w:ascii="Times New Roman" w:hAnsi="Times New Roman" w:cs="Times New Roman"/>
          <w:sz w:val="28"/>
          <w:szCs w:val="28"/>
        </w:rPr>
        <w:t xml:space="preserve"> </w:t>
      </w:r>
      <w:r w:rsidR="00960FAA" w:rsidRPr="00677EB7">
        <w:rPr>
          <w:rFonts w:ascii="Times New Roman" w:hAnsi="Times New Roman" w:cs="Times New Roman"/>
          <w:sz w:val="28"/>
          <w:szCs w:val="28"/>
        </w:rPr>
        <w:t>в совокупности: отсутствие одного или нескольких стекол, зеркал заднего вида, фар</w:t>
      </w:r>
      <w:r w:rsidR="009B7C73" w:rsidRPr="00677EB7">
        <w:rPr>
          <w:rFonts w:ascii="Times New Roman" w:hAnsi="Times New Roman" w:cs="Times New Roman"/>
          <w:sz w:val="28"/>
          <w:szCs w:val="28"/>
        </w:rPr>
        <w:t xml:space="preserve"> </w:t>
      </w:r>
      <w:r w:rsidR="00960FAA" w:rsidRPr="00677EB7">
        <w:rPr>
          <w:rFonts w:ascii="Times New Roman" w:hAnsi="Times New Roman" w:cs="Times New Roman"/>
          <w:sz w:val="28"/>
          <w:szCs w:val="28"/>
        </w:rPr>
        <w:t>и фонарей заднего хода, спущенные шины (поврежденное транспортное средство);</w:t>
      </w:r>
    </w:p>
    <w:p w:rsidR="00960FAA" w:rsidRPr="00677EB7" w:rsidRDefault="00907675"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в) </w:t>
      </w:r>
      <w:r w:rsidR="00960FAA" w:rsidRPr="00677EB7">
        <w:rPr>
          <w:rFonts w:ascii="Times New Roman" w:hAnsi="Times New Roman" w:cs="Times New Roman"/>
          <w:sz w:val="28"/>
          <w:szCs w:val="28"/>
        </w:rPr>
        <w:t>скопление в кабине (салоне) автотранспортного средства мусора, веток, листьев, снега;</w:t>
      </w:r>
    </w:p>
    <w:p w:rsidR="00960FAA" w:rsidRPr="00677EB7" w:rsidRDefault="00907675"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г) </w:t>
      </w:r>
      <w:r w:rsidR="00960FAA" w:rsidRPr="00677EB7">
        <w:rPr>
          <w:rFonts w:ascii="Times New Roman" w:hAnsi="Times New Roman" w:cs="Times New Roman"/>
          <w:sz w:val="28"/>
          <w:szCs w:val="28"/>
        </w:rPr>
        <w:t>наличие не предусмотренного конструкцией автотранспортного средства свободного доступа в его кабину (салон);</w:t>
      </w:r>
    </w:p>
    <w:p w:rsidR="00960FAA" w:rsidRPr="00677EB7" w:rsidRDefault="00907675"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д) </w:t>
      </w:r>
      <w:r w:rsidR="00960FAA" w:rsidRPr="00677EB7">
        <w:rPr>
          <w:rFonts w:ascii="Times New Roman" w:hAnsi="Times New Roman" w:cs="Times New Roman"/>
          <w:sz w:val="28"/>
          <w:szCs w:val="28"/>
        </w:rPr>
        <w:t>наличие у автотранспортного средства следов пожара (сгоревшее транспортное средство).</w:t>
      </w:r>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2.2.4. </w:t>
      </w:r>
      <w:proofErr w:type="gramStart"/>
      <w:r w:rsidRPr="00677EB7">
        <w:rPr>
          <w:rFonts w:ascii="Times New Roman" w:hAnsi="Times New Roman" w:cs="Times New Roman"/>
          <w:sz w:val="28"/>
          <w:szCs w:val="28"/>
        </w:rPr>
        <w:t>Места (площадки) накопления твердых коммунальных отходов (контейнерные площадки и (или) площадки для накопления крупногабаритных отходов (далее – КГО) – специально оборудованные места, предназначенные для накопления твердых коммунальных отходов (далее – ТКО).»</w:t>
      </w:r>
      <w:proofErr w:type="gramEnd"/>
    </w:p>
    <w:p w:rsidR="00960FAA" w:rsidRPr="00677EB7" w:rsidRDefault="00960FAA" w:rsidP="00002DEE">
      <w:pPr>
        <w:tabs>
          <w:tab w:val="left" w:pos="5954"/>
        </w:tabs>
        <w:spacing w:after="0" w:line="240" w:lineRule="auto"/>
        <w:ind w:firstLine="709"/>
        <w:contextualSpacing/>
        <w:jc w:val="both"/>
        <w:rPr>
          <w:rFonts w:ascii="Times New Roman" w:hAnsi="Times New Roman" w:cs="Times New Roman"/>
          <w:sz w:val="28"/>
          <w:szCs w:val="28"/>
        </w:rPr>
      </w:pPr>
    </w:p>
    <w:p w:rsidR="0034062E" w:rsidRPr="00677EB7" w:rsidRDefault="00140773" w:rsidP="00002DEE">
      <w:pPr>
        <w:pStyle w:val="af"/>
        <w:spacing w:after="0" w:line="240" w:lineRule="auto"/>
        <w:ind w:firstLine="709"/>
        <w:jc w:val="both"/>
        <w:rPr>
          <w:rFonts w:eastAsia="Times New Roman"/>
          <w:sz w:val="28"/>
          <w:szCs w:val="28"/>
        </w:rPr>
      </w:pPr>
      <w:r w:rsidRPr="00677EB7">
        <w:rPr>
          <w:rFonts w:eastAsia="Times New Roman"/>
          <w:sz w:val="28"/>
          <w:szCs w:val="28"/>
        </w:rPr>
        <w:t xml:space="preserve">2.10. </w:t>
      </w:r>
      <w:r w:rsidR="00230E12" w:rsidRPr="00677EB7">
        <w:rPr>
          <w:rFonts w:eastAsia="Times New Roman"/>
          <w:sz w:val="28"/>
          <w:szCs w:val="28"/>
        </w:rPr>
        <w:t xml:space="preserve">Пункт 12.2. </w:t>
      </w:r>
      <w:r w:rsidR="00230E12" w:rsidRPr="00677EB7">
        <w:rPr>
          <w:sz w:val="28"/>
          <w:szCs w:val="28"/>
        </w:rPr>
        <w:t xml:space="preserve">дополнить подпунктами </w:t>
      </w:r>
      <w:r w:rsidR="00830B8E" w:rsidRPr="00677EB7">
        <w:rPr>
          <w:sz w:val="28"/>
          <w:szCs w:val="28"/>
        </w:rPr>
        <w:t>12.2.11.,</w:t>
      </w:r>
      <w:r w:rsidR="001C6E94" w:rsidRPr="00677EB7">
        <w:rPr>
          <w:sz w:val="28"/>
          <w:szCs w:val="28"/>
        </w:rPr>
        <w:t xml:space="preserve"> 12.1.12.</w:t>
      </w:r>
      <w:r w:rsidR="009F5250" w:rsidRPr="00677EB7">
        <w:rPr>
          <w:sz w:val="28"/>
          <w:szCs w:val="28"/>
        </w:rPr>
        <w:t>, 12.1.13.</w:t>
      </w:r>
      <w:r w:rsidR="002F72C7" w:rsidRPr="00677EB7">
        <w:rPr>
          <w:sz w:val="28"/>
          <w:szCs w:val="28"/>
        </w:rPr>
        <w:t>, 12.1.14.</w:t>
      </w:r>
      <w:r w:rsidR="00230E12" w:rsidRPr="00677EB7">
        <w:rPr>
          <w:sz w:val="28"/>
          <w:szCs w:val="28"/>
        </w:rPr>
        <w:t xml:space="preserve"> </w:t>
      </w:r>
      <w:r w:rsidR="00230E12" w:rsidRPr="00677EB7">
        <w:rPr>
          <w:rFonts w:eastAsia="Times New Roman"/>
          <w:sz w:val="28"/>
          <w:szCs w:val="28"/>
        </w:rPr>
        <w:t>следующего содержания:</w:t>
      </w:r>
    </w:p>
    <w:p w:rsidR="00A6020A" w:rsidRPr="00677EB7" w:rsidRDefault="00830B8E" w:rsidP="00002DEE">
      <w:pPr>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w:t>
      </w:r>
      <w:r w:rsidR="001C6E94" w:rsidRPr="00677EB7">
        <w:rPr>
          <w:rFonts w:ascii="Times New Roman" w:hAnsi="Times New Roman" w:cs="Times New Roman"/>
          <w:sz w:val="28"/>
          <w:szCs w:val="28"/>
        </w:rPr>
        <w:t xml:space="preserve">12.2.11. </w:t>
      </w:r>
      <w:r w:rsidR="00A6020A" w:rsidRPr="00677EB7">
        <w:rPr>
          <w:rFonts w:ascii="Times New Roman" w:hAnsi="Times New Roman" w:cs="Times New Roman"/>
          <w:sz w:val="28"/>
          <w:szCs w:val="28"/>
        </w:rPr>
        <w:t xml:space="preserve">При уборке территории </w:t>
      </w:r>
      <w:r w:rsidR="0074773D" w:rsidRPr="00677EB7">
        <w:rPr>
          <w:rFonts w:ascii="Times New Roman" w:hAnsi="Times New Roman" w:cs="Times New Roman"/>
          <w:sz w:val="28"/>
          <w:szCs w:val="28"/>
        </w:rPr>
        <w:t>МО «Урдомское»</w:t>
      </w:r>
      <w:r w:rsidR="00A6020A" w:rsidRPr="00677EB7">
        <w:rPr>
          <w:rFonts w:ascii="Times New Roman" w:hAnsi="Times New Roman" w:cs="Times New Roman"/>
          <w:sz w:val="28"/>
          <w:szCs w:val="28"/>
        </w:rPr>
        <w:t xml:space="preserve"> не допускается:</w:t>
      </w:r>
    </w:p>
    <w:p w:rsidR="00A6020A" w:rsidRPr="00677EB7" w:rsidRDefault="00A6020A" w:rsidP="00002DEE">
      <w:pPr>
        <w:spacing w:after="0" w:line="240" w:lineRule="auto"/>
        <w:ind w:firstLine="709"/>
        <w:jc w:val="both"/>
        <w:rPr>
          <w:rFonts w:ascii="Times New Roman" w:hAnsi="Times New Roman" w:cs="Times New Roman"/>
          <w:sz w:val="28"/>
          <w:szCs w:val="28"/>
        </w:rPr>
      </w:pPr>
      <w:proofErr w:type="gramStart"/>
      <w:r w:rsidRPr="00677EB7">
        <w:rPr>
          <w:rFonts w:ascii="Times New Roman" w:hAnsi="Times New Roman" w:cs="Times New Roman"/>
          <w:sz w:val="28"/>
          <w:szCs w:val="28"/>
        </w:rPr>
        <w:t xml:space="preserve">1) складирование снега, скола льда на улицах, в том числе тротуарах, внутриквартальных проездах, на тепловых сетях, смотровых колодцах, дождеприемниках, территориях, занятых травянистыми растениями, у стен зданий, строений и сооружений, за исключением мест, специально отведенных Администрацией </w:t>
      </w:r>
      <w:r w:rsidR="00493276" w:rsidRPr="00677EB7">
        <w:rPr>
          <w:rFonts w:ascii="Times New Roman" w:hAnsi="Times New Roman" w:cs="Times New Roman"/>
          <w:sz w:val="28"/>
          <w:szCs w:val="28"/>
        </w:rPr>
        <w:t>МО «Урдомское»</w:t>
      </w:r>
      <w:r w:rsidRPr="00677EB7">
        <w:rPr>
          <w:rFonts w:ascii="Times New Roman" w:hAnsi="Times New Roman" w:cs="Times New Roman"/>
          <w:sz w:val="28"/>
          <w:szCs w:val="28"/>
        </w:rPr>
        <w:t xml:space="preserve"> для складирования снега, а равно сброс снега со снегоуборочной техники вне специально отведенных Администрацией </w:t>
      </w:r>
      <w:r w:rsidR="00002DEE" w:rsidRPr="00677EB7">
        <w:rPr>
          <w:rFonts w:ascii="Times New Roman" w:hAnsi="Times New Roman" w:cs="Times New Roman"/>
          <w:sz w:val="28"/>
          <w:szCs w:val="28"/>
        </w:rPr>
        <w:t xml:space="preserve">МО «Урдомское» </w:t>
      </w:r>
      <w:r w:rsidRPr="00677EB7">
        <w:rPr>
          <w:rFonts w:ascii="Times New Roman" w:hAnsi="Times New Roman" w:cs="Times New Roman"/>
          <w:sz w:val="28"/>
          <w:szCs w:val="28"/>
        </w:rPr>
        <w:t>для таких целей мест;</w:t>
      </w:r>
      <w:r w:rsidR="001D4D5A" w:rsidRPr="00677EB7">
        <w:rPr>
          <w:rFonts w:ascii="Times New Roman" w:hAnsi="Times New Roman" w:cs="Times New Roman"/>
          <w:sz w:val="28"/>
          <w:szCs w:val="28"/>
        </w:rPr>
        <w:t xml:space="preserve"> </w:t>
      </w:r>
      <w:proofErr w:type="gramEnd"/>
    </w:p>
    <w:p w:rsidR="00A6020A" w:rsidRPr="00677EB7" w:rsidRDefault="00A6020A" w:rsidP="00002DEE">
      <w:pPr>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 xml:space="preserve">2) невыполнение мер по очистке улиц, в том числе тротуаров, пандусов, набережных, площадей и других территорий общественного пользования от снега и наледи, посыпке их </w:t>
      </w:r>
      <w:proofErr w:type="spellStart"/>
      <w:r w:rsidRPr="00677EB7">
        <w:rPr>
          <w:rFonts w:ascii="Times New Roman" w:hAnsi="Times New Roman" w:cs="Times New Roman"/>
          <w:sz w:val="28"/>
          <w:szCs w:val="28"/>
        </w:rPr>
        <w:t>противогололедными</w:t>
      </w:r>
      <w:proofErr w:type="spellEnd"/>
      <w:r w:rsidRPr="00677EB7">
        <w:rPr>
          <w:rFonts w:ascii="Times New Roman" w:hAnsi="Times New Roman" w:cs="Times New Roman"/>
          <w:sz w:val="28"/>
          <w:szCs w:val="28"/>
        </w:rPr>
        <w:t xml:space="preserve"> материалами, а равно невыполнение мер по очистке информационных конструкций, указателей, беседок, скамеек, оборудования детских и спортивных площадок, урн от снега на данных территориях;</w:t>
      </w:r>
    </w:p>
    <w:p w:rsidR="00A6020A" w:rsidRPr="00677EB7" w:rsidRDefault="00A6020A" w:rsidP="00002DEE">
      <w:pPr>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3) воспрепятствование выполнению мер по очистке улиц, в том числе тротуаров, пандусов, набережных, площадей и других территорий общественного пользования от снега и наледи;</w:t>
      </w:r>
    </w:p>
    <w:p w:rsidR="00A6020A" w:rsidRPr="00677EB7" w:rsidRDefault="00A6020A" w:rsidP="00002DEE">
      <w:pPr>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 xml:space="preserve">4) невыполнение мер по очистке настилов и пешеходных мостков, установленных вдоль ограждений мест проведения ремонтных, </w:t>
      </w:r>
      <w:r w:rsidRPr="00677EB7">
        <w:rPr>
          <w:rFonts w:ascii="Times New Roman" w:hAnsi="Times New Roman" w:cs="Times New Roman"/>
          <w:sz w:val="28"/>
          <w:szCs w:val="28"/>
        </w:rPr>
        <w:lastRenderedPageBreak/>
        <w:t xml:space="preserve">строительных, земляных работ, от снега и наледи, посыпке их </w:t>
      </w:r>
      <w:proofErr w:type="spellStart"/>
      <w:r w:rsidRPr="00677EB7">
        <w:rPr>
          <w:rFonts w:ascii="Times New Roman" w:hAnsi="Times New Roman" w:cs="Times New Roman"/>
          <w:sz w:val="28"/>
          <w:szCs w:val="28"/>
        </w:rPr>
        <w:t>противогололедными</w:t>
      </w:r>
      <w:proofErr w:type="spellEnd"/>
      <w:r w:rsidRPr="00677EB7">
        <w:rPr>
          <w:rFonts w:ascii="Times New Roman" w:hAnsi="Times New Roman" w:cs="Times New Roman"/>
          <w:sz w:val="28"/>
          <w:szCs w:val="28"/>
        </w:rPr>
        <w:t xml:space="preserve"> материалами, а равно невыполнение мер по очистке защитных козырьков, обеспечивающих безопасность граждан при проведении таких работ, от снега и (или) удалению сосулек</w:t>
      </w:r>
      <w:proofErr w:type="gramStart"/>
      <w:r w:rsidRPr="00677EB7">
        <w:rPr>
          <w:rFonts w:ascii="Times New Roman" w:hAnsi="Times New Roman" w:cs="Times New Roman"/>
          <w:sz w:val="28"/>
          <w:szCs w:val="28"/>
        </w:rPr>
        <w:t>.</w:t>
      </w:r>
      <w:r w:rsidR="00830B8E" w:rsidRPr="00677EB7">
        <w:rPr>
          <w:rFonts w:ascii="Times New Roman" w:hAnsi="Times New Roman" w:cs="Times New Roman"/>
          <w:sz w:val="28"/>
          <w:szCs w:val="28"/>
        </w:rPr>
        <w:t>»</w:t>
      </w:r>
      <w:proofErr w:type="gramEnd"/>
    </w:p>
    <w:p w:rsidR="00A6020A" w:rsidRPr="00677EB7" w:rsidRDefault="00F2410D" w:rsidP="00002DEE">
      <w:pPr>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w:t>
      </w:r>
      <w:r w:rsidR="00830B8E" w:rsidRPr="00677EB7">
        <w:rPr>
          <w:rFonts w:ascii="Times New Roman" w:hAnsi="Times New Roman" w:cs="Times New Roman"/>
          <w:sz w:val="28"/>
          <w:szCs w:val="28"/>
        </w:rPr>
        <w:t>12.1.12</w:t>
      </w:r>
      <w:r w:rsidR="00A6020A" w:rsidRPr="00677EB7">
        <w:rPr>
          <w:rFonts w:ascii="Times New Roman" w:hAnsi="Times New Roman" w:cs="Times New Roman"/>
          <w:sz w:val="28"/>
          <w:szCs w:val="28"/>
        </w:rPr>
        <w:t xml:space="preserve">. </w:t>
      </w:r>
      <w:proofErr w:type="gramStart"/>
      <w:r w:rsidR="00A6020A" w:rsidRPr="00677EB7">
        <w:rPr>
          <w:rFonts w:ascii="Times New Roman" w:hAnsi="Times New Roman" w:cs="Times New Roman"/>
          <w:sz w:val="28"/>
          <w:szCs w:val="28"/>
        </w:rPr>
        <w:t>В целях недопущения причинения вреда жизни, здоровью и (или) имуществу третьих лиц собственник (владелец) здания, строения или сооружения, а также лицо, осуществляющее управление многоквартирным домом, обязаны проводить мероприятия по очистке крыш, в том числе карнизов, водосточных желобов, козырьков, крылец от снега, наледи и (или) удалению сосулек, а равно осуществлять такие мероприятия с соблюдением мер безопасности.</w:t>
      </w:r>
      <w:r w:rsidRPr="00677EB7">
        <w:rPr>
          <w:rFonts w:ascii="Times New Roman" w:hAnsi="Times New Roman" w:cs="Times New Roman"/>
          <w:sz w:val="28"/>
          <w:szCs w:val="28"/>
        </w:rPr>
        <w:t>»</w:t>
      </w:r>
      <w:proofErr w:type="gramEnd"/>
    </w:p>
    <w:p w:rsidR="002F72C7" w:rsidRPr="00677EB7" w:rsidRDefault="00F2410D" w:rsidP="00002DEE">
      <w:pPr>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w:t>
      </w:r>
      <w:r w:rsidR="009B4506" w:rsidRPr="00677EB7">
        <w:rPr>
          <w:rFonts w:ascii="Times New Roman" w:hAnsi="Times New Roman" w:cs="Times New Roman"/>
          <w:sz w:val="28"/>
          <w:szCs w:val="28"/>
        </w:rPr>
        <w:t>12.1.13</w:t>
      </w:r>
      <w:r w:rsidR="00A6020A" w:rsidRPr="00677EB7">
        <w:rPr>
          <w:rFonts w:ascii="Times New Roman" w:hAnsi="Times New Roman" w:cs="Times New Roman"/>
          <w:sz w:val="28"/>
          <w:szCs w:val="28"/>
        </w:rPr>
        <w:t>. Уборка придомовой территории, вхо</w:t>
      </w:r>
      <w:r w:rsidR="009B4506" w:rsidRPr="00677EB7">
        <w:rPr>
          <w:rFonts w:ascii="Times New Roman" w:hAnsi="Times New Roman" w:cs="Times New Roman"/>
          <w:sz w:val="28"/>
          <w:szCs w:val="28"/>
        </w:rPr>
        <w:t xml:space="preserve">дящей в состав общего имущества </w:t>
      </w:r>
      <w:r w:rsidR="00A6020A" w:rsidRPr="00677EB7">
        <w:rPr>
          <w:rFonts w:ascii="Times New Roman" w:hAnsi="Times New Roman" w:cs="Times New Roman"/>
          <w:sz w:val="28"/>
          <w:szCs w:val="28"/>
        </w:rPr>
        <w:t>в многоквартирном доме, производится лицом, осуществляющим управление</w:t>
      </w:r>
      <w:r w:rsidRPr="00677EB7">
        <w:rPr>
          <w:rFonts w:ascii="Times New Roman" w:hAnsi="Times New Roman" w:cs="Times New Roman"/>
          <w:sz w:val="28"/>
          <w:szCs w:val="28"/>
        </w:rPr>
        <w:t xml:space="preserve"> многоквартирным домом.</w:t>
      </w:r>
    </w:p>
    <w:p w:rsidR="00A6020A" w:rsidRPr="00677EB7" w:rsidRDefault="002F72C7" w:rsidP="00002DEE">
      <w:pPr>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12.1.14. Уборка территории общественного пользования должна исключать скопление дождевых и талых вод площадью свыше двух квадратных метров или глубиной более трех сантиметров, препятствующее свободному передвижению граждан и (или) использованию элементов благоустройства. При невозможности удалить скопление дождевых и талых вод, препятствующее свободному передвижению граждан и (или) использованию элементов благоустройства, должна обеспечиваться возможность прохода граждан и (или) использование элементов благоустройства путем размещения настилов (трапов и т.д.) при условии, что данные меры не будут препятствовать движению транспортных средств</w:t>
      </w:r>
      <w:proofErr w:type="gramStart"/>
      <w:r w:rsidRPr="00677EB7">
        <w:rPr>
          <w:rFonts w:ascii="Times New Roman" w:hAnsi="Times New Roman" w:cs="Times New Roman"/>
          <w:sz w:val="28"/>
          <w:szCs w:val="28"/>
        </w:rPr>
        <w:t>.</w:t>
      </w:r>
      <w:r w:rsidR="00F2410D" w:rsidRPr="00677EB7">
        <w:rPr>
          <w:rFonts w:ascii="Times New Roman" w:hAnsi="Times New Roman" w:cs="Times New Roman"/>
          <w:sz w:val="28"/>
          <w:szCs w:val="28"/>
        </w:rPr>
        <w:t>»</w:t>
      </w:r>
      <w:proofErr w:type="gramEnd"/>
    </w:p>
    <w:p w:rsidR="00A6020A" w:rsidRPr="00677EB7" w:rsidRDefault="00A6020A" w:rsidP="00002DEE">
      <w:pPr>
        <w:pStyle w:val="af"/>
        <w:spacing w:after="0" w:line="240" w:lineRule="auto"/>
        <w:ind w:firstLine="709"/>
        <w:jc w:val="both"/>
        <w:rPr>
          <w:rFonts w:eastAsia="Times New Roman"/>
          <w:sz w:val="28"/>
          <w:szCs w:val="28"/>
        </w:rPr>
      </w:pPr>
    </w:p>
    <w:p w:rsidR="00D10B16" w:rsidRPr="00677EB7" w:rsidRDefault="00D10B16" w:rsidP="001004D2">
      <w:pPr>
        <w:pStyle w:val="af"/>
        <w:spacing w:after="0" w:line="240" w:lineRule="auto"/>
        <w:ind w:firstLine="709"/>
        <w:jc w:val="both"/>
        <w:rPr>
          <w:rFonts w:eastAsia="Times New Roman"/>
          <w:sz w:val="28"/>
          <w:szCs w:val="28"/>
        </w:rPr>
      </w:pPr>
      <w:r w:rsidRPr="00677EB7">
        <w:rPr>
          <w:rFonts w:eastAsia="Times New Roman"/>
          <w:sz w:val="28"/>
          <w:szCs w:val="28"/>
        </w:rPr>
        <w:t xml:space="preserve">2.11. Наименование раздела 7 Правил </w:t>
      </w:r>
      <w:r w:rsidR="001004D2" w:rsidRPr="00677EB7">
        <w:rPr>
          <w:rFonts w:eastAsia="Times New Roman"/>
          <w:sz w:val="28"/>
          <w:szCs w:val="28"/>
        </w:rPr>
        <w:t>изложить в следующей редакции:</w:t>
      </w:r>
    </w:p>
    <w:p w:rsidR="001004D2" w:rsidRPr="00677EB7" w:rsidRDefault="001004D2" w:rsidP="00002DEE">
      <w:pPr>
        <w:pStyle w:val="af"/>
        <w:spacing w:after="0" w:line="240" w:lineRule="auto"/>
        <w:ind w:firstLine="709"/>
        <w:jc w:val="both"/>
        <w:rPr>
          <w:rFonts w:eastAsia="Times New Roman"/>
          <w:sz w:val="28"/>
          <w:szCs w:val="28"/>
        </w:rPr>
      </w:pPr>
    </w:p>
    <w:p w:rsidR="00D10B16" w:rsidRPr="00677EB7" w:rsidRDefault="00D10B16" w:rsidP="00002DEE">
      <w:pPr>
        <w:pStyle w:val="af"/>
        <w:spacing w:after="0" w:line="240" w:lineRule="auto"/>
        <w:ind w:firstLine="709"/>
        <w:jc w:val="both"/>
        <w:rPr>
          <w:rFonts w:eastAsia="Times New Roman"/>
          <w:b/>
          <w:sz w:val="28"/>
          <w:szCs w:val="28"/>
        </w:rPr>
      </w:pPr>
      <w:r w:rsidRPr="00677EB7">
        <w:rPr>
          <w:rFonts w:eastAsia="Times New Roman"/>
          <w:sz w:val="28"/>
          <w:szCs w:val="28"/>
        </w:rPr>
        <w:t>«</w:t>
      </w:r>
      <w:r w:rsidRPr="00677EB7">
        <w:rPr>
          <w:rFonts w:eastAsia="Times New Roman"/>
          <w:b/>
          <w:sz w:val="28"/>
          <w:szCs w:val="28"/>
        </w:rPr>
        <w:t>7. БЛАГОУСТРОЙСТВО НА ТЕРРИТОРИЯХ ОБЩЕСТВЕННОГО НАЗНАЧЕНИЯ (ПОЛЬЗОВАНИЯ)</w:t>
      </w:r>
      <w:r w:rsidRPr="00677EB7">
        <w:rPr>
          <w:rFonts w:eastAsia="Times New Roman"/>
          <w:sz w:val="28"/>
          <w:szCs w:val="28"/>
        </w:rPr>
        <w:t>».</w:t>
      </w:r>
    </w:p>
    <w:p w:rsidR="00D10B16" w:rsidRPr="00677EB7" w:rsidRDefault="00D10B16" w:rsidP="00002DEE">
      <w:pPr>
        <w:pStyle w:val="af"/>
        <w:spacing w:after="0" w:line="240" w:lineRule="auto"/>
        <w:ind w:firstLine="709"/>
        <w:jc w:val="both"/>
        <w:rPr>
          <w:rFonts w:eastAsia="Times New Roman"/>
          <w:sz w:val="28"/>
          <w:szCs w:val="28"/>
        </w:rPr>
      </w:pPr>
    </w:p>
    <w:p w:rsidR="00D10B16" w:rsidRPr="00677EB7" w:rsidRDefault="00113CF8" w:rsidP="00002DEE">
      <w:pPr>
        <w:pStyle w:val="af"/>
        <w:spacing w:after="0" w:line="240" w:lineRule="auto"/>
        <w:ind w:firstLine="709"/>
        <w:jc w:val="both"/>
        <w:rPr>
          <w:rFonts w:eastAsia="Times New Roman"/>
          <w:sz w:val="28"/>
          <w:szCs w:val="28"/>
        </w:rPr>
      </w:pPr>
      <w:r w:rsidRPr="00677EB7">
        <w:rPr>
          <w:rFonts w:eastAsia="Times New Roman"/>
          <w:sz w:val="28"/>
          <w:szCs w:val="28"/>
        </w:rPr>
        <w:t>2.11.1.</w:t>
      </w:r>
      <w:r w:rsidR="00D10B16" w:rsidRPr="00677EB7">
        <w:rPr>
          <w:rFonts w:eastAsia="Times New Roman"/>
          <w:sz w:val="28"/>
          <w:szCs w:val="28"/>
        </w:rPr>
        <w:t xml:space="preserve"> </w:t>
      </w:r>
      <w:r w:rsidRPr="00677EB7">
        <w:rPr>
          <w:rFonts w:eastAsia="Times New Roman"/>
          <w:sz w:val="28"/>
          <w:szCs w:val="28"/>
        </w:rPr>
        <w:t>Р</w:t>
      </w:r>
      <w:r w:rsidR="00D10B16" w:rsidRPr="00677EB7">
        <w:rPr>
          <w:rFonts w:eastAsia="Times New Roman"/>
          <w:sz w:val="28"/>
          <w:szCs w:val="28"/>
        </w:rPr>
        <w:t xml:space="preserve">аздел 7 </w:t>
      </w:r>
      <w:r w:rsidR="001825A3" w:rsidRPr="00677EB7">
        <w:rPr>
          <w:rFonts w:eastAsia="Times New Roman"/>
          <w:sz w:val="28"/>
          <w:szCs w:val="28"/>
        </w:rPr>
        <w:t>Правил</w:t>
      </w:r>
      <w:r w:rsidRPr="00677EB7">
        <w:rPr>
          <w:rFonts w:eastAsia="Times New Roman"/>
          <w:sz w:val="28"/>
          <w:szCs w:val="28"/>
        </w:rPr>
        <w:t xml:space="preserve"> Благоустройства</w:t>
      </w:r>
      <w:r w:rsidR="001825A3" w:rsidRPr="00677EB7">
        <w:rPr>
          <w:rFonts w:eastAsia="Times New Roman"/>
          <w:sz w:val="28"/>
          <w:szCs w:val="28"/>
        </w:rPr>
        <w:t xml:space="preserve"> дополнить пунктами 7.6.</w:t>
      </w:r>
      <w:r w:rsidR="00D10B16" w:rsidRPr="00677EB7">
        <w:rPr>
          <w:rFonts w:eastAsia="Times New Roman"/>
          <w:sz w:val="28"/>
          <w:szCs w:val="28"/>
        </w:rPr>
        <w:t xml:space="preserve"> и 7.7. следующего содержания:</w:t>
      </w:r>
    </w:p>
    <w:p w:rsidR="00D10B16" w:rsidRPr="00677EB7" w:rsidRDefault="00D10B16" w:rsidP="00002DEE">
      <w:pPr>
        <w:pStyle w:val="af"/>
        <w:spacing w:after="0" w:line="240" w:lineRule="auto"/>
        <w:ind w:firstLine="709"/>
        <w:jc w:val="both"/>
        <w:rPr>
          <w:rFonts w:eastAsia="Times New Roman"/>
          <w:sz w:val="28"/>
          <w:szCs w:val="28"/>
        </w:rPr>
      </w:pPr>
      <w:r w:rsidRPr="00677EB7">
        <w:rPr>
          <w:rFonts w:eastAsia="Times New Roman"/>
          <w:sz w:val="28"/>
          <w:szCs w:val="28"/>
        </w:rPr>
        <w:t>«</w:t>
      </w:r>
      <w:r w:rsidRPr="00677EB7">
        <w:rPr>
          <w:rFonts w:eastAsia="Times New Roman"/>
          <w:b/>
          <w:sz w:val="28"/>
          <w:szCs w:val="28"/>
        </w:rPr>
        <w:t>7.6.</w:t>
      </w:r>
      <w:r w:rsidRPr="00677EB7">
        <w:rPr>
          <w:rFonts w:eastAsia="Times New Roman"/>
          <w:sz w:val="28"/>
          <w:szCs w:val="28"/>
        </w:rPr>
        <w:t xml:space="preserve"> Запрещается размещение (оставление) брошенных транспортных средств на терри</w:t>
      </w:r>
      <w:r w:rsidR="005F5E68" w:rsidRPr="00677EB7">
        <w:rPr>
          <w:rFonts w:eastAsia="Times New Roman"/>
          <w:sz w:val="28"/>
          <w:szCs w:val="28"/>
        </w:rPr>
        <w:t>ториях общественного назначения</w:t>
      </w:r>
      <w:r w:rsidRPr="00677EB7">
        <w:rPr>
          <w:rFonts w:eastAsia="Times New Roman"/>
          <w:sz w:val="28"/>
          <w:szCs w:val="28"/>
        </w:rPr>
        <w:t xml:space="preserve"> (пользования).</w:t>
      </w:r>
    </w:p>
    <w:p w:rsidR="00ED2467" w:rsidRPr="00677EB7" w:rsidRDefault="00D10B16" w:rsidP="00002DEE">
      <w:pPr>
        <w:pStyle w:val="af"/>
        <w:spacing w:after="0" w:line="240" w:lineRule="auto"/>
        <w:ind w:firstLine="709"/>
        <w:jc w:val="both"/>
        <w:rPr>
          <w:rFonts w:eastAsia="Times New Roman"/>
          <w:sz w:val="28"/>
          <w:szCs w:val="28"/>
        </w:rPr>
      </w:pPr>
      <w:r w:rsidRPr="00677EB7">
        <w:rPr>
          <w:rFonts w:eastAsia="Times New Roman"/>
          <w:b/>
          <w:sz w:val="28"/>
          <w:szCs w:val="28"/>
        </w:rPr>
        <w:t xml:space="preserve">7.7. </w:t>
      </w:r>
      <w:r w:rsidRPr="00677EB7">
        <w:rPr>
          <w:rFonts w:eastAsia="Times New Roman"/>
          <w:sz w:val="28"/>
          <w:szCs w:val="28"/>
        </w:rPr>
        <w:t>Запрещается сидение на спинках скамеек, расположенных на территориях общественного назначения (пользования)</w:t>
      </w:r>
      <w:proofErr w:type="gramStart"/>
      <w:r w:rsidRPr="00677EB7">
        <w:rPr>
          <w:rFonts w:eastAsia="Times New Roman"/>
          <w:sz w:val="28"/>
          <w:szCs w:val="28"/>
        </w:rPr>
        <w:t>.»</w:t>
      </w:r>
      <w:proofErr w:type="gramEnd"/>
      <w:r w:rsidRPr="00677EB7">
        <w:rPr>
          <w:rFonts w:eastAsia="Times New Roman"/>
          <w:sz w:val="28"/>
          <w:szCs w:val="28"/>
        </w:rPr>
        <w:t>.</w:t>
      </w:r>
    </w:p>
    <w:p w:rsidR="001004D2" w:rsidRPr="00677EB7" w:rsidRDefault="001004D2" w:rsidP="00002DEE">
      <w:pPr>
        <w:spacing w:after="0" w:line="240" w:lineRule="auto"/>
        <w:ind w:firstLine="709"/>
        <w:rPr>
          <w:rFonts w:ascii="Times New Roman" w:eastAsia="Times New Roman" w:hAnsi="Times New Roman" w:cs="Times New Roman"/>
          <w:sz w:val="28"/>
          <w:szCs w:val="28"/>
        </w:rPr>
      </w:pPr>
    </w:p>
    <w:p w:rsidR="00014778" w:rsidRPr="00677EB7" w:rsidRDefault="001B4B21" w:rsidP="00002DEE">
      <w:pPr>
        <w:spacing w:after="0" w:line="240" w:lineRule="auto"/>
        <w:ind w:firstLine="709"/>
        <w:rPr>
          <w:rFonts w:ascii="Times New Roman" w:hAnsi="Times New Roman" w:cs="Times New Roman"/>
          <w:sz w:val="28"/>
          <w:szCs w:val="28"/>
        </w:rPr>
      </w:pPr>
      <w:r w:rsidRPr="00677EB7">
        <w:rPr>
          <w:rFonts w:ascii="Times New Roman" w:eastAsia="Times New Roman" w:hAnsi="Times New Roman" w:cs="Times New Roman"/>
          <w:sz w:val="28"/>
          <w:szCs w:val="28"/>
        </w:rPr>
        <w:t>2.12. Пункт 11.1.3.</w:t>
      </w:r>
      <w:r w:rsidR="00113CF8" w:rsidRPr="00677EB7">
        <w:rPr>
          <w:rFonts w:ascii="Times New Roman" w:hAnsi="Times New Roman" w:cs="Times New Roman"/>
          <w:sz w:val="28"/>
          <w:szCs w:val="28"/>
        </w:rPr>
        <w:t xml:space="preserve"> </w:t>
      </w:r>
      <w:r w:rsidR="00113CF8" w:rsidRPr="00677EB7">
        <w:rPr>
          <w:rFonts w:ascii="Times New Roman" w:eastAsia="Times New Roman" w:hAnsi="Times New Roman" w:cs="Times New Roman"/>
          <w:sz w:val="28"/>
          <w:szCs w:val="28"/>
        </w:rPr>
        <w:t>Правил Благоустройства</w:t>
      </w:r>
      <w:r w:rsidRPr="00677EB7">
        <w:rPr>
          <w:rFonts w:ascii="Times New Roman" w:eastAsia="Times New Roman" w:hAnsi="Times New Roman" w:cs="Times New Roman"/>
          <w:sz w:val="28"/>
          <w:szCs w:val="28"/>
        </w:rPr>
        <w:t xml:space="preserve"> изложить в новой редакции:</w:t>
      </w:r>
    </w:p>
    <w:p w:rsidR="00077E92" w:rsidRPr="00677EB7" w:rsidRDefault="001B4B21"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b/>
          <w:sz w:val="28"/>
          <w:szCs w:val="28"/>
        </w:rPr>
        <w:t>«</w:t>
      </w:r>
      <w:r w:rsidR="00077E92" w:rsidRPr="00677EB7">
        <w:rPr>
          <w:rFonts w:ascii="Times New Roman" w:eastAsia="Times New Roman" w:hAnsi="Times New Roman" w:cs="Times New Roman"/>
          <w:b/>
          <w:sz w:val="28"/>
          <w:szCs w:val="28"/>
        </w:rPr>
        <w:t xml:space="preserve">11.1.3. </w:t>
      </w:r>
      <w:r w:rsidR="00077E92" w:rsidRPr="00677EB7">
        <w:rPr>
          <w:rFonts w:ascii="Times New Roman" w:eastAsia="Times New Roman" w:hAnsi="Times New Roman" w:cs="Times New Roman"/>
          <w:sz w:val="28"/>
          <w:szCs w:val="28"/>
        </w:rPr>
        <w:t xml:space="preserve">В целях обеспечения благоустройства и содержания территории МО «Урдомское» </w:t>
      </w:r>
      <w:r w:rsidR="00077E92" w:rsidRPr="00677EB7">
        <w:rPr>
          <w:rFonts w:ascii="Times New Roman" w:eastAsia="Times New Roman" w:hAnsi="Times New Roman" w:cs="Times New Roman"/>
          <w:b/>
          <w:sz w:val="28"/>
          <w:szCs w:val="28"/>
          <w:u w:val="single"/>
        </w:rPr>
        <w:t>запрещается</w:t>
      </w:r>
      <w:r w:rsidR="00077E92" w:rsidRPr="00677EB7">
        <w:rPr>
          <w:rFonts w:ascii="Times New Roman" w:eastAsia="Times New Roman" w:hAnsi="Times New Roman" w:cs="Times New Roman"/>
          <w:sz w:val="28"/>
          <w:szCs w:val="28"/>
        </w:rPr>
        <w:t>:</w:t>
      </w:r>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hAnsi="Times New Roman" w:cs="Times New Roman"/>
          <w:sz w:val="28"/>
          <w:szCs w:val="28"/>
        </w:rPr>
        <w:t xml:space="preserve">1. </w:t>
      </w:r>
      <w:proofErr w:type="gramStart"/>
      <w:r w:rsidR="00077E92" w:rsidRPr="00677EB7">
        <w:rPr>
          <w:rFonts w:ascii="Times New Roman" w:hAnsi="Times New Roman" w:cs="Times New Roman"/>
          <w:sz w:val="28"/>
          <w:szCs w:val="28"/>
        </w:rPr>
        <w:t>О</w:t>
      </w:r>
      <w:r w:rsidR="00077E92" w:rsidRPr="00677EB7">
        <w:rPr>
          <w:rFonts w:ascii="Times New Roman" w:eastAsia="Times New Roman" w:hAnsi="Times New Roman" w:cs="Times New Roman"/>
          <w:sz w:val="28"/>
          <w:szCs w:val="28"/>
        </w:rPr>
        <w:t xml:space="preserve">существление сброса отходов и организация несанкционированных свалок отходов и мусора (отходы сырья, строительного и бытового мусора, </w:t>
      </w:r>
      <w:r w:rsidR="00077E92" w:rsidRPr="00677EB7">
        <w:rPr>
          <w:rFonts w:ascii="Times New Roman" w:eastAsia="Times New Roman" w:hAnsi="Times New Roman" w:cs="Times New Roman"/>
          <w:sz w:val="28"/>
          <w:szCs w:val="28"/>
        </w:rPr>
        <w:lastRenderedPageBreak/>
        <w:t xml:space="preserve">крупногабаритного мусора, металлических конструкций автотранспортных средств и т.д.; </w:t>
      </w:r>
      <w:proofErr w:type="gramEnd"/>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2. С</w:t>
      </w:r>
      <w:r w:rsidR="00077E92" w:rsidRPr="00677EB7">
        <w:rPr>
          <w:rFonts w:ascii="Times New Roman" w:eastAsia="Times New Roman" w:hAnsi="Times New Roman" w:cs="Times New Roman"/>
          <w:sz w:val="28"/>
          <w:szCs w:val="28"/>
        </w:rPr>
        <w:t>кладирование отходов производства и потребления I – III классов опасности в контейнеры и урны, предназначенные для сбора бытовых отходов;</w:t>
      </w:r>
    </w:p>
    <w:p w:rsidR="00077E92" w:rsidRPr="00677EB7" w:rsidRDefault="008A3B02" w:rsidP="00002DE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3. С</w:t>
      </w:r>
      <w:r w:rsidR="00077E92" w:rsidRPr="00677EB7">
        <w:rPr>
          <w:rFonts w:ascii="Times New Roman" w:eastAsia="Times New Roman" w:hAnsi="Times New Roman" w:cs="Times New Roman"/>
          <w:sz w:val="28"/>
          <w:szCs w:val="28"/>
        </w:rPr>
        <w:t xml:space="preserve">лив жидких отходов; </w:t>
      </w:r>
    </w:p>
    <w:p w:rsidR="00077E92" w:rsidRPr="00677EB7" w:rsidRDefault="008A3B02" w:rsidP="00002DEE">
      <w:pPr>
        <w:tabs>
          <w:tab w:val="left" w:pos="945"/>
        </w:tabs>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4. М</w:t>
      </w:r>
      <w:r w:rsidR="00077E92" w:rsidRPr="00677EB7">
        <w:rPr>
          <w:rFonts w:ascii="Times New Roman" w:eastAsia="Times New Roman" w:hAnsi="Times New Roman" w:cs="Times New Roman"/>
          <w:sz w:val="28"/>
          <w:szCs w:val="28"/>
        </w:rPr>
        <w:t>ойка транспортных средств на придомовых территориях, детских и спортивных площадках, территориях с зелеными насаждениями, улицах, берегах рек и</w:t>
      </w:r>
      <w:r w:rsidRPr="00677EB7">
        <w:rPr>
          <w:rFonts w:ascii="Times New Roman" w:eastAsia="Times New Roman" w:hAnsi="Times New Roman" w:cs="Times New Roman"/>
          <w:sz w:val="28"/>
          <w:szCs w:val="28"/>
        </w:rPr>
        <w:t xml:space="preserve"> </w:t>
      </w:r>
      <w:r w:rsidR="00077E92" w:rsidRPr="00677EB7">
        <w:rPr>
          <w:rFonts w:ascii="Times New Roman" w:eastAsia="Times New Roman" w:hAnsi="Times New Roman" w:cs="Times New Roman"/>
          <w:sz w:val="28"/>
          <w:szCs w:val="28"/>
        </w:rPr>
        <w:t>водоемов;</w:t>
      </w:r>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5. С</w:t>
      </w:r>
      <w:r w:rsidR="00077E92" w:rsidRPr="00677EB7">
        <w:rPr>
          <w:rFonts w:ascii="Times New Roman" w:eastAsia="Times New Roman" w:hAnsi="Times New Roman" w:cs="Times New Roman"/>
          <w:sz w:val="28"/>
          <w:szCs w:val="28"/>
        </w:rPr>
        <w:t>кладирование тары, запасов товара, строительных материалов, строительного мусора у объектов с кратковременным сроком эксплуатации, у магазинов, салонов, офисов и иных объектов, и на прилегающих к ним территориях;</w:t>
      </w:r>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6.</w:t>
      </w:r>
      <w:r w:rsidRPr="00677EB7">
        <w:rPr>
          <w:rFonts w:ascii="Times New Roman" w:eastAsia="Times New Roman" w:hAnsi="Times New Roman" w:cs="Times New Roman"/>
          <w:b/>
          <w:sz w:val="28"/>
          <w:szCs w:val="28"/>
        </w:rPr>
        <w:t xml:space="preserve"> </w:t>
      </w:r>
      <w:r w:rsidRPr="00677EB7">
        <w:rPr>
          <w:rFonts w:ascii="Times New Roman" w:eastAsia="Times New Roman" w:hAnsi="Times New Roman" w:cs="Times New Roman"/>
          <w:sz w:val="28"/>
          <w:szCs w:val="28"/>
        </w:rPr>
        <w:t>С</w:t>
      </w:r>
      <w:r w:rsidR="00077E92" w:rsidRPr="00677EB7">
        <w:rPr>
          <w:rFonts w:ascii="Times New Roman" w:eastAsia="Times New Roman" w:hAnsi="Times New Roman" w:cs="Times New Roman"/>
          <w:sz w:val="28"/>
          <w:szCs w:val="28"/>
        </w:rPr>
        <w:t>кладирование нечистот на проезжую часть улиц, тротуары и газоны;</w:t>
      </w:r>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7. С</w:t>
      </w:r>
      <w:r w:rsidR="00077E92" w:rsidRPr="00677EB7">
        <w:rPr>
          <w:rFonts w:ascii="Times New Roman" w:eastAsia="Times New Roman" w:hAnsi="Times New Roman" w:cs="Times New Roman"/>
          <w:sz w:val="28"/>
          <w:szCs w:val="28"/>
        </w:rPr>
        <w:t>лив воды на тротуары, газоны, проезжую часть дороги, а при производстве аварийных работ слив воды разрешается толь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8. С</w:t>
      </w:r>
      <w:r w:rsidR="00077E92" w:rsidRPr="00677EB7">
        <w:rPr>
          <w:rFonts w:ascii="Times New Roman" w:eastAsia="Times New Roman" w:hAnsi="Times New Roman" w:cs="Times New Roman"/>
          <w:sz w:val="28"/>
          <w:szCs w:val="28"/>
        </w:rPr>
        <w:t>жигание мусора, травы, листвы, тары, производственных отходов открытым и иным способом без специальных установок, предусмотренных федеральными правилами в области охраны окружающей среды;</w:t>
      </w:r>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9. Д</w:t>
      </w:r>
      <w:r w:rsidR="00077E92" w:rsidRPr="00677EB7">
        <w:rPr>
          <w:rFonts w:ascii="Times New Roman" w:eastAsia="Times New Roman" w:hAnsi="Times New Roman" w:cs="Times New Roman"/>
          <w:sz w:val="28"/>
          <w:szCs w:val="28"/>
        </w:rPr>
        <w:t>вижение машин и механизмов на гусеничном ходу по искусственным покрытиям улично-дорожной сети;</w:t>
      </w:r>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10. </w:t>
      </w:r>
      <w:r w:rsidR="001825A3" w:rsidRPr="00677EB7">
        <w:rPr>
          <w:rFonts w:ascii="Times New Roman" w:eastAsia="Times New Roman" w:hAnsi="Times New Roman" w:cs="Times New Roman"/>
          <w:sz w:val="28"/>
          <w:szCs w:val="28"/>
        </w:rPr>
        <w:t>Х</w:t>
      </w:r>
      <w:r w:rsidR="00077E92" w:rsidRPr="00677EB7">
        <w:rPr>
          <w:rFonts w:ascii="Times New Roman" w:eastAsia="Times New Roman" w:hAnsi="Times New Roman" w:cs="Times New Roman"/>
          <w:sz w:val="28"/>
          <w:szCs w:val="28"/>
        </w:rPr>
        <w:t>ранение разукомплектованных и по иным причинам не пригодных к эксплуатации транспортных средств на придомовых территориях, улицах, обочинах дорог и других территориях МО «Урдомское», кроме специально отведенных для хранения мест;</w:t>
      </w:r>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11. </w:t>
      </w:r>
      <w:r w:rsidR="000466D4" w:rsidRPr="00677EB7">
        <w:rPr>
          <w:rFonts w:ascii="Times New Roman" w:eastAsia="Times New Roman" w:hAnsi="Times New Roman" w:cs="Times New Roman"/>
          <w:sz w:val="28"/>
          <w:szCs w:val="28"/>
        </w:rPr>
        <w:t>С</w:t>
      </w:r>
      <w:r w:rsidR="00077E92" w:rsidRPr="00677EB7">
        <w:rPr>
          <w:rFonts w:ascii="Times New Roman" w:eastAsia="Times New Roman" w:hAnsi="Times New Roman" w:cs="Times New Roman"/>
          <w:sz w:val="28"/>
          <w:szCs w:val="28"/>
        </w:rPr>
        <w:t>тоянка легкового «такси» на территории МО «Урдомское», кроме отведенных согласованных администрацией МО «Урдомское» мест;</w:t>
      </w:r>
    </w:p>
    <w:p w:rsidR="00077E92" w:rsidRPr="00677EB7" w:rsidRDefault="008A3B02" w:rsidP="00002DE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12. </w:t>
      </w:r>
      <w:proofErr w:type="gramStart"/>
      <w:r w:rsidR="006E020D" w:rsidRPr="00677EB7">
        <w:rPr>
          <w:rFonts w:ascii="Times New Roman" w:eastAsia="Times New Roman" w:hAnsi="Times New Roman" w:cs="Times New Roman"/>
          <w:sz w:val="28"/>
          <w:szCs w:val="28"/>
        </w:rPr>
        <w:t xml:space="preserve">Наклеивание, крепление, размещение иным способом объявлений, листовок, плакатов, иных информационных материалов физических и юридических лиц вне мест, специально отведенных для этого </w:t>
      </w:r>
      <w:r w:rsidR="00B1756E" w:rsidRPr="00677EB7">
        <w:rPr>
          <w:rFonts w:ascii="Times New Roman" w:eastAsia="Times New Roman" w:hAnsi="Times New Roman" w:cs="Times New Roman"/>
          <w:sz w:val="28"/>
          <w:szCs w:val="28"/>
        </w:rPr>
        <w:t>администрацией МО «</w:t>
      </w:r>
      <w:r w:rsidR="006E020D" w:rsidRPr="00677EB7">
        <w:rPr>
          <w:rFonts w:ascii="Times New Roman" w:eastAsia="Times New Roman" w:hAnsi="Times New Roman" w:cs="Times New Roman"/>
          <w:sz w:val="28"/>
          <w:szCs w:val="28"/>
        </w:rPr>
        <w:t>Урдомское», собственниками зданий, сооружений, некапитальных строений, сооружений либо лицами, уполномоченными собственниками зданий, сооружений, некапитальных строений, сооружений</w:t>
      </w:r>
      <w:r w:rsidR="00077E92" w:rsidRPr="00677EB7">
        <w:rPr>
          <w:rFonts w:ascii="Times New Roman" w:eastAsia="Times New Roman" w:hAnsi="Times New Roman" w:cs="Times New Roman"/>
          <w:sz w:val="28"/>
          <w:szCs w:val="28"/>
        </w:rPr>
        <w:t xml:space="preserve">; </w:t>
      </w:r>
      <w:proofErr w:type="gramEnd"/>
    </w:p>
    <w:p w:rsidR="00077E92" w:rsidRPr="00677EB7" w:rsidRDefault="008A3B02" w:rsidP="00002DE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13. </w:t>
      </w:r>
      <w:proofErr w:type="gramStart"/>
      <w:r w:rsidR="00AE28B8" w:rsidRPr="00677EB7">
        <w:rPr>
          <w:rFonts w:ascii="Times New Roman" w:eastAsia="Calibri" w:hAnsi="Times New Roman" w:cs="Times New Roman"/>
          <w:sz w:val="28"/>
          <w:szCs w:val="28"/>
          <w:lang w:eastAsia="en-US"/>
        </w:rPr>
        <w:t xml:space="preserve">Самовольное нанесение надписей и рисунков на элементы благоустройства, стены зданий, сооружений, некапитальных строений, сооружений с использованием окрашивающих материалов, размещение надписей и рисунков на элементах благоустройства, стенах зданий, сооружений, некапитальных строений, сооружений иным способом, осуществляемые без разрешения собственников указанных элементов благоустройства, зданий, сооружений, некапитальных строений, сооружений </w:t>
      </w:r>
      <w:r w:rsidR="00AE28B8" w:rsidRPr="00677EB7">
        <w:rPr>
          <w:rFonts w:ascii="Times New Roman" w:eastAsia="Calibri" w:hAnsi="Times New Roman" w:cs="Times New Roman"/>
          <w:sz w:val="28"/>
          <w:szCs w:val="28"/>
          <w:lang w:eastAsia="en-US"/>
        </w:rPr>
        <w:lastRenderedPageBreak/>
        <w:t>или без разрешения лиц, уполномоченных собственниками указанных элементов благоустройства, зданий, сооружений, некапитальных строений, сооружений</w:t>
      </w:r>
      <w:r w:rsidR="00077E92" w:rsidRPr="00677EB7">
        <w:rPr>
          <w:rFonts w:ascii="Times New Roman" w:eastAsia="Times New Roman" w:hAnsi="Times New Roman" w:cs="Times New Roman"/>
          <w:sz w:val="28"/>
          <w:szCs w:val="28"/>
        </w:rPr>
        <w:t>;</w:t>
      </w:r>
      <w:proofErr w:type="gramEnd"/>
    </w:p>
    <w:p w:rsidR="00077E92" w:rsidRPr="00677EB7" w:rsidRDefault="008A3B02" w:rsidP="00002DEE">
      <w:pPr>
        <w:autoSpaceDE w:val="0"/>
        <w:autoSpaceDN w:val="0"/>
        <w:adjustRightInd w:val="0"/>
        <w:spacing w:after="0" w:line="240" w:lineRule="auto"/>
        <w:ind w:firstLine="709"/>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14. </w:t>
      </w:r>
      <w:r w:rsidR="00BD7DB7" w:rsidRPr="00677EB7">
        <w:rPr>
          <w:rFonts w:ascii="Times New Roman" w:eastAsia="Times New Roman" w:hAnsi="Times New Roman" w:cs="Times New Roman"/>
          <w:sz w:val="28"/>
          <w:szCs w:val="28"/>
        </w:rPr>
        <w:t>С</w:t>
      </w:r>
      <w:r w:rsidR="00077E92" w:rsidRPr="00677EB7">
        <w:rPr>
          <w:rFonts w:ascii="Times New Roman" w:eastAsia="Times New Roman" w:hAnsi="Times New Roman" w:cs="Times New Roman"/>
          <w:sz w:val="28"/>
          <w:szCs w:val="28"/>
        </w:rPr>
        <w:t>амовольное занятие и использование территории МО «Урдомское»;</w:t>
      </w:r>
    </w:p>
    <w:p w:rsidR="00077E92" w:rsidRPr="00677EB7" w:rsidRDefault="008A3B0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15. </w:t>
      </w:r>
      <w:r w:rsidR="00BD7DB7" w:rsidRPr="00677EB7">
        <w:rPr>
          <w:rFonts w:ascii="Times New Roman" w:eastAsia="Times New Roman" w:hAnsi="Times New Roman" w:cs="Times New Roman"/>
          <w:sz w:val="28"/>
          <w:szCs w:val="28"/>
        </w:rPr>
        <w:t>В</w:t>
      </w:r>
      <w:r w:rsidR="00077E92" w:rsidRPr="00677EB7">
        <w:rPr>
          <w:rFonts w:ascii="Times New Roman" w:eastAsia="Times New Roman" w:hAnsi="Times New Roman" w:cs="Times New Roman"/>
          <w:sz w:val="28"/>
          <w:szCs w:val="28"/>
        </w:rPr>
        <w:t xml:space="preserve">ыпас скота и птицы в неотведенных для этих целей местах; </w:t>
      </w:r>
    </w:p>
    <w:p w:rsidR="00077E92" w:rsidRPr="00677EB7" w:rsidRDefault="008A3B02" w:rsidP="00002DE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16. </w:t>
      </w:r>
      <w:r w:rsidR="00BD7DB7" w:rsidRPr="00677EB7">
        <w:rPr>
          <w:rFonts w:ascii="Times New Roman" w:eastAsia="Times New Roman" w:hAnsi="Times New Roman" w:cs="Times New Roman"/>
          <w:sz w:val="28"/>
          <w:szCs w:val="28"/>
        </w:rPr>
        <w:t>М</w:t>
      </w:r>
      <w:r w:rsidR="00077E92" w:rsidRPr="00677EB7">
        <w:rPr>
          <w:rFonts w:ascii="Times New Roman" w:eastAsia="Times New Roman" w:hAnsi="Times New Roman" w:cs="Times New Roman"/>
          <w:sz w:val="28"/>
          <w:szCs w:val="28"/>
        </w:rPr>
        <w:t>ытьё посуды, стирка белья и прочих предметов у водоразборных колонок, фонтанов;</w:t>
      </w:r>
    </w:p>
    <w:p w:rsidR="00BD7DB7" w:rsidRPr="00677EB7" w:rsidRDefault="008A3B02" w:rsidP="00002DE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17. Х</w:t>
      </w:r>
      <w:r w:rsidR="00077E92" w:rsidRPr="00677EB7">
        <w:rPr>
          <w:rFonts w:ascii="Times New Roman" w:eastAsia="Times New Roman" w:hAnsi="Times New Roman" w:cs="Times New Roman"/>
          <w:sz w:val="28"/>
          <w:szCs w:val="28"/>
        </w:rPr>
        <w:t xml:space="preserve">лопанье белья, одеял, ковров с балконов, лоджий, окон многоквартирных домов или выбрасывание каких-либо предметов </w:t>
      </w:r>
      <w:proofErr w:type="gramStart"/>
      <w:r w:rsidR="00077E92" w:rsidRPr="00677EB7">
        <w:rPr>
          <w:rFonts w:ascii="Times New Roman" w:eastAsia="Times New Roman" w:hAnsi="Times New Roman" w:cs="Times New Roman"/>
          <w:sz w:val="28"/>
          <w:szCs w:val="28"/>
        </w:rPr>
        <w:t>с</w:t>
      </w:r>
      <w:proofErr w:type="gramEnd"/>
      <w:r w:rsidR="00077E92" w:rsidRPr="00677EB7">
        <w:rPr>
          <w:rFonts w:ascii="Times New Roman" w:eastAsia="Times New Roman" w:hAnsi="Times New Roman" w:cs="Times New Roman"/>
          <w:sz w:val="28"/>
          <w:szCs w:val="28"/>
        </w:rPr>
        <w:t xml:space="preserve"> (из) них;</w:t>
      </w:r>
    </w:p>
    <w:p w:rsidR="00BD7DB7" w:rsidRPr="00677EB7" w:rsidRDefault="00B94CC0" w:rsidP="00002DEE">
      <w:pPr>
        <w:spacing w:after="0" w:line="240" w:lineRule="auto"/>
        <w:ind w:firstLine="709"/>
        <w:contextualSpacing/>
        <w:jc w:val="both"/>
        <w:rPr>
          <w:rFonts w:ascii="Times New Roman" w:hAnsi="Times New Roman" w:cs="Times New Roman"/>
          <w:sz w:val="28"/>
          <w:szCs w:val="28"/>
        </w:rPr>
      </w:pPr>
      <w:r w:rsidRPr="00677EB7">
        <w:rPr>
          <w:rFonts w:ascii="Times New Roman" w:eastAsia="Calibri" w:hAnsi="Times New Roman" w:cs="Times New Roman"/>
          <w:sz w:val="28"/>
          <w:szCs w:val="28"/>
          <w:lang w:eastAsia="en-US"/>
        </w:rPr>
        <w:t>18. Обустраивать выгребные ямы и наливные помойки (</w:t>
      </w:r>
      <w:proofErr w:type="spellStart"/>
      <w:r w:rsidRPr="00677EB7">
        <w:rPr>
          <w:rFonts w:ascii="Times New Roman" w:eastAsia="Calibri" w:hAnsi="Times New Roman" w:cs="Times New Roman"/>
          <w:sz w:val="28"/>
          <w:szCs w:val="28"/>
          <w:lang w:eastAsia="en-US"/>
        </w:rPr>
        <w:t>помойницы</w:t>
      </w:r>
      <w:proofErr w:type="spellEnd"/>
      <w:r w:rsidRPr="00677EB7">
        <w:rPr>
          <w:rFonts w:ascii="Times New Roman" w:eastAsia="Calibri" w:hAnsi="Times New Roman" w:cs="Times New Roman"/>
          <w:sz w:val="28"/>
          <w:szCs w:val="28"/>
          <w:lang w:eastAsia="en-US"/>
        </w:rPr>
        <w:t>) на улицах и иных территориях общественного пользования, а равно осуществлять слив помоев и нечистот на улицы или иные территории общественного пользования</w:t>
      </w:r>
      <w:r w:rsidRPr="00677EB7">
        <w:rPr>
          <w:rFonts w:ascii="Times New Roman" w:hAnsi="Times New Roman" w:cs="Times New Roman"/>
          <w:sz w:val="28"/>
          <w:szCs w:val="28"/>
        </w:rPr>
        <w:t xml:space="preserve"> </w:t>
      </w:r>
    </w:p>
    <w:p w:rsidR="00461F9F" w:rsidRPr="00677EB7" w:rsidRDefault="000466D4" w:rsidP="00002DE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19. </w:t>
      </w:r>
      <w:r w:rsidR="00461F9F" w:rsidRPr="00677EB7">
        <w:rPr>
          <w:rFonts w:ascii="Times New Roman" w:eastAsia="Times New Roman" w:hAnsi="Times New Roman" w:cs="Times New Roman"/>
          <w:sz w:val="28"/>
          <w:szCs w:val="28"/>
        </w:rPr>
        <w:t xml:space="preserve">Снос, пересадка, обрезка зеленых насаждений без разрешения, выданного </w:t>
      </w:r>
      <w:r w:rsidR="00C868B2" w:rsidRPr="00677EB7">
        <w:rPr>
          <w:rFonts w:ascii="Times New Roman" w:eastAsia="Times New Roman" w:hAnsi="Times New Roman" w:cs="Times New Roman"/>
          <w:sz w:val="28"/>
          <w:szCs w:val="28"/>
        </w:rPr>
        <w:t>администрацией МО «Урдомское»</w:t>
      </w:r>
      <w:r w:rsidR="00461F9F" w:rsidRPr="00677EB7">
        <w:rPr>
          <w:rFonts w:ascii="Times New Roman" w:eastAsia="Times New Roman" w:hAnsi="Times New Roman" w:cs="Times New Roman"/>
          <w:sz w:val="28"/>
          <w:szCs w:val="28"/>
        </w:rPr>
        <w:t>, на земельных участках, находящихся в муниципальной собственности, и на земельных участках, государственная собственность на которые не разграничена</w:t>
      </w:r>
      <w:r w:rsidR="00B94CC0" w:rsidRPr="00677EB7">
        <w:rPr>
          <w:rFonts w:ascii="Times New Roman" w:eastAsia="Times New Roman" w:hAnsi="Times New Roman" w:cs="Times New Roman"/>
          <w:sz w:val="28"/>
          <w:szCs w:val="28"/>
        </w:rPr>
        <w:t>;</w:t>
      </w:r>
    </w:p>
    <w:p w:rsidR="00077E92" w:rsidRPr="00677EB7" w:rsidRDefault="000466D4" w:rsidP="00002DE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20. </w:t>
      </w:r>
      <w:proofErr w:type="gramStart"/>
      <w:r w:rsidR="00F832B8" w:rsidRPr="00677EB7">
        <w:rPr>
          <w:rFonts w:ascii="Times New Roman" w:hAnsi="Times New Roman" w:cs="Times New Roman"/>
          <w:sz w:val="28"/>
          <w:szCs w:val="28"/>
        </w:rPr>
        <w:t>С</w:t>
      </w:r>
      <w:r w:rsidRPr="00677EB7">
        <w:rPr>
          <w:rFonts w:ascii="Times New Roman" w:hAnsi="Times New Roman" w:cs="Times New Roman"/>
          <w:sz w:val="28"/>
          <w:szCs w:val="28"/>
        </w:rPr>
        <w:t>брасывать мусор, тару, порубочные</w:t>
      </w:r>
      <w:r w:rsidRPr="00677EB7">
        <w:rPr>
          <w:rFonts w:ascii="Times New Roman" w:eastAsia="Times New Roman" w:hAnsi="Times New Roman" w:cs="Times New Roman"/>
          <w:sz w:val="28"/>
          <w:szCs w:val="28"/>
        </w:rPr>
        <w:t xml:space="preserve"> остатки деревьев, кустарников, листвы и других остатков растительности, складирование и (или) временно хранить дрова, </w:t>
      </w:r>
      <w:r w:rsidRPr="00677EB7">
        <w:rPr>
          <w:rFonts w:ascii="Times New Roman" w:hAnsi="Times New Roman" w:cs="Times New Roman"/>
          <w:sz w:val="28"/>
          <w:szCs w:val="28"/>
        </w:rPr>
        <w:t>горбыль, грунт, сено, строительные материалы, уголь, удобрения</w:t>
      </w:r>
      <w:r w:rsidRPr="00677EB7">
        <w:rPr>
          <w:rFonts w:ascii="Times New Roman" w:eastAsia="Times New Roman" w:hAnsi="Times New Roman" w:cs="Times New Roman"/>
          <w:sz w:val="28"/>
          <w:szCs w:val="28"/>
        </w:rPr>
        <w:t xml:space="preserve">, золу свыше семи календарных дней со дня их выгрузки на территориях общественного пользования вне мест, специально отведенных для этого </w:t>
      </w:r>
      <w:r w:rsidRPr="00677EB7">
        <w:rPr>
          <w:rFonts w:ascii="Times New Roman" w:hAnsi="Times New Roman" w:cs="Times New Roman"/>
          <w:sz w:val="28"/>
          <w:szCs w:val="28"/>
        </w:rPr>
        <w:t>администрацией МО «Урдомское»</w:t>
      </w:r>
      <w:r w:rsidRPr="00677EB7">
        <w:rPr>
          <w:rFonts w:ascii="Times New Roman" w:eastAsia="Times New Roman" w:hAnsi="Times New Roman" w:cs="Times New Roman"/>
          <w:sz w:val="28"/>
          <w:szCs w:val="28"/>
        </w:rPr>
        <w:t>, а равно не принимать меры по ликвидации несанкционированных свалок мусора, тары, порубочных остатков</w:t>
      </w:r>
      <w:proofErr w:type="gramEnd"/>
      <w:r w:rsidRPr="00677EB7">
        <w:rPr>
          <w:rFonts w:ascii="Times New Roman" w:eastAsia="Times New Roman" w:hAnsi="Times New Roman" w:cs="Times New Roman"/>
          <w:sz w:val="28"/>
          <w:szCs w:val="28"/>
        </w:rPr>
        <w:t xml:space="preserve"> </w:t>
      </w:r>
      <w:proofErr w:type="gramStart"/>
      <w:r w:rsidRPr="00677EB7">
        <w:rPr>
          <w:rFonts w:ascii="Times New Roman" w:eastAsia="Times New Roman" w:hAnsi="Times New Roman" w:cs="Times New Roman"/>
          <w:sz w:val="28"/>
          <w:szCs w:val="28"/>
        </w:rPr>
        <w:t>деревьев, кустарников, листвы и других остатков растительности, мест несанкционированного складирования дров, горбыля, грунта, сена, строительных материалов, угля, удобрений, золы на территориях общественного пользования</w:t>
      </w:r>
      <w:r w:rsidR="00077E92" w:rsidRPr="00677EB7">
        <w:rPr>
          <w:rFonts w:ascii="Times New Roman" w:eastAsia="Times New Roman" w:hAnsi="Times New Roman" w:cs="Times New Roman"/>
          <w:sz w:val="28"/>
          <w:szCs w:val="28"/>
        </w:rPr>
        <w:t>;</w:t>
      </w:r>
      <w:proofErr w:type="gramEnd"/>
    </w:p>
    <w:p w:rsidR="00F832B8" w:rsidRPr="00677EB7" w:rsidRDefault="00F832B8" w:rsidP="00002DEE">
      <w:pPr>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21. </w:t>
      </w:r>
      <w:proofErr w:type="gramStart"/>
      <w:r w:rsidR="00CA6AEF" w:rsidRPr="00677EB7">
        <w:rPr>
          <w:rFonts w:ascii="Times New Roman" w:hAnsi="Times New Roman" w:cs="Times New Roman"/>
          <w:sz w:val="28"/>
          <w:szCs w:val="28"/>
        </w:rPr>
        <w:t>С</w:t>
      </w:r>
      <w:r w:rsidRPr="00677EB7">
        <w:rPr>
          <w:rFonts w:ascii="Times New Roman" w:hAnsi="Times New Roman" w:cs="Times New Roman"/>
          <w:sz w:val="28"/>
          <w:szCs w:val="28"/>
        </w:rPr>
        <w:t xml:space="preserve">овершать действия (бездействия), предусмотренные подпунктом 20 настоящего пункта, повлекшие возгорание мусора, тары, порубочных остатков деревьев, кустарников, листвы и других остатков растительности, дров, горбыля, сена, строительных материалов, угля, удобрений, золы на территориях общественного пользования; </w:t>
      </w:r>
      <w:proofErr w:type="gramEnd"/>
    </w:p>
    <w:p w:rsidR="00E27F93" w:rsidRPr="00677EB7" w:rsidRDefault="008F7E5C" w:rsidP="00002DEE">
      <w:pPr>
        <w:spacing w:after="0" w:line="240" w:lineRule="auto"/>
        <w:ind w:firstLine="709"/>
        <w:jc w:val="both"/>
        <w:rPr>
          <w:rFonts w:ascii="Times New Roman" w:hAnsi="Times New Roman" w:cs="Times New Roman"/>
          <w:sz w:val="28"/>
          <w:szCs w:val="28"/>
        </w:rPr>
      </w:pPr>
      <w:r w:rsidRPr="00677EB7">
        <w:rPr>
          <w:rFonts w:ascii="Times New Roman" w:eastAsia="Times New Roman" w:hAnsi="Times New Roman" w:cs="Times New Roman"/>
          <w:sz w:val="28"/>
          <w:szCs w:val="28"/>
        </w:rPr>
        <w:t>22.</w:t>
      </w:r>
      <w:r w:rsidR="00CA6AEF" w:rsidRPr="00677EB7">
        <w:rPr>
          <w:rFonts w:ascii="Times New Roman" w:hAnsi="Times New Roman" w:cs="Times New Roman"/>
          <w:sz w:val="28"/>
          <w:szCs w:val="28"/>
        </w:rPr>
        <w:t xml:space="preserve"> </w:t>
      </w:r>
      <w:proofErr w:type="gramStart"/>
      <w:r w:rsidR="00CA6AEF" w:rsidRPr="00677EB7">
        <w:rPr>
          <w:rFonts w:ascii="Times New Roman" w:hAnsi="Times New Roman" w:cs="Times New Roman"/>
          <w:sz w:val="28"/>
          <w:szCs w:val="28"/>
        </w:rPr>
        <w:t>Р</w:t>
      </w:r>
      <w:r w:rsidRPr="00677EB7">
        <w:rPr>
          <w:rFonts w:ascii="Times New Roman" w:hAnsi="Times New Roman" w:cs="Times New Roman"/>
          <w:sz w:val="28"/>
          <w:szCs w:val="28"/>
        </w:rPr>
        <w:t>азмещать транспортные средства, самоходные машины либо другие виды техники и (или) прицепы к ним на детской или спортивной площадке, площадке для выгула животных, газоне, цветнике или иной территории, занятой травянистыми растениями, за исключением случаев, связанных с размещением транспортного средства, самоходной машины либо других видов техники и (или) прицепов к ним на таких площадках и территории в целях проведения работ по</w:t>
      </w:r>
      <w:proofErr w:type="gramEnd"/>
      <w:r w:rsidRPr="00677EB7">
        <w:rPr>
          <w:rFonts w:ascii="Times New Roman" w:hAnsi="Times New Roman" w:cs="Times New Roman"/>
          <w:sz w:val="28"/>
          <w:szCs w:val="28"/>
        </w:rPr>
        <w:t xml:space="preserve"> их содержанию и благоустройству, оказания скорой медицинской помощи, обеспечения государственной и общественной безопасности, предотвращения или ликвидации последствий стихийных бедствий, иных чрезвычайных ситуаций, проведения неотложных </w:t>
      </w:r>
      <w:r w:rsidRPr="00677EB7">
        <w:rPr>
          <w:rFonts w:ascii="Times New Roman" w:hAnsi="Times New Roman" w:cs="Times New Roman"/>
          <w:sz w:val="28"/>
          <w:szCs w:val="28"/>
        </w:rPr>
        <w:lastRenderedPageBreak/>
        <w:t>работ, необходимых для обеспечения функционирования объектов жизнеобеспечения и жизнедеятельности населения, в соответствии с законода</w:t>
      </w:r>
      <w:r w:rsidR="008D7CD5" w:rsidRPr="00677EB7">
        <w:rPr>
          <w:rFonts w:ascii="Times New Roman" w:hAnsi="Times New Roman" w:cs="Times New Roman"/>
          <w:sz w:val="28"/>
          <w:szCs w:val="28"/>
        </w:rPr>
        <w:t>тельством Российской Федерации;</w:t>
      </w:r>
    </w:p>
    <w:p w:rsidR="00344480" w:rsidRPr="00677EB7" w:rsidRDefault="00344480" w:rsidP="00002DEE">
      <w:pPr>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 xml:space="preserve">23. </w:t>
      </w:r>
      <w:proofErr w:type="gramStart"/>
      <w:r w:rsidRPr="00677EB7">
        <w:rPr>
          <w:rFonts w:ascii="Times New Roman" w:hAnsi="Times New Roman" w:cs="Times New Roman"/>
          <w:sz w:val="28"/>
          <w:szCs w:val="28"/>
        </w:rPr>
        <w:t>Воспрепятствовать выполнению работ по содержанию урн, мусорных контейнеров, контейнерных площадок, ограждений газонов, цветников и иных территорий, занятых травянистыми растениями, детских и спортивных площадок, малых архитектурных форм, парковок (парковочных мест) и площадок для выгула животных, а равно воспрепятствование выполнению работ по покосу травы, уборке скошенной травы на территориях общественного пользования, за исключением случаев, предусмотренных подпунктом 2</w:t>
      </w:r>
      <w:r w:rsidR="00B55F36" w:rsidRPr="00677EB7">
        <w:rPr>
          <w:rFonts w:ascii="Times New Roman" w:hAnsi="Times New Roman" w:cs="Times New Roman"/>
          <w:sz w:val="28"/>
          <w:szCs w:val="28"/>
        </w:rPr>
        <w:t>4</w:t>
      </w:r>
      <w:r w:rsidRPr="00677EB7">
        <w:rPr>
          <w:rFonts w:ascii="Times New Roman" w:hAnsi="Times New Roman" w:cs="Times New Roman"/>
          <w:sz w:val="28"/>
          <w:szCs w:val="28"/>
        </w:rPr>
        <w:t xml:space="preserve"> настоящего пункта;</w:t>
      </w:r>
      <w:proofErr w:type="gramEnd"/>
    </w:p>
    <w:p w:rsidR="00B94CC0" w:rsidRPr="00677EB7" w:rsidRDefault="00F73312" w:rsidP="00002DEE">
      <w:pPr>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color w:val="000000" w:themeColor="text1"/>
          <w:sz w:val="28"/>
          <w:szCs w:val="28"/>
        </w:rPr>
        <w:t>2</w:t>
      </w:r>
      <w:r w:rsidR="00344480" w:rsidRPr="00677EB7">
        <w:rPr>
          <w:rFonts w:ascii="Times New Roman" w:hAnsi="Times New Roman" w:cs="Times New Roman"/>
          <w:color w:val="000000" w:themeColor="text1"/>
          <w:sz w:val="28"/>
          <w:szCs w:val="28"/>
        </w:rPr>
        <w:t>4</w:t>
      </w:r>
      <w:r w:rsidRPr="00677EB7">
        <w:rPr>
          <w:rFonts w:ascii="Times New Roman" w:hAnsi="Times New Roman" w:cs="Times New Roman"/>
          <w:color w:val="000000" w:themeColor="text1"/>
          <w:sz w:val="28"/>
          <w:szCs w:val="28"/>
        </w:rPr>
        <w:t xml:space="preserve">. </w:t>
      </w:r>
      <w:r w:rsidR="00E27F93" w:rsidRPr="00677EB7">
        <w:rPr>
          <w:rFonts w:ascii="Times New Roman" w:hAnsi="Times New Roman" w:cs="Times New Roman"/>
          <w:color w:val="000000" w:themeColor="text1"/>
          <w:sz w:val="28"/>
          <w:szCs w:val="28"/>
        </w:rPr>
        <w:t xml:space="preserve">Воспрепятствовать деятельности специализированной организации по сбору и вывозу (транспортированию) твердых коммунальных отходов от мест (площадок) накопления таких отходов посредством размещения транспортных средств. </w:t>
      </w:r>
      <w:r w:rsidR="00E27F93" w:rsidRPr="00677EB7">
        <w:rPr>
          <w:rFonts w:ascii="Times New Roman" w:hAnsi="Times New Roman" w:cs="Times New Roman"/>
          <w:sz w:val="28"/>
          <w:szCs w:val="28"/>
        </w:rPr>
        <w:t xml:space="preserve">Под специализированными организациями понимаются юридические лица и индивидуальные предприниматели, имеющие лицензию на осуществление деятельности по сбору, транспортированию, обработке, утилизации, обезвреживанию, размещению отходов I - IV классов опасности. </w:t>
      </w:r>
      <w:proofErr w:type="gramStart"/>
      <w:r w:rsidR="00E27F93" w:rsidRPr="00677EB7">
        <w:rPr>
          <w:rFonts w:ascii="Times New Roman" w:hAnsi="Times New Roman" w:cs="Times New Roman"/>
          <w:sz w:val="28"/>
          <w:szCs w:val="28"/>
        </w:rPr>
        <w:t>Правила не распространяются на случаи размещения транспортных средств в целях проведения работ по содержанию и благоустройству мест (площадок) накопления твердых коммунальных отходов, оказания скорой медицинской помощи, обеспечения государственной и общественной безопасности, предотвращения или ликвидации последствий стихийных бедствий, иных чрезвычайных ситуаций, проведения неотложных работ, необходимых для обеспечения функционирования объектов жизнеобеспечения и жизнедеятельности населения, в соответствии с законодательством Российской Федерации;</w:t>
      </w:r>
      <w:proofErr w:type="gramEnd"/>
    </w:p>
    <w:p w:rsidR="00B94CC0" w:rsidRPr="00677EB7" w:rsidRDefault="00F73312"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2</w:t>
      </w:r>
      <w:r w:rsidR="00344480" w:rsidRPr="00677EB7">
        <w:rPr>
          <w:rFonts w:ascii="Times New Roman" w:eastAsia="Times New Roman" w:hAnsi="Times New Roman" w:cs="Times New Roman"/>
          <w:sz w:val="28"/>
          <w:szCs w:val="28"/>
        </w:rPr>
        <w:t>5</w:t>
      </w:r>
      <w:r w:rsidRPr="00677EB7">
        <w:rPr>
          <w:rFonts w:ascii="Times New Roman" w:eastAsia="Times New Roman" w:hAnsi="Times New Roman" w:cs="Times New Roman"/>
          <w:sz w:val="28"/>
          <w:szCs w:val="28"/>
        </w:rPr>
        <w:t xml:space="preserve">. </w:t>
      </w:r>
      <w:proofErr w:type="gramStart"/>
      <w:r w:rsidR="00B94CC0" w:rsidRPr="00677EB7">
        <w:rPr>
          <w:rFonts w:ascii="Times New Roman" w:eastAsia="Times New Roman" w:hAnsi="Times New Roman" w:cs="Times New Roman"/>
          <w:sz w:val="28"/>
          <w:szCs w:val="28"/>
        </w:rPr>
        <w:t xml:space="preserve">Использование пони, лошадей, верблюдов, ослов, иных вьючных, верховых и (или) других видов животных в развлекательных и рекреационных целях на территориях общественного пользования без согласования с </w:t>
      </w:r>
      <w:r w:rsidR="00484B7B" w:rsidRPr="00677EB7">
        <w:rPr>
          <w:rFonts w:ascii="Times New Roman" w:eastAsia="Times New Roman" w:hAnsi="Times New Roman" w:cs="Times New Roman"/>
          <w:sz w:val="28"/>
          <w:szCs w:val="28"/>
        </w:rPr>
        <w:t>администрацией МО «Урдомское»</w:t>
      </w:r>
      <w:r w:rsidR="00B94CC0" w:rsidRPr="00677EB7">
        <w:rPr>
          <w:rFonts w:ascii="Times New Roman" w:eastAsia="Times New Roman" w:hAnsi="Times New Roman" w:cs="Times New Roman"/>
          <w:sz w:val="28"/>
          <w:szCs w:val="28"/>
        </w:rPr>
        <w:t>, а равно использование пони, лошадей, верблюдов, ослов, иных вьючных, верховых и (или) других видов животных в указанных целях, повлекшее загрязнение территории общественного пользования продуктами жизнедеятельности пони, лошадей, верблюдов, ослов, иных вьючных, верховых</w:t>
      </w:r>
      <w:proofErr w:type="gramEnd"/>
      <w:r w:rsidR="00B94CC0" w:rsidRPr="00677EB7">
        <w:rPr>
          <w:rFonts w:ascii="Times New Roman" w:eastAsia="Times New Roman" w:hAnsi="Times New Roman" w:cs="Times New Roman"/>
          <w:sz w:val="28"/>
          <w:szCs w:val="28"/>
        </w:rPr>
        <w:t xml:space="preserve"> и (или) других видов животных или </w:t>
      </w:r>
      <w:proofErr w:type="gramStart"/>
      <w:r w:rsidR="00B94CC0" w:rsidRPr="00677EB7">
        <w:rPr>
          <w:rFonts w:ascii="Times New Roman" w:eastAsia="Times New Roman" w:hAnsi="Times New Roman" w:cs="Times New Roman"/>
          <w:sz w:val="28"/>
          <w:szCs w:val="28"/>
        </w:rPr>
        <w:t>созд</w:t>
      </w:r>
      <w:r w:rsidR="0036008A" w:rsidRPr="00677EB7">
        <w:rPr>
          <w:rFonts w:ascii="Times New Roman" w:eastAsia="Times New Roman" w:hAnsi="Times New Roman" w:cs="Times New Roman"/>
          <w:sz w:val="28"/>
          <w:szCs w:val="28"/>
        </w:rPr>
        <w:t>авшее</w:t>
      </w:r>
      <w:proofErr w:type="gramEnd"/>
      <w:r w:rsidR="0036008A" w:rsidRPr="00677EB7">
        <w:rPr>
          <w:rFonts w:ascii="Times New Roman" w:eastAsia="Times New Roman" w:hAnsi="Times New Roman" w:cs="Times New Roman"/>
          <w:sz w:val="28"/>
          <w:szCs w:val="28"/>
        </w:rPr>
        <w:t xml:space="preserve"> угрозу такого загрязнения;</w:t>
      </w:r>
    </w:p>
    <w:p w:rsidR="00EE59F5" w:rsidRPr="00677EB7" w:rsidRDefault="00F73312" w:rsidP="00002DEE">
      <w:pPr>
        <w:spacing w:after="0" w:line="240" w:lineRule="auto"/>
        <w:ind w:firstLine="709"/>
        <w:jc w:val="both"/>
        <w:rPr>
          <w:rFonts w:ascii="Times New Roman" w:eastAsia="Calibri" w:hAnsi="Times New Roman" w:cs="Times New Roman"/>
          <w:sz w:val="28"/>
          <w:szCs w:val="28"/>
          <w:lang w:eastAsia="en-US"/>
        </w:rPr>
      </w:pPr>
      <w:r w:rsidRPr="00677EB7">
        <w:rPr>
          <w:rFonts w:ascii="Times New Roman" w:eastAsia="Calibri" w:hAnsi="Times New Roman" w:cs="Times New Roman"/>
          <w:sz w:val="28"/>
          <w:szCs w:val="28"/>
          <w:lang w:eastAsia="en-US"/>
        </w:rPr>
        <w:t>2</w:t>
      </w:r>
      <w:r w:rsidR="00344480" w:rsidRPr="00677EB7">
        <w:rPr>
          <w:rFonts w:ascii="Times New Roman" w:eastAsia="Calibri" w:hAnsi="Times New Roman" w:cs="Times New Roman"/>
          <w:sz w:val="28"/>
          <w:szCs w:val="28"/>
          <w:lang w:eastAsia="en-US"/>
        </w:rPr>
        <w:t>6</w:t>
      </w:r>
      <w:r w:rsidRPr="00677EB7">
        <w:rPr>
          <w:rFonts w:ascii="Times New Roman" w:eastAsia="Calibri" w:hAnsi="Times New Roman" w:cs="Times New Roman"/>
          <w:sz w:val="28"/>
          <w:szCs w:val="28"/>
          <w:lang w:eastAsia="en-US"/>
        </w:rPr>
        <w:t xml:space="preserve">. </w:t>
      </w:r>
      <w:proofErr w:type="gramStart"/>
      <w:r w:rsidRPr="00677EB7">
        <w:rPr>
          <w:rFonts w:ascii="Times New Roman" w:eastAsia="Calibri" w:hAnsi="Times New Roman" w:cs="Times New Roman"/>
          <w:sz w:val="28"/>
          <w:szCs w:val="28"/>
          <w:lang w:eastAsia="en-US"/>
        </w:rPr>
        <w:t xml:space="preserve">Перевозить сыпучие материалы (уголь, песок, галька, гравий, щебень, известняк, иные сыпучие материалы), мусор, грунт, порубочные остатки деревьев в открытом кузове (прицепе) транспортного средства без покрытия такого кузова (прицепа) укрывным материалом, в том числе повлекшая загрязнение объектов и </w:t>
      </w:r>
      <w:r w:rsidR="0036008A" w:rsidRPr="00677EB7">
        <w:rPr>
          <w:rFonts w:ascii="Times New Roman" w:eastAsia="Calibri" w:hAnsi="Times New Roman" w:cs="Times New Roman"/>
          <w:sz w:val="28"/>
          <w:szCs w:val="28"/>
          <w:lang w:eastAsia="en-US"/>
        </w:rPr>
        <w:t>(или) элементов благоустройства;</w:t>
      </w:r>
      <w:proofErr w:type="gramEnd"/>
    </w:p>
    <w:p w:rsidR="00CE1C9B" w:rsidRPr="00677EB7" w:rsidRDefault="00EE59F5" w:rsidP="00002DEE">
      <w:pPr>
        <w:spacing w:after="0" w:line="240" w:lineRule="auto"/>
        <w:ind w:firstLine="709"/>
        <w:jc w:val="both"/>
        <w:rPr>
          <w:rFonts w:ascii="Times New Roman" w:eastAsia="Calibri" w:hAnsi="Times New Roman" w:cs="Times New Roman"/>
          <w:sz w:val="28"/>
          <w:szCs w:val="28"/>
          <w:lang w:eastAsia="en-US"/>
        </w:rPr>
      </w:pPr>
      <w:r w:rsidRPr="00677EB7">
        <w:rPr>
          <w:rFonts w:ascii="Times New Roman" w:eastAsia="Calibri" w:hAnsi="Times New Roman" w:cs="Times New Roman"/>
          <w:sz w:val="28"/>
          <w:szCs w:val="28"/>
          <w:lang w:eastAsia="en-US"/>
        </w:rPr>
        <w:t>27.</w:t>
      </w:r>
      <w:r w:rsidR="00CE1C9B" w:rsidRPr="00677EB7">
        <w:rPr>
          <w:rFonts w:ascii="Times New Roman" w:hAnsi="Times New Roman" w:cs="Times New Roman"/>
          <w:sz w:val="28"/>
          <w:szCs w:val="28"/>
        </w:rPr>
        <w:t xml:space="preserve"> </w:t>
      </w:r>
      <w:r w:rsidR="00CE1C9B" w:rsidRPr="00677EB7">
        <w:rPr>
          <w:rFonts w:ascii="Times New Roman" w:eastAsia="Calibri" w:hAnsi="Times New Roman" w:cs="Times New Roman"/>
          <w:sz w:val="28"/>
          <w:szCs w:val="28"/>
          <w:lang w:eastAsia="en-US"/>
        </w:rPr>
        <w:t xml:space="preserve">Ненадлежащее содержание территорий общественного пользования, выразившееся в отсутствии урн в местах, специально отведенных для этого администрацией МО «Урдомское», а равно в </w:t>
      </w:r>
      <w:r w:rsidR="00CE1C9B" w:rsidRPr="00677EB7">
        <w:rPr>
          <w:rFonts w:ascii="Times New Roman" w:eastAsia="Calibri" w:hAnsi="Times New Roman" w:cs="Times New Roman"/>
          <w:sz w:val="28"/>
          <w:szCs w:val="28"/>
          <w:lang w:eastAsia="en-US"/>
        </w:rPr>
        <w:lastRenderedPageBreak/>
        <w:t>нарушении требований к количеству, внешнему виду, в том числе объему (размеру) и цвету, очистке, технической исправности, типам урн;</w:t>
      </w:r>
    </w:p>
    <w:p w:rsidR="00B94CC0" w:rsidRPr="00677EB7" w:rsidRDefault="001974DB" w:rsidP="000079D3">
      <w:pPr>
        <w:spacing w:after="0" w:line="240" w:lineRule="auto"/>
        <w:ind w:firstLine="709"/>
        <w:jc w:val="both"/>
        <w:rPr>
          <w:rFonts w:ascii="Times New Roman" w:eastAsia="Calibri" w:hAnsi="Times New Roman" w:cs="Times New Roman"/>
          <w:sz w:val="28"/>
          <w:szCs w:val="28"/>
          <w:lang w:eastAsia="en-US"/>
        </w:rPr>
      </w:pPr>
      <w:r w:rsidRPr="00677EB7">
        <w:rPr>
          <w:rFonts w:ascii="Times New Roman" w:eastAsia="Calibri" w:hAnsi="Times New Roman" w:cs="Times New Roman"/>
          <w:sz w:val="28"/>
          <w:szCs w:val="28"/>
          <w:lang w:eastAsia="en-US"/>
        </w:rPr>
        <w:t>28. Наруш</w:t>
      </w:r>
      <w:r w:rsidR="00A7746A" w:rsidRPr="00677EB7">
        <w:rPr>
          <w:rFonts w:ascii="Times New Roman" w:eastAsia="Calibri" w:hAnsi="Times New Roman" w:cs="Times New Roman"/>
          <w:sz w:val="28"/>
          <w:szCs w:val="28"/>
          <w:lang w:eastAsia="en-US"/>
        </w:rPr>
        <w:t>ать</w:t>
      </w:r>
      <w:r w:rsidRPr="00677EB7">
        <w:rPr>
          <w:rFonts w:ascii="Times New Roman" w:eastAsia="Calibri" w:hAnsi="Times New Roman" w:cs="Times New Roman"/>
          <w:sz w:val="28"/>
          <w:szCs w:val="28"/>
          <w:lang w:eastAsia="en-US"/>
        </w:rPr>
        <w:t xml:space="preserve"> требовани</w:t>
      </w:r>
      <w:r w:rsidR="00A7746A" w:rsidRPr="00677EB7">
        <w:rPr>
          <w:rFonts w:ascii="Times New Roman" w:eastAsia="Calibri" w:hAnsi="Times New Roman" w:cs="Times New Roman"/>
          <w:sz w:val="28"/>
          <w:szCs w:val="28"/>
          <w:lang w:eastAsia="en-US"/>
        </w:rPr>
        <w:t>я</w:t>
      </w:r>
      <w:r w:rsidRPr="00677EB7">
        <w:rPr>
          <w:rFonts w:ascii="Times New Roman" w:eastAsia="Calibri" w:hAnsi="Times New Roman" w:cs="Times New Roman"/>
          <w:sz w:val="28"/>
          <w:szCs w:val="28"/>
          <w:lang w:eastAsia="en-US"/>
        </w:rPr>
        <w:t xml:space="preserve"> к размещению и содержанию ограждений газонов, цветников и иных территорий, занятых травянистыми растениями, детских и спортивных площадок, малых архитектурных форм и площадок для выгула животных, к размещению парковок (парковочных мест) на территориях общественного пользования</w:t>
      </w:r>
      <w:r w:rsidR="001B4B21" w:rsidRPr="00677EB7">
        <w:rPr>
          <w:rFonts w:ascii="Times New Roman" w:eastAsia="Calibri" w:hAnsi="Times New Roman" w:cs="Times New Roman"/>
          <w:sz w:val="28"/>
          <w:szCs w:val="28"/>
          <w:lang w:eastAsia="en-US"/>
        </w:rPr>
        <w:t>»</w:t>
      </w:r>
    </w:p>
    <w:p w:rsidR="00F73312" w:rsidRPr="00677EB7" w:rsidRDefault="00F73312" w:rsidP="00002DEE">
      <w:pPr>
        <w:spacing w:after="0" w:line="240" w:lineRule="auto"/>
        <w:ind w:firstLine="709"/>
        <w:rPr>
          <w:rFonts w:ascii="Times New Roman" w:hAnsi="Times New Roman" w:cs="Times New Roman"/>
          <w:sz w:val="28"/>
          <w:szCs w:val="28"/>
        </w:rPr>
      </w:pPr>
    </w:p>
    <w:p w:rsidR="00DD3955" w:rsidRPr="00677EB7" w:rsidRDefault="007375FF" w:rsidP="00002DEE">
      <w:pPr>
        <w:autoSpaceDE w:val="0"/>
        <w:autoSpaceDN w:val="0"/>
        <w:adjustRightInd w:val="0"/>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2.13.</w:t>
      </w:r>
      <w:r w:rsidR="00DD3955" w:rsidRPr="00677EB7">
        <w:rPr>
          <w:rFonts w:ascii="Times New Roman" w:hAnsi="Times New Roman" w:cs="Times New Roman"/>
          <w:sz w:val="28"/>
          <w:szCs w:val="28"/>
        </w:rPr>
        <w:t xml:space="preserve"> </w:t>
      </w:r>
      <w:r w:rsidRPr="00677EB7">
        <w:rPr>
          <w:rFonts w:ascii="Times New Roman" w:hAnsi="Times New Roman" w:cs="Times New Roman"/>
          <w:sz w:val="28"/>
          <w:szCs w:val="28"/>
        </w:rPr>
        <w:t>П</w:t>
      </w:r>
      <w:r w:rsidR="00DD3955" w:rsidRPr="00677EB7">
        <w:rPr>
          <w:rFonts w:ascii="Times New Roman" w:hAnsi="Times New Roman" w:cs="Times New Roman"/>
          <w:sz w:val="28"/>
          <w:szCs w:val="28"/>
        </w:rPr>
        <w:t xml:space="preserve">ункт </w:t>
      </w:r>
      <w:r w:rsidRPr="00677EB7">
        <w:rPr>
          <w:rFonts w:ascii="Times New Roman" w:hAnsi="Times New Roman" w:cs="Times New Roman"/>
          <w:sz w:val="28"/>
          <w:szCs w:val="28"/>
        </w:rPr>
        <w:t>11.3.3</w:t>
      </w:r>
      <w:r w:rsidR="00DD3955" w:rsidRPr="00677EB7">
        <w:rPr>
          <w:rFonts w:ascii="Times New Roman" w:hAnsi="Times New Roman" w:cs="Times New Roman"/>
          <w:sz w:val="28"/>
          <w:szCs w:val="28"/>
        </w:rPr>
        <w:t>. Правил</w:t>
      </w:r>
      <w:r w:rsidRPr="00677EB7">
        <w:rPr>
          <w:rFonts w:ascii="Times New Roman" w:hAnsi="Times New Roman" w:cs="Times New Roman"/>
          <w:sz w:val="28"/>
          <w:szCs w:val="28"/>
        </w:rPr>
        <w:t xml:space="preserve"> </w:t>
      </w:r>
      <w:r w:rsidR="00DC603A" w:rsidRPr="00677EB7">
        <w:rPr>
          <w:rFonts w:ascii="Times New Roman" w:hAnsi="Times New Roman" w:cs="Times New Roman"/>
          <w:sz w:val="28"/>
          <w:szCs w:val="28"/>
        </w:rPr>
        <w:t>благоустройства</w:t>
      </w:r>
      <w:r w:rsidR="00DD3955" w:rsidRPr="00677EB7">
        <w:rPr>
          <w:rFonts w:ascii="Times New Roman" w:hAnsi="Times New Roman" w:cs="Times New Roman"/>
          <w:sz w:val="28"/>
          <w:szCs w:val="28"/>
        </w:rPr>
        <w:t xml:space="preserve"> дополнить подпунктом 1</w:t>
      </w:r>
      <w:r w:rsidRPr="00677EB7">
        <w:rPr>
          <w:rFonts w:ascii="Times New Roman" w:hAnsi="Times New Roman" w:cs="Times New Roman"/>
          <w:sz w:val="28"/>
          <w:szCs w:val="28"/>
        </w:rPr>
        <w:t>1</w:t>
      </w:r>
      <w:r w:rsidR="00DD3955" w:rsidRPr="00677EB7">
        <w:rPr>
          <w:rFonts w:ascii="Times New Roman" w:hAnsi="Times New Roman" w:cs="Times New Roman"/>
          <w:sz w:val="28"/>
          <w:szCs w:val="28"/>
        </w:rPr>
        <w:t>.3.3.3. следующего содержания:</w:t>
      </w:r>
    </w:p>
    <w:p w:rsidR="00DD3955" w:rsidRPr="00677EB7" w:rsidRDefault="00DD3955" w:rsidP="00002DEE">
      <w:pPr>
        <w:autoSpaceDE w:val="0"/>
        <w:autoSpaceDN w:val="0"/>
        <w:adjustRightInd w:val="0"/>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 xml:space="preserve">«12.3.3.3. </w:t>
      </w:r>
      <w:proofErr w:type="gramStart"/>
      <w:r w:rsidRPr="00677EB7">
        <w:rPr>
          <w:rFonts w:ascii="Times New Roman" w:hAnsi="Times New Roman" w:cs="Times New Roman"/>
          <w:sz w:val="28"/>
          <w:szCs w:val="28"/>
        </w:rPr>
        <w:t>Не допускается эксплуатация нестационарных торговых объектов, нестационарных объектов для оказания услуг общественного питания (сезонных (летних) кафе предприятий общественного питания), а равно предусмотренных договорами на размещение нестационарных торговых объектов, нестационарных объектов для оказания услуг общественного питания (сезонных (летних) кафе предприятий общественного питания) с нарушением требований к их содержанию</w:t>
      </w:r>
      <w:r w:rsidRPr="00677EB7">
        <w:rPr>
          <w:rFonts w:ascii="Times New Roman" w:hAnsi="Times New Roman" w:cs="Times New Roman"/>
          <w:b/>
          <w:sz w:val="28"/>
          <w:szCs w:val="28"/>
        </w:rPr>
        <w:t xml:space="preserve">  </w:t>
      </w:r>
      <w:r w:rsidRPr="00677EB7">
        <w:rPr>
          <w:rFonts w:ascii="Times New Roman" w:hAnsi="Times New Roman" w:cs="Times New Roman"/>
          <w:sz w:val="28"/>
          <w:szCs w:val="28"/>
        </w:rPr>
        <w:t>и требований к содержанию территорий общественного пользования, используемых для размещения указанных объектов.</w:t>
      </w:r>
      <w:proofErr w:type="gramEnd"/>
    </w:p>
    <w:p w:rsidR="00DD3955" w:rsidRPr="00677EB7" w:rsidRDefault="00DD3955" w:rsidP="00002DEE">
      <w:pPr>
        <w:autoSpaceDE w:val="0"/>
        <w:autoSpaceDN w:val="0"/>
        <w:adjustRightInd w:val="0"/>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Под нарушением требований к содержанию нестационарных торговых объектов, нестационарных объектов для оказания услуг общественного питания (сезонных (летних) кафе предприятий общественного питания) понимается:</w:t>
      </w:r>
    </w:p>
    <w:p w:rsidR="00DD3955" w:rsidRPr="00677EB7" w:rsidRDefault="00DD3955" w:rsidP="00002DEE">
      <w:pPr>
        <w:autoSpaceDE w:val="0"/>
        <w:autoSpaceDN w:val="0"/>
        <w:adjustRightInd w:val="0"/>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1. наличие неисправных частей конструктивных элементов нестационарных торговых объектов, нестационарных объектов для оказания услуг общественного питания (сезонных (летних) кафе предприятий общественного питания);</w:t>
      </w:r>
    </w:p>
    <w:p w:rsidR="00DD3955" w:rsidRPr="00677EB7" w:rsidRDefault="00DD3955" w:rsidP="00002DEE">
      <w:pPr>
        <w:autoSpaceDE w:val="0"/>
        <w:autoSpaceDN w:val="0"/>
        <w:adjustRightInd w:val="0"/>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2. наличие механических повреждений (прорывов) на конструктивных элементах нестационарных торговых объектов, нестационарных объектов для оказания услуг общественного питания (сезонных (летних) кафе предприятий общественного питания);</w:t>
      </w:r>
    </w:p>
    <w:p w:rsidR="00DD3955" w:rsidRPr="00677EB7" w:rsidRDefault="00DD3955" w:rsidP="00002DEE">
      <w:pPr>
        <w:autoSpaceDE w:val="0"/>
        <w:autoSpaceDN w:val="0"/>
        <w:adjustRightInd w:val="0"/>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3. износ конструктивных элементов нестационарных торговых объектов, нестационарных объектов для оказания услуг общественного питания (сезонных (летних) кафе предприятий общественного питания), утрата окрасочного слоя каркаса частей таких элементов;</w:t>
      </w:r>
    </w:p>
    <w:p w:rsidR="00DD3955" w:rsidRPr="00677EB7" w:rsidRDefault="00DD3955" w:rsidP="00002DEE">
      <w:pPr>
        <w:autoSpaceDE w:val="0"/>
        <w:autoSpaceDN w:val="0"/>
        <w:adjustRightInd w:val="0"/>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4. наличие ржавчины и (или) грязи на конструктивных элементах нестационарных торговых объектов, нестационарных объектов для оказания услуг общественного питания (сезонных (летних) кафе предприятий общественного питания)</w:t>
      </w:r>
      <w:proofErr w:type="gramStart"/>
      <w:r w:rsidRPr="00677EB7">
        <w:rPr>
          <w:rFonts w:ascii="Times New Roman" w:hAnsi="Times New Roman" w:cs="Times New Roman"/>
          <w:sz w:val="28"/>
          <w:szCs w:val="28"/>
        </w:rPr>
        <w:t>.»</w:t>
      </w:r>
      <w:proofErr w:type="gramEnd"/>
      <w:r w:rsidRPr="00677EB7">
        <w:rPr>
          <w:rFonts w:ascii="Times New Roman" w:hAnsi="Times New Roman" w:cs="Times New Roman"/>
          <w:sz w:val="28"/>
          <w:szCs w:val="28"/>
        </w:rPr>
        <w:t>.</w:t>
      </w:r>
    </w:p>
    <w:p w:rsidR="00BB00B8" w:rsidRPr="00677EB7" w:rsidRDefault="00BB00B8" w:rsidP="00002DEE">
      <w:pPr>
        <w:spacing w:after="0" w:line="240" w:lineRule="auto"/>
        <w:ind w:firstLine="709"/>
        <w:contextualSpacing/>
        <w:jc w:val="both"/>
        <w:rPr>
          <w:rFonts w:ascii="Times New Roman" w:eastAsia="Times New Roman" w:hAnsi="Times New Roman" w:cs="Times New Roman"/>
          <w:sz w:val="28"/>
          <w:szCs w:val="28"/>
        </w:rPr>
      </w:pPr>
    </w:p>
    <w:p w:rsidR="00BB00B8" w:rsidRPr="00677EB7" w:rsidRDefault="00BB00B8" w:rsidP="00002DEE">
      <w:pPr>
        <w:spacing w:after="0" w:line="240" w:lineRule="auto"/>
        <w:ind w:firstLine="709"/>
        <w:contextualSpacing/>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2.14. Подпункт 11.3.1.4. </w:t>
      </w:r>
      <w:r w:rsidR="00DC603A" w:rsidRPr="00677EB7">
        <w:rPr>
          <w:rFonts w:ascii="Times New Roman" w:hAnsi="Times New Roman" w:cs="Times New Roman"/>
          <w:sz w:val="28"/>
          <w:szCs w:val="28"/>
        </w:rPr>
        <w:t xml:space="preserve">Правил благоустройства </w:t>
      </w:r>
      <w:r w:rsidRPr="00677EB7">
        <w:rPr>
          <w:rFonts w:ascii="Times New Roman" w:eastAsia="Times New Roman" w:hAnsi="Times New Roman" w:cs="Times New Roman"/>
          <w:sz w:val="28"/>
          <w:szCs w:val="28"/>
        </w:rPr>
        <w:t xml:space="preserve">дополнить вторым абзацем следующего содержания: </w:t>
      </w:r>
    </w:p>
    <w:p w:rsidR="00BB00B8" w:rsidRPr="00677EB7" w:rsidRDefault="00BB00B8" w:rsidP="00002DEE">
      <w:pPr>
        <w:spacing w:after="0" w:line="240" w:lineRule="auto"/>
        <w:ind w:firstLine="709"/>
        <w:contextualSpacing/>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lastRenderedPageBreak/>
        <w:t>«</w:t>
      </w:r>
      <w:r w:rsidRPr="00677EB7">
        <w:rPr>
          <w:rFonts w:ascii="Times New Roman" w:hAnsi="Times New Roman" w:cs="Times New Roman"/>
          <w:sz w:val="28"/>
          <w:szCs w:val="28"/>
        </w:rPr>
        <w:t>Элементы конструкций урн не должны иметь механических повреждений, а на элементах урн не допускается наличие коррозии, гнили, грязи, наклеенных объявлений, посторонних надписей и рисунков</w:t>
      </w:r>
      <w:proofErr w:type="gramStart"/>
      <w:r w:rsidRPr="00677EB7">
        <w:rPr>
          <w:rFonts w:ascii="Times New Roman" w:hAnsi="Times New Roman" w:cs="Times New Roman"/>
          <w:sz w:val="28"/>
          <w:szCs w:val="28"/>
        </w:rPr>
        <w:t>.»</w:t>
      </w:r>
      <w:proofErr w:type="gramEnd"/>
    </w:p>
    <w:p w:rsidR="00BB00B8" w:rsidRPr="00677EB7" w:rsidRDefault="00BB00B8" w:rsidP="00002DEE">
      <w:pPr>
        <w:spacing w:after="0" w:line="240" w:lineRule="auto"/>
        <w:ind w:firstLine="709"/>
        <w:contextualSpacing/>
        <w:jc w:val="both"/>
        <w:rPr>
          <w:rFonts w:ascii="Times New Roman" w:hAnsi="Times New Roman" w:cs="Times New Roman"/>
          <w:sz w:val="28"/>
          <w:szCs w:val="28"/>
        </w:rPr>
      </w:pPr>
    </w:p>
    <w:p w:rsidR="00DD3955" w:rsidRPr="00677EB7" w:rsidRDefault="00DC603A" w:rsidP="00002DEE">
      <w:pPr>
        <w:autoSpaceDE w:val="0"/>
        <w:autoSpaceDN w:val="0"/>
        <w:adjustRightInd w:val="0"/>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2.1</w:t>
      </w:r>
      <w:r w:rsidR="00EE45A5" w:rsidRPr="00677EB7">
        <w:rPr>
          <w:rFonts w:ascii="Times New Roman" w:hAnsi="Times New Roman" w:cs="Times New Roman"/>
          <w:sz w:val="28"/>
          <w:szCs w:val="28"/>
        </w:rPr>
        <w:t>5</w:t>
      </w:r>
      <w:r w:rsidRPr="00677EB7">
        <w:rPr>
          <w:rFonts w:ascii="Times New Roman" w:hAnsi="Times New Roman" w:cs="Times New Roman"/>
          <w:sz w:val="28"/>
          <w:szCs w:val="28"/>
        </w:rPr>
        <w:t xml:space="preserve">. </w:t>
      </w:r>
      <w:r w:rsidR="00C06585" w:rsidRPr="00677EB7">
        <w:rPr>
          <w:rFonts w:ascii="Times New Roman" w:hAnsi="Times New Roman" w:cs="Times New Roman"/>
          <w:sz w:val="28"/>
          <w:szCs w:val="28"/>
        </w:rPr>
        <w:t xml:space="preserve">Пункт 11.2.4. </w:t>
      </w:r>
      <w:r w:rsidRPr="00677EB7">
        <w:rPr>
          <w:rFonts w:ascii="Times New Roman" w:hAnsi="Times New Roman" w:cs="Times New Roman"/>
          <w:sz w:val="28"/>
          <w:szCs w:val="28"/>
        </w:rPr>
        <w:t xml:space="preserve">Правил благоустройства </w:t>
      </w:r>
      <w:r w:rsidR="00C06585" w:rsidRPr="00677EB7">
        <w:rPr>
          <w:rFonts w:ascii="Times New Roman" w:hAnsi="Times New Roman" w:cs="Times New Roman"/>
          <w:sz w:val="28"/>
          <w:szCs w:val="28"/>
        </w:rPr>
        <w:t>дополнить подпункт</w:t>
      </w:r>
      <w:r w:rsidR="00F90772" w:rsidRPr="00677EB7">
        <w:rPr>
          <w:rFonts w:ascii="Times New Roman" w:hAnsi="Times New Roman" w:cs="Times New Roman"/>
          <w:sz w:val="28"/>
          <w:szCs w:val="28"/>
        </w:rPr>
        <w:t>ами</w:t>
      </w:r>
      <w:r w:rsidR="00C06585" w:rsidRPr="00677EB7">
        <w:rPr>
          <w:rFonts w:ascii="Times New Roman" w:hAnsi="Times New Roman" w:cs="Times New Roman"/>
          <w:sz w:val="28"/>
          <w:szCs w:val="28"/>
        </w:rPr>
        <w:t xml:space="preserve"> 11.2.4.</w:t>
      </w:r>
      <w:r w:rsidR="00F90772" w:rsidRPr="00677EB7">
        <w:rPr>
          <w:rFonts w:ascii="Times New Roman" w:hAnsi="Times New Roman" w:cs="Times New Roman"/>
          <w:sz w:val="28"/>
          <w:szCs w:val="28"/>
        </w:rPr>
        <w:t>5</w:t>
      </w:r>
      <w:r w:rsidR="00C06585" w:rsidRPr="00677EB7">
        <w:rPr>
          <w:rFonts w:ascii="Times New Roman" w:hAnsi="Times New Roman" w:cs="Times New Roman"/>
          <w:sz w:val="28"/>
          <w:szCs w:val="28"/>
        </w:rPr>
        <w:t>.</w:t>
      </w:r>
      <w:r w:rsidR="009228C0" w:rsidRPr="00677EB7">
        <w:rPr>
          <w:rFonts w:ascii="Times New Roman" w:hAnsi="Times New Roman" w:cs="Times New Roman"/>
          <w:sz w:val="28"/>
          <w:szCs w:val="28"/>
        </w:rPr>
        <w:t xml:space="preserve">, </w:t>
      </w:r>
      <w:r w:rsidR="00F90772" w:rsidRPr="00677EB7">
        <w:rPr>
          <w:rFonts w:ascii="Times New Roman" w:hAnsi="Times New Roman" w:cs="Times New Roman"/>
          <w:sz w:val="28"/>
          <w:szCs w:val="28"/>
        </w:rPr>
        <w:t>11.2.4.6.</w:t>
      </w:r>
      <w:r w:rsidR="00C65565" w:rsidRPr="00677EB7">
        <w:rPr>
          <w:rFonts w:ascii="Times New Roman" w:hAnsi="Times New Roman" w:cs="Times New Roman"/>
          <w:sz w:val="28"/>
          <w:szCs w:val="28"/>
        </w:rPr>
        <w:t>, 11.2.4.7.</w:t>
      </w:r>
      <w:r w:rsidR="009228C0" w:rsidRPr="00677EB7">
        <w:rPr>
          <w:rFonts w:ascii="Times New Roman" w:hAnsi="Times New Roman" w:cs="Times New Roman"/>
          <w:sz w:val="28"/>
          <w:szCs w:val="28"/>
        </w:rPr>
        <w:t>, 11.2.4.8. следующего содержания:</w:t>
      </w:r>
    </w:p>
    <w:p w:rsidR="00C06585" w:rsidRPr="00677EB7" w:rsidRDefault="00F90772" w:rsidP="00EE45A5">
      <w:pPr>
        <w:autoSpaceDE w:val="0"/>
        <w:autoSpaceDN w:val="0"/>
        <w:adjustRightInd w:val="0"/>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w:t>
      </w:r>
      <w:r w:rsidR="00C06585" w:rsidRPr="00677EB7">
        <w:rPr>
          <w:rFonts w:ascii="Times New Roman" w:hAnsi="Times New Roman" w:cs="Times New Roman"/>
          <w:sz w:val="28"/>
          <w:szCs w:val="28"/>
        </w:rPr>
        <w:t>11.2.4.</w:t>
      </w:r>
      <w:r w:rsidRPr="00677EB7">
        <w:rPr>
          <w:rFonts w:ascii="Times New Roman" w:hAnsi="Times New Roman" w:cs="Times New Roman"/>
          <w:sz w:val="28"/>
          <w:szCs w:val="28"/>
        </w:rPr>
        <w:t>5</w:t>
      </w:r>
      <w:r w:rsidR="00C06585" w:rsidRPr="00677EB7">
        <w:rPr>
          <w:rFonts w:ascii="Times New Roman" w:hAnsi="Times New Roman" w:cs="Times New Roman"/>
          <w:sz w:val="28"/>
          <w:szCs w:val="28"/>
        </w:rPr>
        <w:t>. Фасады, элементы фасадов, остекление объектов должны содержаться их собственниками (владельцами) в чистоте, а расположенные на фасадах объектов указатели с наименованиями улиц и номерами домов, информационные конструкции в состоянии, пригодном для обозрения</w:t>
      </w:r>
      <w:proofErr w:type="gramStart"/>
      <w:r w:rsidR="00C06585" w:rsidRPr="00677EB7">
        <w:rPr>
          <w:rFonts w:ascii="Times New Roman" w:hAnsi="Times New Roman" w:cs="Times New Roman"/>
          <w:sz w:val="28"/>
          <w:szCs w:val="28"/>
        </w:rPr>
        <w:t>.</w:t>
      </w:r>
      <w:r w:rsidRPr="00677EB7">
        <w:rPr>
          <w:rFonts w:ascii="Times New Roman" w:hAnsi="Times New Roman" w:cs="Times New Roman"/>
          <w:sz w:val="28"/>
          <w:szCs w:val="28"/>
        </w:rPr>
        <w:t>»</w:t>
      </w:r>
      <w:proofErr w:type="gramEnd"/>
    </w:p>
    <w:p w:rsidR="00847FAC" w:rsidRPr="00677EB7" w:rsidRDefault="00F90772" w:rsidP="00002DEE">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 xml:space="preserve">«11.2.4.6. </w:t>
      </w:r>
      <w:r w:rsidR="00847FAC" w:rsidRPr="00677EB7">
        <w:rPr>
          <w:rFonts w:ascii="Times New Roman" w:hAnsi="Times New Roman" w:cs="Times New Roman"/>
          <w:sz w:val="28"/>
          <w:szCs w:val="28"/>
        </w:rPr>
        <w:t>Собственник (владелец) объекта обязан:</w:t>
      </w:r>
    </w:p>
    <w:p w:rsidR="00847FAC" w:rsidRPr="00677EB7" w:rsidRDefault="00847FAC" w:rsidP="00002DEE">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1) производить ремонт фасада объекта, включая работы по восстановлению отслоившейся текстуры (отделки) наружной поверхности стен, ремонт водосточных желобов, укрепление слабо держащихся декоративных элементов, удаление выпадающих кирпичей и других элементов кладки стен, укрепление (восстановление) козырьков, крылец и ограждению крылец, удаление ржавчины на ограждающих конструкциях;</w:t>
      </w:r>
    </w:p>
    <w:p w:rsidR="00847FAC" w:rsidRPr="00677EB7" w:rsidRDefault="00847FAC" w:rsidP="00002DEE">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2) не допускать нарушение требований к содержанию некапитального строения, сооружения, а равно предусмотренных договорами на размещение таких объектов, требований к содержанию территорий общественного пользования, используемых для размещения указанных объектов.</w:t>
      </w:r>
    </w:p>
    <w:p w:rsidR="00847FAC" w:rsidRPr="00677EB7" w:rsidRDefault="00847FAC" w:rsidP="00002DEE">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Под нарушением требований к содержанию некапитального строения, сооружения понимается:</w:t>
      </w:r>
    </w:p>
    <w:p w:rsidR="00847FAC" w:rsidRPr="00677EB7" w:rsidRDefault="00847FAC" w:rsidP="00002DEE">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а) наличие неисправных частей конструктивных элементов некапитального строения, сооружения;</w:t>
      </w:r>
    </w:p>
    <w:p w:rsidR="00847FAC" w:rsidRPr="00677EB7" w:rsidRDefault="00847FAC" w:rsidP="00002DEE">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б) наличие механических повреждений (прорывов) на конструктивных элементах некапитального строения, сооружения;</w:t>
      </w:r>
    </w:p>
    <w:p w:rsidR="00847FAC" w:rsidRPr="00677EB7" w:rsidRDefault="00847FAC" w:rsidP="00002DEE">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в) износ конструктивных элементов некапитального строения, сооружения, утрата окрасочного слоя каркаса частей таких элементов;</w:t>
      </w:r>
    </w:p>
    <w:p w:rsidR="001B5A9E" w:rsidRPr="00677EB7" w:rsidRDefault="00847FAC" w:rsidP="00EE45A5">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г) наличие ржавчины и (или) грязи на конструктивных элементах некапитального строения, сооружения;</w:t>
      </w:r>
    </w:p>
    <w:p w:rsidR="001B5A9E" w:rsidRPr="00677EB7" w:rsidRDefault="00493276" w:rsidP="00002DEE">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3</w:t>
      </w:r>
      <w:r w:rsidR="001B5A9E" w:rsidRPr="00677EB7">
        <w:rPr>
          <w:rFonts w:ascii="Times New Roman" w:hAnsi="Times New Roman" w:cs="Times New Roman"/>
          <w:sz w:val="28"/>
          <w:szCs w:val="28"/>
        </w:rPr>
        <w:t>) осуществлять в темное время суток архитектурное освещение фасадов объектов капитального строительства, содержать в т</w:t>
      </w:r>
      <w:r w:rsidR="00EE45A5" w:rsidRPr="00677EB7">
        <w:rPr>
          <w:rFonts w:ascii="Times New Roman" w:hAnsi="Times New Roman" w:cs="Times New Roman"/>
          <w:sz w:val="28"/>
          <w:szCs w:val="28"/>
        </w:rPr>
        <w:t xml:space="preserve">ехнически исправном состоянии и </w:t>
      </w:r>
      <w:r w:rsidR="001B5A9E" w:rsidRPr="00677EB7">
        <w:rPr>
          <w:rFonts w:ascii="Times New Roman" w:hAnsi="Times New Roman" w:cs="Times New Roman"/>
          <w:sz w:val="28"/>
          <w:szCs w:val="28"/>
        </w:rPr>
        <w:t>производить ремонт данного архитект</w:t>
      </w:r>
      <w:r w:rsidR="00EE45A5" w:rsidRPr="00677EB7">
        <w:rPr>
          <w:rFonts w:ascii="Times New Roman" w:hAnsi="Times New Roman" w:cs="Times New Roman"/>
          <w:sz w:val="28"/>
          <w:szCs w:val="28"/>
        </w:rPr>
        <w:t xml:space="preserve">урного освещения в случае, если </w:t>
      </w:r>
      <w:r w:rsidR="001B5A9E" w:rsidRPr="00677EB7">
        <w:rPr>
          <w:rFonts w:ascii="Times New Roman" w:hAnsi="Times New Roman" w:cs="Times New Roman"/>
          <w:sz w:val="28"/>
          <w:szCs w:val="28"/>
        </w:rPr>
        <w:t>требованиями к архитектурно-градостроительному облику объектов капитального строительства, установленными в градостроительных регламентах, предусмотрено архитектурное освещение фасадов в темное время суток;</w:t>
      </w:r>
    </w:p>
    <w:p w:rsidR="00C65565" w:rsidRPr="00677EB7" w:rsidRDefault="001B5A9E" w:rsidP="00503524">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4) содержать и производить ремонт фасадов объектов, включая работы по снятию отслоившейся отделки (штукатурки, облицовочной плитки) наружной поверхности стен, ремонту водосточных труб, снятию слабо держащихся декоративных элементов, технических устройств, удалению выпадающих кирпичей кладки стен, укреплению</w:t>
      </w:r>
      <w:r w:rsidR="00EE45A5" w:rsidRPr="00677EB7">
        <w:rPr>
          <w:rFonts w:ascii="Times New Roman" w:hAnsi="Times New Roman" w:cs="Times New Roman"/>
          <w:sz w:val="28"/>
          <w:szCs w:val="28"/>
        </w:rPr>
        <w:t xml:space="preserve"> козырьков и ограждению крылец</w:t>
      </w:r>
      <w:proofErr w:type="gramStart"/>
      <w:r w:rsidR="00EE45A5" w:rsidRPr="00677EB7">
        <w:rPr>
          <w:rFonts w:ascii="Times New Roman" w:hAnsi="Times New Roman" w:cs="Times New Roman"/>
          <w:sz w:val="28"/>
          <w:szCs w:val="28"/>
        </w:rPr>
        <w:t>.</w:t>
      </w:r>
      <w:r w:rsidR="00F90772" w:rsidRPr="00677EB7">
        <w:rPr>
          <w:rFonts w:ascii="Times New Roman" w:hAnsi="Times New Roman" w:cs="Times New Roman"/>
          <w:sz w:val="28"/>
          <w:szCs w:val="28"/>
        </w:rPr>
        <w:t>»</w:t>
      </w:r>
      <w:proofErr w:type="gramEnd"/>
    </w:p>
    <w:p w:rsidR="001B3090" w:rsidRPr="00677EB7" w:rsidRDefault="00C65565" w:rsidP="009228C0">
      <w:pPr>
        <w:widowControl w:val="0"/>
        <w:autoSpaceDE w:val="0"/>
        <w:autoSpaceDN w:val="0"/>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lastRenderedPageBreak/>
        <w:t xml:space="preserve">«11.2.4.7.На фасадах объектов не допускается устройство дополнительных оконных проемов, дополнительного остекления, дополнительных дверных проемов, дополнительных выступов цоколя, установка козырьков, балконов, лоджий, кондиционеров, а также ликвидация на фасадах объектов оконных и дверных проемов посредством их закладки строительными материалами или специальными заполнениями без согласования с </w:t>
      </w:r>
      <w:r w:rsidR="0007311C" w:rsidRPr="00677EB7">
        <w:rPr>
          <w:rFonts w:ascii="Times New Roman" w:hAnsi="Times New Roman" w:cs="Times New Roman"/>
          <w:sz w:val="28"/>
          <w:szCs w:val="28"/>
        </w:rPr>
        <w:t xml:space="preserve">администрацией </w:t>
      </w:r>
      <w:r w:rsidR="0007311C" w:rsidRPr="00677EB7">
        <w:rPr>
          <w:rFonts w:ascii="Times New Roman" w:eastAsia="Times New Roman" w:hAnsi="Times New Roman" w:cs="Times New Roman"/>
          <w:sz w:val="28"/>
          <w:szCs w:val="28"/>
        </w:rPr>
        <w:t>МО «Урдомское».</w:t>
      </w:r>
    </w:p>
    <w:p w:rsidR="001B3090" w:rsidRPr="00677EB7" w:rsidRDefault="009228C0" w:rsidP="00002DEE">
      <w:pPr>
        <w:spacing w:after="0" w:line="240" w:lineRule="auto"/>
        <w:ind w:firstLine="709"/>
        <w:jc w:val="both"/>
        <w:rPr>
          <w:rFonts w:ascii="Times New Roman" w:eastAsia="Times New Roman" w:hAnsi="Times New Roman" w:cs="Times New Roman"/>
          <w:sz w:val="28"/>
          <w:szCs w:val="28"/>
        </w:rPr>
      </w:pPr>
      <w:r w:rsidRPr="00677EB7">
        <w:rPr>
          <w:rFonts w:ascii="Times New Roman" w:eastAsia="Times New Roman" w:hAnsi="Times New Roman" w:cs="Times New Roman"/>
          <w:sz w:val="28"/>
          <w:szCs w:val="28"/>
        </w:rPr>
        <w:t xml:space="preserve">«11.2.4.8. </w:t>
      </w:r>
      <w:proofErr w:type="gramStart"/>
      <w:r w:rsidR="001B3090" w:rsidRPr="00677EB7">
        <w:rPr>
          <w:rFonts w:ascii="Times New Roman" w:eastAsia="Times New Roman" w:hAnsi="Times New Roman" w:cs="Times New Roman"/>
          <w:sz w:val="28"/>
          <w:szCs w:val="28"/>
        </w:rPr>
        <w:t>Собственник или иной законный владелец объектов нежилого фонда и (или) ограждающих конструкций объектов нежилого фонда обязан принимать меры по устранению надписей, рисунков, объявлений, рекламной информации, графических изображений, загрязнений, образовавшихся в результате нанесения краски, на фасадах объектов нежилого фонда, в том числе на декоративных, технических, планировочных, конструктивных устройствах и оборудованиях фасадов объектов нежилого фонда, и (или) ограждающих конструкциях объектов нежилого фонда</w:t>
      </w:r>
      <w:proofErr w:type="gramEnd"/>
      <w:r w:rsidR="001B3090" w:rsidRPr="00677EB7">
        <w:rPr>
          <w:rFonts w:ascii="Times New Roman" w:eastAsia="Times New Roman" w:hAnsi="Times New Roman" w:cs="Times New Roman"/>
          <w:sz w:val="28"/>
          <w:szCs w:val="28"/>
        </w:rPr>
        <w:t xml:space="preserve"> вне мест, специально отведенных </w:t>
      </w:r>
      <w:r w:rsidR="00807AF5" w:rsidRPr="00677EB7">
        <w:rPr>
          <w:rFonts w:ascii="Times New Roman" w:eastAsia="Times New Roman" w:hAnsi="Times New Roman" w:cs="Times New Roman"/>
          <w:sz w:val="28"/>
          <w:szCs w:val="28"/>
        </w:rPr>
        <w:t>администрацией МО «Урдомское»</w:t>
      </w:r>
      <w:r w:rsidR="001B3090" w:rsidRPr="00677EB7">
        <w:rPr>
          <w:rFonts w:ascii="Times New Roman" w:eastAsia="Times New Roman" w:hAnsi="Times New Roman" w:cs="Times New Roman"/>
          <w:sz w:val="28"/>
          <w:szCs w:val="28"/>
        </w:rPr>
        <w:t xml:space="preserve"> для размещения на таких фасадах и (или) конструкциях надписей, рисунков, объявлений, рекламной информации и иных информационных материалов, графических изображений</w:t>
      </w:r>
      <w:proofErr w:type="gramStart"/>
      <w:r w:rsidRPr="00677EB7">
        <w:rPr>
          <w:rFonts w:ascii="Times New Roman" w:eastAsia="Times New Roman" w:hAnsi="Times New Roman" w:cs="Times New Roman"/>
          <w:sz w:val="28"/>
          <w:szCs w:val="28"/>
        </w:rPr>
        <w:t>.»</w:t>
      </w:r>
      <w:proofErr w:type="gramEnd"/>
    </w:p>
    <w:p w:rsidR="000A6D9E" w:rsidRPr="00677EB7" w:rsidRDefault="000A6D9E" w:rsidP="00002DEE">
      <w:pPr>
        <w:widowControl w:val="0"/>
        <w:autoSpaceDE w:val="0"/>
        <w:autoSpaceDN w:val="0"/>
        <w:spacing w:after="0" w:line="240" w:lineRule="auto"/>
        <w:ind w:firstLine="709"/>
        <w:contextualSpacing/>
        <w:jc w:val="both"/>
        <w:rPr>
          <w:rFonts w:ascii="Times New Roman" w:hAnsi="Times New Roman" w:cs="Times New Roman"/>
          <w:sz w:val="28"/>
          <w:szCs w:val="28"/>
        </w:rPr>
      </w:pPr>
    </w:p>
    <w:p w:rsidR="005360D8" w:rsidRPr="00677EB7" w:rsidRDefault="000A6D9E" w:rsidP="00991F42">
      <w:pPr>
        <w:pStyle w:val="af"/>
        <w:spacing w:after="0" w:line="240" w:lineRule="auto"/>
        <w:ind w:firstLine="709"/>
        <w:jc w:val="both"/>
        <w:rPr>
          <w:rFonts w:eastAsia="Times New Roman"/>
          <w:sz w:val="28"/>
          <w:szCs w:val="28"/>
        </w:rPr>
      </w:pPr>
      <w:r w:rsidRPr="00677EB7">
        <w:rPr>
          <w:sz w:val="28"/>
          <w:szCs w:val="28"/>
        </w:rPr>
        <w:t>2.16.</w:t>
      </w:r>
      <w:r w:rsidRPr="00677EB7">
        <w:rPr>
          <w:rFonts w:eastAsia="Times New Roman"/>
          <w:sz w:val="28"/>
          <w:szCs w:val="28"/>
        </w:rPr>
        <w:t xml:space="preserve"> В подпункт 11.3.</w:t>
      </w:r>
      <w:r w:rsidR="007E4526" w:rsidRPr="00677EB7">
        <w:rPr>
          <w:rFonts w:eastAsia="Times New Roman"/>
          <w:sz w:val="28"/>
          <w:szCs w:val="28"/>
        </w:rPr>
        <w:t>4. добавить подпункт 11.3.4.5.</w:t>
      </w:r>
      <w:r w:rsidR="005360D8" w:rsidRPr="00677EB7">
        <w:rPr>
          <w:rFonts w:eastAsia="Times New Roman"/>
          <w:sz w:val="28"/>
          <w:szCs w:val="28"/>
        </w:rPr>
        <w:t xml:space="preserve"> </w:t>
      </w:r>
      <w:r w:rsidR="007E4526" w:rsidRPr="00677EB7">
        <w:rPr>
          <w:rFonts w:eastAsia="Times New Roman"/>
          <w:sz w:val="28"/>
          <w:szCs w:val="28"/>
        </w:rPr>
        <w:t>следующего содержания:</w:t>
      </w:r>
    </w:p>
    <w:p w:rsidR="000A6D9E" w:rsidRPr="00677EB7" w:rsidRDefault="007E4526" w:rsidP="000A6D9E">
      <w:pPr>
        <w:pStyle w:val="af"/>
        <w:spacing w:after="0" w:line="240" w:lineRule="auto"/>
        <w:ind w:firstLine="709"/>
        <w:jc w:val="both"/>
        <w:rPr>
          <w:rFonts w:eastAsia="Times New Roman"/>
          <w:sz w:val="28"/>
          <w:szCs w:val="28"/>
        </w:rPr>
      </w:pPr>
      <w:r w:rsidRPr="00677EB7">
        <w:rPr>
          <w:rFonts w:eastAsia="Times New Roman"/>
          <w:sz w:val="28"/>
          <w:szCs w:val="28"/>
        </w:rPr>
        <w:t xml:space="preserve">«11.3.4.5. </w:t>
      </w:r>
      <w:r w:rsidR="000A6D9E" w:rsidRPr="00677EB7">
        <w:rPr>
          <w:rFonts w:eastAsia="Times New Roman"/>
          <w:sz w:val="28"/>
          <w:szCs w:val="28"/>
        </w:rPr>
        <w:t>Содержание территории кладбища должно исключать:</w:t>
      </w:r>
    </w:p>
    <w:p w:rsidR="000A6D9E" w:rsidRPr="00677EB7" w:rsidRDefault="000A6D9E" w:rsidP="000A6D9E">
      <w:pPr>
        <w:pStyle w:val="af"/>
        <w:spacing w:after="0" w:line="240" w:lineRule="auto"/>
        <w:ind w:firstLine="709"/>
        <w:jc w:val="both"/>
        <w:rPr>
          <w:rFonts w:eastAsia="Times New Roman"/>
          <w:sz w:val="28"/>
          <w:szCs w:val="28"/>
        </w:rPr>
      </w:pPr>
      <w:r w:rsidRPr="00677EB7">
        <w:rPr>
          <w:rFonts w:eastAsia="Times New Roman"/>
          <w:sz w:val="28"/>
          <w:szCs w:val="28"/>
        </w:rPr>
        <w:t>1) скопление дождевых и талых вод площадью свыше двух квадратных метров или глубиной более трех сантиметров, препятствующее свободному передвижению граждан и (или) использованию элементов благоустройства. При невозможности удалить скопление дождевых и талых вод, препятствующее свободному передвижению граждан и (или) использованию элементов благоустройства, должна обеспечиваться возможность прохода граждан и (или) использование элементов благоустройства путем размещения настилов (трапов и т.д.) при условии, что данные меры не будут препятствовать движению транспортных средств;</w:t>
      </w:r>
    </w:p>
    <w:p w:rsidR="000A6D9E" w:rsidRPr="00677EB7" w:rsidRDefault="000A6D9E" w:rsidP="000A6D9E">
      <w:pPr>
        <w:pStyle w:val="af"/>
        <w:spacing w:after="0" w:line="240" w:lineRule="auto"/>
        <w:ind w:firstLine="709"/>
        <w:jc w:val="both"/>
        <w:rPr>
          <w:rFonts w:eastAsia="Times New Roman"/>
          <w:sz w:val="28"/>
          <w:szCs w:val="28"/>
        </w:rPr>
      </w:pPr>
      <w:r w:rsidRPr="00677EB7">
        <w:rPr>
          <w:rFonts w:eastAsia="Times New Roman"/>
          <w:sz w:val="28"/>
          <w:szCs w:val="28"/>
        </w:rPr>
        <w:t>2) размещение несанкционированных свалок отходов;</w:t>
      </w:r>
    </w:p>
    <w:p w:rsidR="001007BB" w:rsidRPr="00677EB7" w:rsidRDefault="00926A34" w:rsidP="000A6D9E">
      <w:pPr>
        <w:pStyle w:val="af"/>
        <w:spacing w:after="0" w:line="240" w:lineRule="auto"/>
        <w:ind w:firstLine="709"/>
        <w:jc w:val="both"/>
        <w:rPr>
          <w:rFonts w:eastAsia="Times New Roman"/>
          <w:sz w:val="28"/>
          <w:szCs w:val="28"/>
        </w:rPr>
      </w:pPr>
      <w:r w:rsidRPr="00677EB7">
        <w:rPr>
          <w:rFonts w:eastAsia="Times New Roman"/>
          <w:sz w:val="28"/>
          <w:szCs w:val="28"/>
        </w:rPr>
        <w:t xml:space="preserve">3) </w:t>
      </w:r>
      <w:r w:rsidR="000A6D9E" w:rsidRPr="00677EB7">
        <w:rPr>
          <w:rFonts w:eastAsia="Times New Roman"/>
          <w:sz w:val="28"/>
          <w:szCs w:val="28"/>
        </w:rPr>
        <w:t>размещение отходов, образовавшихся при уходе за зелеными насаждениями</w:t>
      </w:r>
      <w:proofErr w:type="gramStart"/>
      <w:r w:rsidR="000A6D9E" w:rsidRPr="00677EB7">
        <w:rPr>
          <w:rFonts w:eastAsia="Times New Roman"/>
          <w:sz w:val="28"/>
          <w:szCs w:val="28"/>
        </w:rPr>
        <w:t>.</w:t>
      </w:r>
      <w:r w:rsidR="00AC61CB" w:rsidRPr="00677EB7">
        <w:rPr>
          <w:rFonts w:eastAsia="Times New Roman"/>
          <w:sz w:val="28"/>
          <w:szCs w:val="28"/>
        </w:rPr>
        <w:t>»</w:t>
      </w:r>
      <w:proofErr w:type="gramEnd"/>
    </w:p>
    <w:p w:rsidR="00AC61CB" w:rsidRPr="00677EB7" w:rsidRDefault="00AC61CB" w:rsidP="00391258">
      <w:pPr>
        <w:spacing w:after="0" w:line="240" w:lineRule="auto"/>
        <w:contextualSpacing/>
        <w:jc w:val="both"/>
        <w:rPr>
          <w:rFonts w:ascii="Times New Roman" w:hAnsi="Times New Roman" w:cs="Times New Roman"/>
          <w:color w:val="000000" w:themeColor="text1"/>
          <w:sz w:val="28"/>
          <w:szCs w:val="28"/>
        </w:rPr>
      </w:pPr>
    </w:p>
    <w:p w:rsidR="00272C6D" w:rsidRPr="00677EB7" w:rsidRDefault="00AC61CB" w:rsidP="00C63CAD">
      <w:pPr>
        <w:pStyle w:val="af"/>
        <w:spacing w:after="0" w:line="240" w:lineRule="auto"/>
        <w:ind w:firstLine="709"/>
        <w:jc w:val="both"/>
        <w:rPr>
          <w:rFonts w:eastAsia="Times New Roman"/>
          <w:sz w:val="28"/>
          <w:szCs w:val="28"/>
        </w:rPr>
      </w:pPr>
      <w:r w:rsidRPr="00677EB7">
        <w:rPr>
          <w:rFonts w:eastAsia="Times New Roman"/>
          <w:sz w:val="28"/>
          <w:szCs w:val="28"/>
        </w:rPr>
        <w:t xml:space="preserve">2.17. В подпункте </w:t>
      </w:r>
      <w:r w:rsidR="005360D8" w:rsidRPr="00677EB7">
        <w:rPr>
          <w:rFonts w:eastAsia="Times New Roman"/>
          <w:sz w:val="28"/>
          <w:szCs w:val="28"/>
        </w:rPr>
        <w:t xml:space="preserve">11.3.4.4. </w:t>
      </w:r>
      <w:r w:rsidR="00391258" w:rsidRPr="00677EB7">
        <w:rPr>
          <w:rFonts w:eastAsia="Times New Roman"/>
          <w:sz w:val="28"/>
          <w:szCs w:val="28"/>
        </w:rPr>
        <w:t>добавить два дефиса следующего содержания:</w:t>
      </w:r>
    </w:p>
    <w:p w:rsidR="00391258" w:rsidRPr="00677EB7" w:rsidRDefault="00391258" w:rsidP="00C63CAD">
      <w:pPr>
        <w:spacing w:after="0" w:line="240" w:lineRule="auto"/>
        <w:ind w:firstLine="709"/>
        <w:contextualSpacing/>
        <w:jc w:val="both"/>
        <w:rPr>
          <w:rFonts w:ascii="Times New Roman" w:hAnsi="Times New Roman" w:cs="Times New Roman"/>
          <w:color w:val="000000" w:themeColor="text1"/>
          <w:sz w:val="28"/>
          <w:szCs w:val="28"/>
        </w:rPr>
      </w:pPr>
      <w:r w:rsidRPr="00677EB7">
        <w:rPr>
          <w:rFonts w:ascii="Times New Roman" w:eastAsia="Times New Roman" w:hAnsi="Times New Roman" w:cs="Times New Roman"/>
          <w:sz w:val="28"/>
          <w:szCs w:val="28"/>
        </w:rPr>
        <w:t>«</w:t>
      </w:r>
      <w:r w:rsidRPr="00677EB7">
        <w:rPr>
          <w:rFonts w:ascii="Times New Roman" w:hAnsi="Times New Roman" w:cs="Times New Roman"/>
          <w:color w:val="000000" w:themeColor="text1"/>
          <w:sz w:val="28"/>
          <w:szCs w:val="28"/>
        </w:rPr>
        <w:t>-</w:t>
      </w:r>
      <w:r w:rsidRPr="00677EB7">
        <w:rPr>
          <w:rFonts w:ascii="Times New Roman" w:eastAsia="Times New Roman" w:hAnsi="Times New Roman" w:cs="Times New Roman"/>
          <w:sz w:val="28"/>
          <w:szCs w:val="28"/>
        </w:rPr>
        <w:t xml:space="preserve"> </w:t>
      </w:r>
      <w:r w:rsidRPr="00677EB7">
        <w:rPr>
          <w:rFonts w:ascii="Times New Roman" w:hAnsi="Times New Roman" w:cs="Times New Roman"/>
          <w:color w:val="000000" w:themeColor="text1"/>
          <w:sz w:val="28"/>
          <w:szCs w:val="28"/>
        </w:rPr>
        <w:t>погребение умерших без документов, необходимых для погребения;</w:t>
      </w:r>
    </w:p>
    <w:p w:rsidR="00391258" w:rsidRPr="00677EB7" w:rsidRDefault="00391258" w:rsidP="00C63CAD">
      <w:pPr>
        <w:pStyle w:val="af"/>
        <w:spacing w:after="0" w:line="240" w:lineRule="auto"/>
        <w:ind w:firstLine="709"/>
        <w:jc w:val="both"/>
        <w:rPr>
          <w:rFonts w:eastAsia="Times New Roman"/>
          <w:sz w:val="28"/>
          <w:szCs w:val="28"/>
        </w:rPr>
      </w:pPr>
      <w:r w:rsidRPr="00677EB7">
        <w:rPr>
          <w:color w:val="000000" w:themeColor="text1"/>
          <w:sz w:val="28"/>
          <w:szCs w:val="28"/>
        </w:rPr>
        <w:t>- нарушать правила посещения и поведения на территориях кладбищ, находящихся в ведении МО «Урдомское»</w:t>
      </w:r>
      <w:r w:rsidRPr="00677EB7">
        <w:rPr>
          <w:rFonts w:eastAsia="Times New Roman"/>
          <w:sz w:val="28"/>
          <w:szCs w:val="28"/>
        </w:rPr>
        <w:t>.</w:t>
      </w:r>
    </w:p>
    <w:p w:rsidR="00C63CAD" w:rsidRPr="00677EB7" w:rsidRDefault="00C63CAD" w:rsidP="00C63CAD">
      <w:pPr>
        <w:pStyle w:val="af"/>
        <w:spacing w:after="0" w:line="240" w:lineRule="auto"/>
        <w:ind w:firstLine="709"/>
        <w:jc w:val="both"/>
        <w:rPr>
          <w:rFonts w:eastAsia="Times New Roman"/>
          <w:sz w:val="28"/>
          <w:szCs w:val="28"/>
        </w:rPr>
      </w:pPr>
    </w:p>
    <w:p w:rsidR="00AA1944" w:rsidRPr="00677EB7" w:rsidRDefault="00272C6D" w:rsidP="00277DC8">
      <w:pPr>
        <w:pStyle w:val="af"/>
        <w:spacing w:after="0" w:line="240" w:lineRule="auto"/>
        <w:ind w:firstLine="709"/>
        <w:jc w:val="both"/>
        <w:rPr>
          <w:rFonts w:eastAsia="Times New Roman"/>
          <w:sz w:val="28"/>
          <w:szCs w:val="28"/>
        </w:rPr>
      </w:pPr>
      <w:r w:rsidRPr="00677EB7">
        <w:rPr>
          <w:rFonts w:eastAsia="Times New Roman"/>
          <w:sz w:val="28"/>
          <w:szCs w:val="28"/>
        </w:rPr>
        <w:t>2.1</w:t>
      </w:r>
      <w:r w:rsidR="00674D92" w:rsidRPr="00677EB7">
        <w:rPr>
          <w:rFonts w:eastAsia="Times New Roman"/>
          <w:sz w:val="28"/>
          <w:szCs w:val="28"/>
        </w:rPr>
        <w:t>8</w:t>
      </w:r>
      <w:r w:rsidRPr="00677EB7">
        <w:rPr>
          <w:rFonts w:eastAsia="Times New Roman"/>
          <w:sz w:val="28"/>
          <w:szCs w:val="28"/>
        </w:rPr>
        <w:t xml:space="preserve">. </w:t>
      </w:r>
      <w:proofErr w:type="gramStart"/>
      <w:r w:rsidRPr="00677EB7">
        <w:rPr>
          <w:rFonts w:eastAsia="Times New Roman"/>
          <w:sz w:val="28"/>
          <w:szCs w:val="28"/>
        </w:rPr>
        <w:t xml:space="preserve">В подпункте 15.3.3. слова «осуществлять обрезку и вырубку сухостоя и аварийных деревьев, вырезку сухих и поломанных сучьев и </w:t>
      </w:r>
      <w:r w:rsidRPr="00677EB7">
        <w:rPr>
          <w:rFonts w:eastAsia="Times New Roman"/>
          <w:sz w:val="28"/>
          <w:szCs w:val="28"/>
        </w:rPr>
        <w:lastRenderedPageBreak/>
        <w:t>вырезку веток, ограничивающих видимость технических средств регулирования дорожного движения» заменить на «</w:t>
      </w:r>
      <w:r w:rsidR="00540687" w:rsidRPr="00677EB7">
        <w:rPr>
          <w:rFonts w:eastAsia="Times New Roman"/>
          <w:sz w:val="28"/>
          <w:szCs w:val="28"/>
        </w:rPr>
        <w:t>обеспечить снос</w:t>
      </w:r>
      <w:r w:rsidR="004F3D0F" w:rsidRPr="00677EB7">
        <w:rPr>
          <w:rFonts w:eastAsia="Times New Roman"/>
          <w:sz w:val="28"/>
          <w:szCs w:val="28"/>
        </w:rPr>
        <w:t xml:space="preserve"> сухих и (или) поврежденных деревьев, угрожающих падением и представляющих в связи с этим опасность для жизни, здоровья и (или) имущества граждан, имущества юридических лиц, и произвести вывоз поваленных деревьев</w:t>
      </w:r>
      <w:proofErr w:type="gramEnd"/>
      <w:r w:rsidR="004F3D0F" w:rsidRPr="00677EB7">
        <w:rPr>
          <w:rFonts w:eastAsia="Times New Roman"/>
          <w:sz w:val="28"/>
          <w:szCs w:val="28"/>
        </w:rPr>
        <w:t xml:space="preserve"> с земельных участков, расположенных в границах территорий общественного пользования</w:t>
      </w:r>
      <w:r w:rsidR="00540687" w:rsidRPr="00677EB7">
        <w:rPr>
          <w:rFonts w:eastAsia="Times New Roman"/>
          <w:sz w:val="28"/>
          <w:szCs w:val="28"/>
        </w:rPr>
        <w:t>»</w:t>
      </w:r>
      <w:bookmarkStart w:id="0" w:name="_GoBack"/>
      <w:bookmarkEnd w:id="0"/>
    </w:p>
    <w:p w:rsidR="005A0BE6" w:rsidRPr="00677EB7" w:rsidRDefault="00AA1944" w:rsidP="005A0BE6">
      <w:pPr>
        <w:pStyle w:val="af"/>
        <w:spacing w:after="0" w:line="240" w:lineRule="auto"/>
        <w:ind w:firstLine="709"/>
        <w:jc w:val="both"/>
        <w:rPr>
          <w:sz w:val="28"/>
          <w:szCs w:val="28"/>
        </w:rPr>
      </w:pPr>
      <w:r w:rsidRPr="00677EB7">
        <w:rPr>
          <w:rFonts w:eastAsia="Times New Roman"/>
          <w:sz w:val="28"/>
          <w:szCs w:val="28"/>
        </w:rPr>
        <w:t>2.1</w:t>
      </w:r>
      <w:r w:rsidR="00674D92" w:rsidRPr="00677EB7">
        <w:rPr>
          <w:rFonts w:eastAsia="Times New Roman"/>
          <w:sz w:val="28"/>
          <w:szCs w:val="28"/>
        </w:rPr>
        <w:t>9</w:t>
      </w:r>
      <w:r w:rsidRPr="00677EB7">
        <w:rPr>
          <w:rFonts w:eastAsia="Times New Roman"/>
          <w:sz w:val="28"/>
          <w:szCs w:val="28"/>
        </w:rPr>
        <w:t xml:space="preserve">. Подпункт 11.3.1.2. изложить </w:t>
      </w:r>
      <w:r w:rsidR="005A0BE6" w:rsidRPr="00677EB7">
        <w:rPr>
          <w:rFonts w:eastAsia="Times New Roman"/>
          <w:sz w:val="28"/>
          <w:szCs w:val="28"/>
        </w:rPr>
        <w:t>в следующей редакции:</w:t>
      </w:r>
      <w:r w:rsidR="005A0BE6" w:rsidRPr="00677EB7">
        <w:rPr>
          <w:sz w:val="28"/>
          <w:szCs w:val="28"/>
        </w:rPr>
        <w:t xml:space="preserve"> </w:t>
      </w:r>
    </w:p>
    <w:p w:rsidR="005A0BE6" w:rsidRPr="00677EB7" w:rsidRDefault="005A0BE6" w:rsidP="00232497">
      <w:pPr>
        <w:pStyle w:val="af"/>
        <w:spacing w:after="0" w:line="240" w:lineRule="auto"/>
        <w:ind w:firstLine="709"/>
        <w:jc w:val="both"/>
        <w:rPr>
          <w:rFonts w:eastAsia="Times New Roman"/>
          <w:sz w:val="28"/>
          <w:szCs w:val="28"/>
        </w:rPr>
      </w:pPr>
      <w:r w:rsidRPr="00677EB7">
        <w:rPr>
          <w:rFonts w:eastAsia="Times New Roman"/>
          <w:sz w:val="28"/>
          <w:szCs w:val="28"/>
        </w:rPr>
        <w:t xml:space="preserve">«11.3.1.2. </w:t>
      </w:r>
      <w:r w:rsidR="00232497" w:rsidRPr="00677EB7">
        <w:rPr>
          <w:rFonts w:eastAsia="Times New Roman"/>
          <w:sz w:val="28"/>
          <w:szCs w:val="28"/>
        </w:rPr>
        <w:t>Н</w:t>
      </w:r>
      <w:r w:rsidR="007C66BB" w:rsidRPr="00677EB7">
        <w:rPr>
          <w:rFonts w:eastAsia="Times New Roman"/>
          <w:sz w:val="28"/>
          <w:szCs w:val="28"/>
        </w:rPr>
        <w:t>а территории общественного пользования</w:t>
      </w:r>
      <w:r w:rsidR="00232497" w:rsidRPr="00677EB7">
        <w:rPr>
          <w:rFonts w:eastAsia="Times New Roman"/>
          <w:sz w:val="28"/>
          <w:szCs w:val="28"/>
        </w:rPr>
        <w:t xml:space="preserve"> </w:t>
      </w:r>
      <w:r w:rsidRPr="00677EB7">
        <w:rPr>
          <w:rFonts w:eastAsia="Times New Roman"/>
          <w:sz w:val="28"/>
          <w:szCs w:val="28"/>
        </w:rPr>
        <w:t>трава, высота которой превышает двадцать сантиметров, подлежит покосу, а скошенная трава подлежит уборке в местах ее покоса не позднее трех суток, исчисля</w:t>
      </w:r>
      <w:r w:rsidR="00C57B3B" w:rsidRPr="00677EB7">
        <w:rPr>
          <w:rFonts w:eastAsia="Times New Roman"/>
          <w:sz w:val="28"/>
          <w:szCs w:val="28"/>
        </w:rPr>
        <w:t>емых со дня покоса включительно</w:t>
      </w:r>
      <w:proofErr w:type="gramStart"/>
      <w:r w:rsidR="00C57B3B" w:rsidRPr="00677EB7">
        <w:rPr>
          <w:rFonts w:eastAsia="Times New Roman"/>
          <w:sz w:val="28"/>
          <w:szCs w:val="28"/>
        </w:rPr>
        <w:t>.»</w:t>
      </w:r>
      <w:proofErr w:type="gramEnd"/>
    </w:p>
    <w:p w:rsidR="000079D3" w:rsidRPr="00677EB7" w:rsidRDefault="000079D3" w:rsidP="00232497">
      <w:pPr>
        <w:pStyle w:val="af"/>
        <w:spacing w:after="0" w:line="240" w:lineRule="auto"/>
        <w:ind w:firstLine="709"/>
        <w:jc w:val="both"/>
        <w:rPr>
          <w:rFonts w:eastAsia="Times New Roman"/>
          <w:sz w:val="28"/>
          <w:szCs w:val="28"/>
        </w:rPr>
      </w:pPr>
    </w:p>
    <w:p w:rsidR="000079D3" w:rsidRPr="00677EB7" w:rsidRDefault="000079D3" w:rsidP="00232497">
      <w:pPr>
        <w:pStyle w:val="af"/>
        <w:spacing w:after="0" w:line="240" w:lineRule="auto"/>
        <w:ind w:firstLine="709"/>
        <w:jc w:val="both"/>
        <w:rPr>
          <w:rFonts w:eastAsia="Times New Roman"/>
          <w:sz w:val="28"/>
          <w:szCs w:val="28"/>
        </w:rPr>
      </w:pPr>
      <w:r w:rsidRPr="00677EB7">
        <w:rPr>
          <w:rFonts w:eastAsia="Times New Roman"/>
          <w:sz w:val="28"/>
          <w:szCs w:val="28"/>
        </w:rPr>
        <w:t>2.</w:t>
      </w:r>
      <w:r w:rsidR="00674D92" w:rsidRPr="00677EB7">
        <w:rPr>
          <w:rFonts w:eastAsia="Times New Roman"/>
          <w:sz w:val="28"/>
          <w:szCs w:val="28"/>
        </w:rPr>
        <w:t>20</w:t>
      </w:r>
      <w:r w:rsidRPr="00677EB7">
        <w:rPr>
          <w:rFonts w:eastAsia="Times New Roman"/>
          <w:sz w:val="28"/>
          <w:szCs w:val="28"/>
        </w:rPr>
        <w:t>. В подпункте 13.3.8. добавить дефис следующего содержания:</w:t>
      </w:r>
    </w:p>
    <w:p w:rsidR="000079D3" w:rsidRPr="00677EB7" w:rsidRDefault="000079D3" w:rsidP="00232497">
      <w:pPr>
        <w:pStyle w:val="af"/>
        <w:spacing w:after="0" w:line="240" w:lineRule="auto"/>
        <w:ind w:firstLine="709"/>
        <w:jc w:val="both"/>
        <w:rPr>
          <w:rFonts w:eastAsia="Times New Roman"/>
          <w:sz w:val="28"/>
          <w:szCs w:val="28"/>
        </w:rPr>
      </w:pPr>
      <w:r w:rsidRPr="00677EB7">
        <w:rPr>
          <w:rFonts w:eastAsia="Times New Roman"/>
          <w:sz w:val="28"/>
          <w:szCs w:val="28"/>
        </w:rPr>
        <w:t>«</w:t>
      </w:r>
      <w:r w:rsidR="00CA784D" w:rsidRPr="00677EB7">
        <w:rPr>
          <w:rFonts w:eastAsia="Times New Roman"/>
          <w:sz w:val="28"/>
          <w:szCs w:val="28"/>
        </w:rPr>
        <w:t>-</w:t>
      </w:r>
      <w:r w:rsidR="00494C79" w:rsidRPr="00677EB7">
        <w:rPr>
          <w:rFonts w:eastAsia="Times New Roman"/>
          <w:sz w:val="28"/>
          <w:szCs w:val="28"/>
        </w:rPr>
        <w:t xml:space="preserve"> </w:t>
      </w:r>
      <w:r w:rsidR="00CA784D" w:rsidRPr="00677EB7">
        <w:rPr>
          <w:rFonts w:eastAsia="Times New Roman"/>
          <w:sz w:val="28"/>
          <w:szCs w:val="28"/>
        </w:rPr>
        <w:t>сведения о лицах, ответственных за содержание мусорных контейнеров (полное наименование юридического лица или фамилия, имя, отчество (последнее при наличии) физического лица, номера контактных телефонов), информация о срок</w:t>
      </w:r>
      <w:r w:rsidR="00494C79" w:rsidRPr="00677EB7">
        <w:rPr>
          <w:rFonts w:eastAsia="Times New Roman"/>
          <w:sz w:val="28"/>
          <w:szCs w:val="28"/>
        </w:rPr>
        <w:t>ах очистки мусорных контейнеров»</w:t>
      </w:r>
    </w:p>
    <w:p w:rsidR="000A6D9E" w:rsidRPr="00677EB7" w:rsidRDefault="000A6D9E" w:rsidP="007E4526">
      <w:pPr>
        <w:widowControl w:val="0"/>
        <w:autoSpaceDE w:val="0"/>
        <w:autoSpaceDN w:val="0"/>
        <w:spacing w:after="0" w:line="240" w:lineRule="auto"/>
        <w:contextualSpacing/>
        <w:jc w:val="both"/>
        <w:rPr>
          <w:rFonts w:ascii="Times New Roman" w:hAnsi="Times New Roman" w:cs="Times New Roman"/>
          <w:sz w:val="28"/>
          <w:szCs w:val="28"/>
        </w:rPr>
      </w:pPr>
    </w:p>
    <w:p w:rsidR="00DD3955" w:rsidRPr="00677EB7" w:rsidRDefault="001C3FC2" w:rsidP="00002DEE">
      <w:pPr>
        <w:tabs>
          <w:tab w:val="left" w:pos="5954"/>
        </w:tabs>
        <w:spacing w:after="0" w:line="240" w:lineRule="auto"/>
        <w:ind w:firstLine="709"/>
        <w:contextualSpacing/>
        <w:jc w:val="both"/>
        <w:rPr>
          <w:rFonts w:ascii="Times New Roman" w:hAnsi="Times New Roman" w:cs="Times New Roman"/>
          <w:sz w:val="28"/>
          <w:szCs w:val="28"/>
        </w:rPr>
      </w:pPr>
      <w:r w:rsidRPr="00677EB7">
        <w:rPr>
          <w:rFonts w:ascii="Times New Roman" w:hAnsi="Times New Roman" w:cs="Times New Roman"/>
          <w:sz w:val="28"/>
          <w:szCs w:val="28"/>
        </w:rPr>
        <w:t>2.</w:t>
      </w:r>
      <w:r w:rsidR="000079D3" w:rsidRPr="00677EB7">
        <w:rPr>
          <w:rFonts w:ascii="Times New Roman" w:hAnsi="Times New Roman" w:cs="Times New Roman"/>
          <w:sz w:val="28"/>
          <w:szCs w:val="28"/>
        </w:rPr>
        <w:t>2</w:t>
      </w:r>
      <w:r w:rsidR="00674D92" w:rsidRPr="00677EB7">
        <w:rPr>
          <w:rFonts w:ascii="Times New Roman" w:hAnsi="Times New Roman" w:cs="Times New Roman"/>
          <w:sz w:val="28"/>
          <w:szCs w:val="28"/>
        </w:rPr>
        <w:t>1</w:t>
      </w:r>
      <w:r w:rsidRPr="00677EB7">
        <w:rPr>
          <w:rFonts w:ascii="Times New Roman" w:hAnsi="Times New Roman" w:cs="Times New Roman"/>
          <w:sz w:val="28"/>
          <w:szCs w:val="28"/>
        </w:rPr>
        <w:t xml:space="preserve">. </w:t>
      </w:r>
      <w:r w:rsidR="00AE1484" w:rsidRPr="00677EB7">
        <w:rPr>
          <w:rFonts w:ascii="Times New Roman" w:hAnsi="Times New Roman" w:cs="Times New Roman"/>
          <w:sz w:val="28"/>
          <w:szCs w:val="28"/>
        </w:rPr>
        <w:t xml:space="preserve">Первый абзац </w:t>
      </w:r>
      <w:r w:rsidRPr="00677EB7">
        <w:rPr>
          <w:rFonts w:ascii="Times New Roman" w:hAnsi="Times New Roman" w:cs="Times New Roman"/>
          <w:sz w:val="28"/>
          <w:szCs w:val="28"/>
        </w:rPr>
        <w:t>пункта</w:t>
      </w:r>
      <w:r w:rsidR="00DD3955" w:rsidRPr="00677EB7">
        <w:rPr>
          <w:rFonts w:ascii="Times New Roman" w:hAnsi="Times New Roman" w:cs="Times New Roman"/>
          <w:sz w:val="28"/>
          <w:szCs w:val="28"/>
        </w:rPr>
        <w:t xml:space="preserve"> 1</w:t>
      </w:r>
      <w:r w:rsidR="00AE1484" w:rsidRPr="00677EB7">
        <w:rPr>
          <w:rFonts w:ascii="Times New Roman" w:hAnsi="Times New Roman" w:cs="Times New Roman"/>
          <w:sz w:val="28"/>
          <w:szCs w:val="28"/>
        </w:rPr>
        <w:t>7</w:t>
      </w:r>
      <w:r w:rsidR="00DD3955" w:rsidRPr="00677EB7">
        <w:rPr>
          <w:rFonts w:ascii="Times New Roman" w:hAnsi="Times New Roman" w:cs="Times New Roman"/>
          <w:sz w:val="28"/>
          <w:szCs w:val="28"/>
        </w:rPr>
        <w:t>.1. изложить в следующей редакции:</w:t>
      </w:r>
    </w:p>
    <w:p w:rsidR="008F7E5C" w:rsidRPr="00677EB7" w:rsidRDefault="00DD3955" w:rsidP="00002DEE">
      <w:pPr>
        <w:spacing w:after="0" w:line="240" w:lineRule="auto"/>
        <w:ind w:firstLine="709"/>
        <w:jc w:val="both"/>
        <w:rPr>
          <w:rFonts w:ascii="Times New Roman" w:hAnsi="Times New Roman" w:cs="Times New Roman"/>
          <w:sz w:val="28"/>
          <w:szCs w:val="28"/>
        </w:rPr>
      </w:pPr>
      <w:r w:rsidRPr="00677EB7">
        <w:rPr>
          <w:rFonts w:ascii="Times New Roman" w:hAnsi="Times New Roman" w:cs="Times New Roman"/>
          <w:sz w:val="28"/>
          <w:szCs w:val="28"/>
        </w:rPr>
        <w:t>«1</w:t>
      </w:r>
      <w:r w:rsidR="00BB00B8" w:rsidRPr="00677EB7">
        <w:rPr>
          <w:rFonts w:ascii="Times New Roman" w:hAnsi="Times New Roman" w:cs="Times New Roman"/>
          <w:sz w:val="28"/>
          <w:szCs w:val="28"/>
        </w:rPr>
        <w:t>7</w:t>
      </w:r>
      <w:r w:rsidRPr="00677EB7">
        <w:rPr>
          <w:rFonts w:ascii="Times New Roman" w:hAnsi="Times New Roman" w:cs="Times New Roman"/>
          <w:sz w:val="28"/>
          <w:szCs w:val="28"/>
        </w:rPr>
        <w:t xml:space="preserve">.1. </w:t>
      </w:r>
      <w:proofErr w:type="gramStart"/>
      <w:r w:rsidRPr="00677EB7">
        <w:rPr>
          <w:rFonts w:ascii="Times New Roman" w:hAnsi="Times New Roman" w:cs="Times New Roman"/>
          <w:sz w:val="28"/>
          <w:szCs w:val="28"/>
        </w:rPr>
        <w:t xml:space="preserve">Муниципальный контроль за соблюдением настоящих Правил осуществляется в соответствии с Федеральным законом </w:t>
      </w:r>
      <w:r w:rsidR="001C3FC2" w:rsidRPr="00677EB7">
        <w:rPr>
          <w:rFonts w:ascii="Times New Roman" w:hAnsi="Times New Roman" w:cs="Times New Roman"/>
          <w:sz w:val="28"/>
          <w:szCs w:val="28"/>
        </w:rPr>
        <w:t xml:space="preserve">от 31.07.2020 № 248-ФЗ </w:t>
      </w:r>
      <w:r w:rsidRPr="00677EB7">
        <w:rPr>
          <w:rFonts w:ascii="Times New Roman" w:hAnsi="Times New Roman" w:cs="Times New Roman"/>
          <w:sz w:val="28"/>
          <w:szCs w:val="28"/>
        </w:rPr>
        <w:t xml:space="preserve">«О государственном контроле (надзоре) и муниципальном контроле </w:t>
      </w:r>
      <w:r w:rsidRPr="00677EB7">
        <w:rPr>
          <w:rFonts w:ascii="Times New Roman" w:hAnsi="Times New Roman" w:cs="Times New Roman"/>
          <w:sz w:val="28"/>
          <w:szCs w:val="28"/>
        </w:rPr>
        <w:br/>
        <w:t>в Российской Федерации», «</w:t>
      </w:r>
      <w:r w:rsidRPr="00677EB7">
        <w:rPr>
          <w:rFonts w:ascii="Times New Roman" w:hAnsi="Times New Roman" w:cs="Times New Roman"/>
          <w:bCs/>
          <w:sz w:val="28"/>
          <w:szCs w:val="28"/>
        </w:rPr>
        <w:t>Положением о муниципальном контроле  в сфере благоустройства на территории муниципального образования «</w:t>
      </w:r>
      <w:r w:rsidR="009E4C3A" w:rsidRPr="00677EB7">
        <w:rPr>
          <w:rFonts w:ascii="Times New Roman" w:hAnsi="Times New Roman" w:cs="Times New Roman"/>
          <w:bCs/>
          <w:sz w:val="28"/>
          <w:szCs w:val="28"/>
        </w:rPr>
        <w:t>Урдомское</w:t>
      </w:r>
      <w:r w:rsidRPr="00677EB7">
        <w:rPr>
          <w:rFonts w:ascii="Times New Roman" w:hAnsi="Times New Roman" w:cs="Times New Roman"/>
          <w:bCs/>
          <w:sz w:val="28"/>
          <w:szCs w:val="28"/>
        </w:rPr>
        <w:t>»</w:t>
      </w:r>
      <w:r w:rsidRPr="00677EB7">
        <w:rPr>
          <w:rFonts w:ascii="Times New Roman" w:hAnsi="Times New Roman" w:cs="Times New Roman"/>
          <w:sz w:val="28"/>
          <w:szCs w:val="28"/>
        </w:rPr>
        <w:t>, утвержденн</w:t>
      </w:r>
      <w:r w:rsidR="009E4C3A" w:rsidRPr="00677EB7">
        <w:rPr>
          <w:rFonts w:ascii="Times New Roman" w:hAnsi="Times New Roman" w:cs="Times New Roman"/>
          <w:sz w:val="28"/>
          <w:szCs w:val="28"/>
        </w:rPr>
        <w:t>ое</w:t>
      </w:r>
      <w:r w:rsidRPr="00677EB7">
        <w:rPr>
          <w:rFonts w:ascii="Times New Roman" w:hAnsi="Times New Roman" w:cs="Times New Roman"/>
          <w:sz w:val="28"/>
          <w:szCs w:val="28"/>
        </w:rPr>
        <w:t xml:space="preserve"> решением Совета депутатов «</w:t>
      </w:r>
      <w:r w:rsidR="009E4C3A" w:rsidRPr="00677EB7">
        <w:rPr>
          <w:rFonts w:ascii="Times New Roman" w:hAnsi="Times New Roman" w:cs="Times New Roman"/>
          <w:bCs/>
          <w:sz w:val="28"/>
          <w:szCs w:val="28"/>
        </w:rPr>
        <w:t>Урдомское</w:t>
      </w:r>
      <w:r w:rsidRPr="00677EB7">
        <w:rPr>
          <w:rFonts w:ascii="Times New Roman" w:hAnsi="Times New Roman" w:cs="Times New Roman"/>
          <w:sz w:val="28"/>
          <w:szCs w:val="28"/>
        </w:rPr>
        <w:t>»</w:t>
      </w:r>
      <w:r w:rsidRPr="00677EB7">
        <w:rPr>
          <w:rFonts w:ascii="Times New Roman" w:hAnsi="Times New Roman" w:cs="Times New Roman"/>
          <w:color w:val="FF0000"/>
          <w:sz w:val="28"/>
          <w:szCs w:val="28"/>
        </w:rPr>
        <w:t xml:space="preserve"> </w:t>
      </w:r>
      <w:r w:rsidRPr="00677EB7">
        <w:rPr>
          <w:rFonts w:ascii="Times New Roman" w:hAnsi="Times New Roman" w:cs="Times New Roman"/>
          <w:sz w:val="28"/>
          <w:szCs w:val="28"/>
        </w:rPr>
        <w:t xml:space="preserve">от </w:t>
      </w:r>
      <w:r w:rsidR="009E4C3A" w:rsidRPr="00677EB7">
        <w:rPr>
          <w:rFonts w:ascii="Times New Roman" w:hAnsi="Times New Roman" w:cs="Times New Roman"/>
          <w:sz w:val="28"/>
          <w:szCs w:val="28"/>
        </w:rPr>
        <w:t>22 апреля 2025</w:t>
      </w:r>
      <w:r w:rsidRPr="00677EB7">
        <w:rPr>
          <w:rFonts w:ascii="Times New Roman" w:hAnsi="Times New Roman" w:cs="Times New Roman"/>
          <w:sz w:val="28"/>
          <w:szCs w:val="28"/>
        </w:rPr>
        <w:t xml:space="preserve"> года № </w:t>
      </w:r>
      <w:r w:rsidR="009E4C3A" w:rsidRPr="00677EB7">
        <w:rPr>
          <w:rFonts w:ascii="Times New Roman" w:hAnsi="Times New Roman" w:cs="Times New Roman"/>
          <w:sz w:val="28"/>
          <w:szCs w:val="28"/>
        </w:rPr>
        <w:t>14-А</w:t>
      </w:r>
      <w:r w:rsidRPr="00677EB7">
        <w:rPr>
          <w:rFonts w:ascii="Times New Roman" w:hAnsi="Times New Roman" w:cs="Times New Roman"/>
          <w:sz w:val="28"/>
          <w:szCs w:val="28"/>
        </w:rPr>
        <w:t>, посредством плановых и внеплановых, документарных и выездных проверок (плановых (рейдовых) осмотров, обследования</w:t>
      </w:r>
      <w:proofErr w:type="gramEnd"/>
      <w:r w:rsidRPr="00677EB7">
        <w:rPr>
          <w:rFonts w:ascii="Times New Roman" w:hAnsi="Times New Roman" w:cs="Times New Roman"/>
          <w:sz w:val="28"/>
          <w:szCs w:val="28"/>
        </w:rPr>
        <w:t xml:space="preserve"> земельных участков, акватории водоемов), а также мероприятий по муниципальному контролю  без взаимодействия с подконтрольными  субъектами</w:t>
      </w:r>
      <w:proofErr w:type="gramStart"/>
      <w:r w:rsidRPr="00677EB7">
        <w:rPr>
          <w:rFonts w:ascii="Times New Roman" w:hAnsi="Times New Roman" w:cs="Times New Roman"/>
          <w:sz w:val="28"/>
          <w:szCs w:val="28"/>
        </w:rPr>
        <w:t>.</w:t>
      </w:r>
      <w:r w:rsidR="008C5346" w:rsidRPr="00677EB7">
        <w:rPr>
          <w:rFonts w:ascii="Times New Roman" w:hAnsi="Times New Roman" w:cs="Times New Roman"/>
          <w:sz w:val="28"/>
          <w:szCs w:val="28"/>
        </w:rPr>
        <w:t>»</w:t>
      </w:r>
      <w:proofErr w:type="gramEnd"/>
    </w:p>
    <w:p w:rsidR="008F1FB2" w:rsidRPr="00677EB7" w:rsidRDefault="008C5346" w:rsidP="00002DEE">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rPr>
      </w:pPr>
      <w:r w:rsidRPr="00677EB7">
        <w:rPr>
          <w:rFonts w:ascii="Times New Roman" w:eastAsia="Times New Roman" w:hAnsi="Times New Roman" w:cs="Times New Roman"/>
          <w:color w:val="000000" w:themeColor="text1"/>
          <w:sz w:val="28"/>
          <w:szCs w:val="28"/>
        </w:rPr>
        <w:t>3</w:t>
      </w:r>
      <w:r w:rsidR="008F1FB2" w:rsidRPr="00677EB7">
        <w:rPr>
          <w:rFonts w:ascii="Times New Roman" w:eastAsia="Times New Roman" w:hAnsi="Times New Roman" w:cs="Times New Roman"/>
          <w:color w:val="000000" w:themeColor="text1"/>
          <w:sz w:val="28"/>
          <w:szCs w:val="28"/>
        </w:rPr>
        <w:t>.</w:t>
      </w:r>
      <w:r w:rsidR="00BD2428" w:rsidRPr="00677EB7">
        <w:rPr>
          <w:rFonts w:ascii="Times New Roman" w:eastAsia="Times New Roman" w:hAnsi="Times New Roman" w:cs="Times New Roman"/>
          <w:color w:val="000000" w:themeColor="text1"/>
          <w:sz w:val="28"/>
          <w:szCs w:val="28"/>
        </w:rPr>
        <w:t xml:space="preserve"> </w:t>
      </w:r>
      <w:r w:rsidR="00097F2E" w:rsidRPr="00677EB7">
        <w:rPr>
          <w:rFonts w:ascii="Times New Roman" w:hAnsi="Times New Roman" w:cs="Times New Roman"/>
          <w:sz w:val="28"/>
          <w:szCs w:val="28"/>
        </w:rPr>
        <w:t>Настоящее</w:t>
      </w:r>
      <w:r w:rsidR="00BD2428" w:rsidRPr="00677EB7">
        <w:rPr>
          <w:rFonts w:ascii="Times New Roman" w:hAnsi="Times New Roman" w:cs="Times New Roman"/>
          <w:sz w:val="28"/>
          <w:szCs w:val="28"/>
        </w:rPr>
        <w:t xml:space="preserve"> </w:t>
      </w:r>
      <w:r w:rsidR="00097F2E" w:rsidRPr="00677EB7">
        <w:rPr>
          <w:rFonts w:ascii="Times New Roman" w:hAnsi="Times New Roman" w:cs="Times New Roman"/>
          <w:sz w:val="28"/>
          <w:szCs w:val="28"/>
        </w:rPr>
        <w:t>Р</w:t>
      </w:r>
      <w:r w:rsidR="00251645" w:rsidRPr="00677EB7">
        <w:rPr>
          <w:rFonts w:ascii="Times New Roman" w:hAnsi="Times New Roman" w:cs="Times New Roman"/>
          <w:sz w:val="28"/>
          <w:szCs w:val="28"/>
        </w:rPr>
        <w:t>ешение</w:t>
      </w:r>
      <w:r w:rsidR="00BD2428" w:rsidRPr="00677EB7">
        <w:rPr>
          <w:rFonts w:ascii="Times New Roman" w:hAnsi="Times New Roman" w:cs="Times New Roman"/>
          <w:sz w:val="28"/>
          <w:szCs w:val="28"/>
        </w:rPr>
        <w:t xml:space="preserve"> </w:t>
      </w:r>
      <w:r w:rsidR="00251645" w:rsidRPr="00677EB7">
        <w:rPr>
          <w:rFonts w:ascii="Times New Roman" w:hAnsi="Times New Roman" w:cs="Times New Roman"/>
          <w:sz w:val="28"/>
          <w:szCs w:val="28"/>
        </w:rPr>
        <w:t>вступает</w:t>
      </w:r>
      <w:r w:rsidR="00BD2428" w:rsidRPr="00677EB7">
        <w:rPr>
          <w:rFonts w:ascii="Times New Roman" w:hAnsi="Times New Roman" w:cs="Times New Roman"/>
          <w:sz w:val="28"/>
          <w:szCs w:val="28"/>
        </w:rPr>
        <w:t xml:space="preserve"> </w:t>
      </w:r>
      <w:r w:rsidR="00251645" w:rsidRPr="00677EB7">
        <w:rPr>
          <w:rFonts w:ascii="Times New Roman" w:hAnsi="Times New Roman" w:cs="Times New Roman"/>
          <w:sz w:val="28"/>
          <w:szCs w:val="28"/>
        </w:rPr>
        <w:t>в</w:t>
      </w:r>
      <w:r w:rsidR="00BD2428" w:rsidRPr="00677EB7">
        <w:rPr>
          <w:rFonts w:ascii="Times New Roman" w:hAnsi="Times New Roman" w:cs="Times New Roman"/>
          <w:sz w:val="28"/>
          <w:szCs w:val="28"/>
        </w:rPr>
        <w:t xml:space="preserve"> </w:t>
      </w:r>
      <w:r w:rsidR="00251645" w:rsidRPr="00677EB7">
        <w:rPr>
          <w:rFonts w:ascii="Times New Roman" w:hAnsi="Times New Roman" w:cs="Times New Roman"/>
          <w:sz w:val="28"/>
          <w:szCs w:val="28"/>
        </w:rPr>
        <w:t>силу</w:t>
      </w:r>
      <w:r w:rsidR="00BD2428" w:rsidRPr="00677EB7">
        <w:rPr>
          <w:rFonts w:ascii="Times New Roman" w:hAnsi="Times New Roman" w:cs="Times New Roman"/>
          <w:sz w:val="28"/>
          <w:szCs w:val="28"/>
        </w:rPr>
        <w:t xml:space="preserve"> </w:t>
      </w:r>
      <w:r w:rsidR="00251645" w:rsidRPr="00677EB7">
        <w:rPr>
          <w:rFonts w:ascii="Times New Roman" w:hAnsi="Times New Roman" w:cs="Times New Roman"/>
          <w:sz w:val="28"/>
          <w:szCs w:val="28"/>
        </w:rPr>
        <w:t>со</w:t>
      </w:r>
      <w:r w:rsidR="00BD2428" w:rsidRPr="00677EB7">
        <w:rPr>
          <w:rFonts w:ascii="Times New Roman" w:hAnsi="Times New Roman" w:cs="Times New Roman"/>
          <w:sz w:val="28"/>
          <w:szCs w:val="28"/>
        </w:rPr>
        <w:t xml:space="preserve"> </w:t>
      </w:r>
      <w:r w:rsidR="00251645" w:rsidRPr="00677EB7">
        <w:rPr>
          <w:rFonts w:ascii="Times New Roman" w:hAnsi="Times New Roman" w:cs="Times New Roman"/>
          <w:sz w:val="28"/>
          <w:szCs w:val="28"/>
        </w:rPr>
        <w:t>дня</w:t>
      </w:r>
      <w:r w:rsidR="00BD2428" w:rsidRPr="00677EB7">
        <w:rPr>
          <w:rFonts w:ascii="Times New Roman" w:hAnsi="Times New Roman" w:cs="Times New Roman"/>
          <w:sz w:val="28"/>
          <w:szCs w:val="28"/>
        </w:rPr>
        <w:t xml:space="preserve"> </w:t>
      </w:r>
      <w:r w:rsidR="00251645" w:rsidRPr="00677EB7">
        <w:rPr>
          <w:rFonts w:ascii="Times New Roman" w:hAnsi="Times New Roman" w:cs="Times New Roman"/>
          <w:sz w:val="28"/>
          <w:szCs w:val="28"/>
        </w:rPr>
        <w:t>официального</w:t>
      </w:r>
      <w:r w:rsidR="00BD2428" w:rsidRPr="00677EB7">
        <w:rPr>
          <w:rFonts w:ascii="Times New Roman" w:hAnsi="Times New Roman" w:cs="Times New Roman"/>
          <w:sz w:val="28"/>
          <w:szCs w:val="28"/>
        </w:rPr>
        <w:t xml:space="preserve"> </w:t>
      </w:r>
      <w:r w:rsidR="00251645" w:rsidRPr="00677EB7">
        <w:rPr>
          <w:rFonts w:ascii="Times New Roman" w:hAnsi="Times New Roman" w:cs="Times New Roman"/>
          <w:sz w:val="28"/>
          <w:szCs w:val="28"/>
        </w:rPr>
        <w:t>опубликования.</w:t>
      </w:r>
    </w:p>
    <w:p w:rsidR="00251645" w:rsidRPr="00677EB7" w:rsidRDefault="008C5346" w:rsidP="00002DEE">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rPr>
      </w:pPr>
      <w:r w:rsidRPr="00677EB7">
        <w:rPr>
          <w:rFonts w:ascii="Times New Roman" w:eastAsia="Times New Roman" w:hAnsi="Times New Roman" w:cs="Times New Roman"/>
          <w:color w:val="000000" w:themeColor="text1"/>
          <w:sz w:val="28"/>
          <w:szCs w:val="28"/>
        </w:rPr>
        <w:t>4</w:t>
      </w:r>
      <w:r w:rsidR="008F1FB2" w:rsidRPr="00677EB7">
        <w:rPr>
          <w:rFonts w:ascii="Times New Roman" w:eastAsia="Times New Roman" w:hAnsi="Times New Roman" w:cs="Times New Roman"/>
          <w:color w:val="000000" w:themeColor="text1"/>
          <w:sz w:val="28"/>
          <w:szCs w:val="28"/>
        </w:rPr>
        <w:t>.</w:t>
      </w:r>
      <w:r w:rsidR="00BD2428" w:rsidRPr="00677EB7">
        <w:rPr>
          <w:rFonts w:ascii="Times New Roman" w:eastAsia="Times New Roman" w:hAnsi="Times New Roman" w:cs="Times New Roman"/>
          <w:color w:val="000000" w:themeColor="text1"/>
          <w:sz w:val="28"/>
          <w:szCs w:val="28"/>
        </w:rPr>
        <w:t xml:space="preserve"> </w:t>
      </w:r>
      <w:r w:rsidR="00097F2E" w:rsidRPr="00677EB7">
        <w:rPr>
          <w:rFonts w:ascii="Times New Roman" w:eastAsia="Calibri" w:hAnsi="Times New Roman" w:cs="Times New Roman"/>
          <w:sz w:val="28"/>
          <w:szCs w:val="28"/>
        </w:rPr>
        <w:t>Опубликовать</w:t>
      </w:r>
      <w:r w:rsidR="00BD2428" w:rsidRPr="00677EB7">
        <w:rPr>
          <w:rFonts w:ascii="Times New Roman" w:eastAsia="Calibri" w:hAnsi="Times New Roman" w:cs="Times New Roman"/>
          <w:sz w:val="28"/>
          <w:szCs w:val="28"/>
        </w:rPr>
        <w:t xml:space="preserve"> </w:t>
      </w:r>
      <w:r w:rsidR="00097F2E" w:rsidRPr="00677EB7">
        <w:rPr>
          <w:rFonts w:ascii="Times New Roman" w:eastAsia="Calibri" w:hAnsi="Times New Roman" w:cs="Times New Roman"/>
          <w:sz w:val="28"/>
          <w:szCs w:val="28"/>
        </w:rPr>
        <w:t>настоящее</w:t>
      </w:r>
      <w:r w:rsidR="00BD2428" w:rsidRPr="00677EB7">
        <w:rPr>
          <w:rFonts w:ascii="Times New Roman" w:eastAsia="Calibri" w:hAnsi="Times New Roman" w:cs="Times New Roman"/>
          <w:sz w:val="28"/>
          <w:szCs w:val="28"/>
        </w:rPr>
        <w:t xml:space="preserve"> </w:t>
      </w:r>
      <w:r w:rsidR="00097F2E" w:rsidRPr="00677EB7">
        <w:rPr>
          <w:rFonts w:ascii="Times New Roman" w:eastAsia="Calibri" w:hAnsi="Times New Roman" w:cs="Times New Roman"/>
          <w:sz w:val="28"/>
          <w:szCs w:val="28"/>
        </w:rPr>
        <w:t>Р</w:t>
      </w:r>
      <w:r w:rsidR="00251645" w:rsidRPr="00677EB7">
        <w:rPr>
          <w:rFonts w:ascii="Times New Roman" w:eastAsia="Calibri" w:hAnsi="Times New Roman" w:cs="Times New Roman"/>
          <w:sz w:val="28"/>
          <w:szCs w:val="28"/>
        </w:rPr>
        <w:t>ешение</w:t>
      </w:r>
      <w:r w:rsidR="00BD2428" w:rsidRPr="00677EB7">
        <w:rPr>
          <w:rFonts w:ascii="Times New Roman" w:eastAsia="Calibri" w:hAnsi="Times New Roman" w:cs="Times New Roman"/>
          <w:sz w:val="28"/>
          <w:szCs w:val="28"/>
        </w:rPr>
        <w:t xml:space="preserve"> </w:t>
      </w:r>
      <w:r w:rsidR="00251645" w:rsidRPr="00677EB7">
        <w:rPr>
          <w:rFonts w:ascii="Times New Roman" w:eastAsia="Calibri" w:hAnsi="Times New Roman" w:cs="Times New Roman"/>
          <w:sz w:val="28"/>
          <w:szCs w:val="28"/>
        </w:rPr>
        <w:t>в</w:t>
      </w:r>
      <w:r w:rsidR="00BD2428" w:rsidRPr="00677EB7">
        <w:rPr>
          <w:rFonts w:ascii="Times New Roman" w:eastAsia="Calibri" w:hAnsi="Times New Roman" w:cs="Times New Roman"/>
          <w:sz w:val="28"/>
          <w:szCs w:val="28"/>
        </w:rPr>
        <w:t xml:space="preserve"> </w:t>
      </w:r>
      <w:r w:rsidR="00251645" w:rsidRPr="00677EB7">
        <w:rPr>
          <w:rFonts w:ascii="Times New Roman" w:eastAsia="Calibri" w:hAnsi="Times New Roman" w:cs="Times New Roman"/>
          <w:sz w:val="28"/>
          <w:szCs w:val="28"/>
        </w:rPr>
        <w:t>установленном</w:t>
      </w:r>
      <w:r w:rsidR="00BD2428" w:rsidRPr="00677EB7">
        <w:rPr>
          <w:rFonts w:ascii="Times New Roman" w:eastAsia="Calibri" w:hAnsi="Times New Roman" w:cs="Times New Roman"/>
          <w:sz w:val="28"/>
          <w:szCs w:val="28"/>
        </w:rPr>
        <w:t xml:space="preserve"> </w:t>
      </w:r>
      <w:r w:rsidR="00251645" w:rsidRPr="00677EB7">
        <w:rPr>
          <w:rFonts w:ascii="Times New Roman" w:eastAsia="Calibri" w:hAnsi="Times New Roman" w:cs="Times New Roman"/>
          <w:sz w:val="28"/>
          <w:szCs w:val="28"/>
        </w:rPr>
        <w:t>порядке.</w:t>
      </w:r>
    </w:p>
    <w:p w:rsidR="00251645" w:rsidRPr="00677EB7" w:rsidRDefault="00251645" w:rsidP="00002DEE">
      <w:pPr>
        <w:tabs>
          <w:tab w:val="left" w:pos="851"/>
          <w:tab w:val="left" w:pos="993"/>
          <w:tab w:val="left" w:pos="1134"/>
        </w:tabs>
        <w:spacing w:after="0" w:line="240" w:lineRule="auto"/>
        <w:ind w:firstLine="709"/>
        <w:contextualSpacing/>
        <w:jc w:val="both"/>
        <w:rPr>
          <w:rFonts w:ascii="Times New Roman" w:eastAsia="Calibri" w:hAnsi="Times New Roman" w:cs="Times New Roman"/>
          <w:sz w:val="28"/>
          <w:szCs w:val="28"/>
        </w:rPr>
      </w:pPr>
    </w:p>
    <w:p w:rsidR="00251645" w:rsidRPr="00677EB7" w:rsidRDefault="00251645" w:rsidP="00002DEE">
      <w:pPr>
        <w:pStyle w:val="a3"/>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rPr>
      </w:pPr>
    </w:p>
    <w:p w:rsidR="00251645" w:rsidRPr="00677EB7" w:rsidRDefault="008C5346" w:rsidP="00002DEE">
      <w:pPr>
        <w:widowControl w:val="0"/>
        <w:shd w:val="clear" w:color="auto" w:fill="FFFFFF"/>
        <w:spacing w:after="0" w:line="240" w:lineRule="auto"/>
        <w:rPr>
          <w:rFonts w:ascii="Times New Roman" w:hAnsi="Times New Roman" w:cs="Times New Roman"/>
          <w:b/>
          <w:sz w:val="28"/>
          <w:szCs w:val="28"/>
        </w:rPr>
      </w:pPr>
      <w:proofErr w:type="spellStart"/>
      <w:r w:rsidRPr="00677EB7">
        <w:rPr>
          <w:rFonts w:ascii="Times New Roman" w:hAnsi="Times New Roman" w:cs="Times New Roman"/>
          <w:b/>
          <w:color w:val="000000"/>
          <w:sz w:val="28"/>
          <w:szCs w:val="28"/>
        </w:rPr>
        <w:t>ВрИП</w:t>
      </w:r>
      <w:proofErr w:type="spellEnd"/>
      <w:r w:rsidRPr="00677EB7">
        <w:rPr>
          <w:rFonts w:ascii="Times New Roman" w:hAnsi="Times New Roman" w:cs="Times New Roman"/>
          <w:b/>
          <w:color w:val="000000"/>
          <w:sz w:val="28"/>
          <w:szCs w:val="28"/>
        </w:rPr>
        <w:t xml:space="preserve"> </w:t>
      </w:r>
      <w:r w:rsidR="00251645" w:rsidRPr="00677EB7">
        <w:rPr>
          <w:rFonts w:ascii="Times New Roman" w:hAnsi="Times New Roman" w:cs="Times New Roman"/>
          <w:b/>
          <w:color w:val="000000"/>
          <w:sz w:val="28"/>
          <w:szCs w:val="28"/>
        </w:rPr>
        <w:t>Глав</w:t>
      </w:r>
      <w:r w:rsidRPr="00677EB7">
        <w:rPr>
          <w:rFonts w:ascii="Times New Roman" w:hAnsi="Times New Roman" w:cs="Times New Roman"/>
          <w:b/>
          <w:color w:val="000000"/>
          <w:sz w:val="28"/>
          <w:szCs w:val="28"/>
        </w:rPr>
        <w:t>ы</w:t>
      </w:r>
      <w:r w:rsidR="00BD2428" w:rsidRPr="00677EB7">
        <w:rPr>
          <w:rFonts w:ascii="Times New Roman" w:hAnsi="Times New Roman" w:cs="Times New Roman"/>
          <w:b/>
          <w:color w:val="000000"/>
          <w:sz w:val="28"/>
          <w:szCs w:val="28"/>
        </w:rPr>
        <w:t xml:space="preserve"> </w:t>
      </w:r>
      <w:r w:rsidR="00251645" w:rsidRPr="00677EB7">
        <w:rPr>
          <w:rFonts w:ascii="Times New Roman" w:hAnsi="Times New Roman" w:cs="Times New Roman"/>
          <w:b/>
          <w:color w:val="000000"/>
          <w:sz w:val="28"/>
          <w:szCs w:val="28"/>
        </w:rPr>
        <w:t>МО</w:t>
      </w:r>
      <w:r w:rsidR="00BD2428" w:rsidRPr="00677EB7">
        <w:rPr>
          <w:rFonts w:ascii="Times New Roman" w:hAnsi="Times New Roman" w:cs="Times New Roman"/>
          <w:b/>
          <w:color w:val="000000"/>
          <w:sz w:val="28"/>
          <w:szCs w:val="28"/>
        </w:rPr>
        <w:t xml:space="preserve"> </w:t>
      </w:r>
      <w:r w:rsidR="00251645" w:rsidRPr="00677EB7">
        <w:rPr>
          <w:rFonts w:ascii="Times New Roman" w:hAnsi="Times New Roman" w:cs="Times New Roman"/>
          <w:b/>
          <w:color w:val="000000"/>
          <w:sz w:val="28"/>
          <w:szCs w:val="28"/>
        </w:rPr>
        <w:t>«</w:t>
      </w:r>
      <w:r w:rsidR="00251645" w:rsidRPr="00677EB7">
        <w:rPr>
          <w:rFonts w:ascii="Times New Roman" w:hAnsi="Times New Roman" w:cs="Times New Roman"/>
          <w:b/>
          <w:sz w:val="28"/>
          <w:szCs w:val="28"/>
        </w:rPr>
        <w:t>Урдомское»</w:t>
      </w:r>
      <w:r w:rsidR="00BD2428" w:rsidRPr="00677EB7">
        <w:rPr>
          <w:rFonts w:ascii="Times New Roman" w:hAnsi="Times New Roman" w:cs="Times New Roman"/>
          <w:b/>
          <w:sz w:val="28"/>
          <w:szCs w:val="28"/>
        </w:rPr>
        <w:t xml:space="preserve"> </w:t>
      </w:r>
      <w:r w:rsidR="00251645" w:rsidRPr="00677EB7">
        <w:rPr>
          <w:rFonts w:ascii="Times New Roman" w:hAnsi="Times New Roman" w:cs="Times New Roman"/>
          <w:b/>
          <w:sz w:val="28"/>
          <w:szCs w:val="28"/>
        </w:rPr>
        <w:tab/>
      </w:r>
      <w:r w:rsidR="00251645" w:rsidRPr="00677EB7">
        <w:rPr>
          <w:rFonts w:ascii="Times New Roman" w:hAnsi="Times New Roman" w:cs="Times New Roman"/>
          <w:b/>
          <w:sz w:val="28"/>
          <w:szCs w:val="28"/>
        </w:rPr>
        <w:tab/>
      </w:r>
      <w:r w:rsidR="00251645" w:rsidRPr="00677EB7">
        <w:rPr>
          <w:rFonts w:ascii="Times New Roman" w:hAnsi="Times New Roman" w:cs="Times New Roman"/>
          <w:b/>
          <w:sz w:val="28"/>
          <w:szCs w:val="28"/>
        </w:rPr>
        <w:tab/>
      </w:r>
      <w:r w:rsidR="00BD2428" w:rsidRPr="00677EB7">
        <w:rPr>
          <w:rFonts w:ascii="Times New Roman" w:hAnsi="Times New Roman" w:cs="Times New Roman"/>
          <w:b/>
          <w:sz w:val="28"/>
          <w:szCs w:val="28"/>
        </w:rPr>
        <w:t xml:space="preserve">        </w:t>
      </w:r>
      <w:r w:rsidRPr="00677EB7">
        <w:rPr>
          <w:rFonts w:ascii="Times New Roman" w:hAnsi="Times New Roman" w:cs="Times New Roman"/>
          <w:b/>
          <w:sz w:val="28"/>
          <w:szCs w:val="28"/>
        </w:rPr>
        <w:t xml:space="preserve">                       </w:t>
      </w:r>
      <w:r w:rsidR="008F1FB2" w:rsidRPr="00677EB7">
        <w:rPr>
          <w:rFonts w:ascii="Times New Roman" w:hAnsi="Times New Roman" w:cs="Times New Roman"/>
          <w:b/>
          <w:sz w:val="28"/>
          <w:szCs w:val="28"/>
        </w:rPr>
        <w:t>С.</w:t>
      </w:r>
      <w:r w:rsidRPr="00677EB7">
        <w:rPr>
          <w:rFonts w:ascii="Times New Roman" w:hAnsi="Times New Roman" w:cs="Times New Roman"/>
          <w:b/>
          <w:sz w:val="28"/>
          <w:szCs w:val="28"/>
        </w:rPr>
        <w:t>А</w:t>
      </w:r>
      <w:r w:rsidR="008F1FB2" w:rsidRPr="00677EB7">
        <w:rPr>
          <w:rFonts w:ascii="Times New Roman" w:hAnsi="Times New Roman" w:cs="Times New Roman"/>
          <w:b/>
          <w:sz w:val="28"/>
          <w:szCs w:val="28"/>
        </w:rPr>
        <w:t>.</w:t>
      </w:r>
      <w:r w:rsidR="00BD2428" w:rsidRPr="00677EB7">
        <w:rPr>
          <w:rFonts w:ascii="Times New Roman" w:hAnsi="Times New Roman" w:cs="Times New Roman"/>
          <w:b/>
          <w:sz w:val="28"/>
          <w:szCs w:val="28"/>
        </w:rPr>
        <w:t xml:space="preserve"> </w:t>
      </w:r>
      <w:r w:rsidRPr="00677EB7">
        <w:rPr>
          <w:rFonts w:ascii="Times New Roman" w:hAnsi="Times New Roman" w:cs="Times New Roman"/>
          <w:b/>
          <w:sz w:val="28"/>
          <w:szCs w:val="28"/>
        </w:rPr>
        <w:t>Быков</w:t>
      </w:r>
    </w:p>
    <w:p w:rsidR="00251645" w:rsidRPr="00677EB7" w:rsidRDefault="00251645" w:rsidP="00002DEE">
      <w:pPr>
        <w:widowControl w:val="0"/>
        <w:shd w:val="clear" w:color="auto" w:fill="FFFFFF"/>
        <w:spacing w:after="0" w:line="240" w:lineRule="auto"/>
        <w:ind w:firstLine="709"/>
        <w:jc w:val="right"/>
        <w:rPr>
          <w:rFonts w:ascii="Times New Roman" w:hAnsi="Times New Roman" w:cs="Times New Roman"/>
          <w:b/>
          <w:color w:val="000000"/>
          <w:sz w:val="28"/>
          <w:szCs w:val="28"/>
        </w:rPr>
      </w:pPr>
    </w:p>
    <w:p w:rsidR="00002DEE" w:rsidRPr="00677EB7" w:rsidRDefault="00677EB7" w:rsidP="00002DEE">
      <w:pPr>
        <w:widowControl w:val="0"/>
        <w:shd w:val="clear" w:color="auto" w:fill="FFFFFF"/>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И.о. </w:t>
      </w:r>
      <w:r w:rsidR="00251645" w:rsidRPr="00677EB7">
        <w:rPr>
          <w:rFonts w:ascii="Times New Roman" w:hAnsi="Times New Roman" w:cs="Times New Roman"/>
          <w:b/>
          <w:sz w:val="28"/>
          <w:szCs w:val="28"/>
        </w:rPr>
        <w:t>Председател</w:t>
      </w:r>
      <w:r>
        <w:rPr>
          <w:rFonts w:ascii="Times New Roman" w:hAnsi="Times New Roman" w:cs="Times New Roman"/>
          <w:b/>
          <w:sz w:val="28"/>
          <w:szCs w:val="28"/>
        </w:rPr>
        <w:t>я</w:t>
      </w:r>
      <w:r w:rsidR="00BD2428" w:rsidRPr="00677EB7">
        <w:rPr>
          <w:rFonts w:ascii="Times New Roman" w:hAnsi="Times New Roman" w:cs="Times New Roman"/>
          <w:b/>
          <w:sz w:val="28"/>
          <w:szCs w:val="28"/>
        </w:rPr>
        <w:t xml:space="preserve"> </w:t>
      </w:r>
    </w:p>
    <w:p w:rsidR="00710C2E" w:rsidRPr="00677EB7" w:rsidRDefault="00251645" w:rsidP="00002DEE">
      <w:pPr>
        <w:widowControl w:val="0"/>
        <w:shd w:val="clear" w:color="auto" w:fill="FFFFFF"/>
        <w:spacing w:after="0" w:line="240" w:lineRule="auto"/>
        <w:rPr>
          <w:rFonts w:ascii="Times New Roman" w:hAnsi="Times New Roman" w:cs="Times New Roman"/>
          <w:b/>
          <w:sz w:val="28"/>
          <w:szCs w:val="28"/>
        </w:rPr>
      </w:pPr>
      <w:r w:rsidRPr="00677EB7">
        <w:rPr>
          <w:rFonts w:ascii="Times New Roman" w:hAnsi="Times New Roman" w:cs="Times New Roman"/>
          <w:b/>
          <w:sz w:val="28"/>
          <w:szCs w:val="28"/>
        </w:rPr>
        <w:t>Совета</w:t>
      </w:r>
      <w:r w:rsidR="00BD2428" w:rsidRPr="00677EB7">
        <w:rPr>
          <w:rFonts w:ascii="Times New Roman" w:hAnsi="Times New Roman" w:cs="Times New Roman"/>
          <w:b/>
          <w:sz w:val="28"/>
          <w:szCs w:val="28"/>
        </w:rPr>
        <w:t xml:space="preserve"> </w:t>
      </w:r>
      <w:r w:rsidRPr="00677EB7">
        <w:rPr>
          <w:rFonts w:ascii="Times New Roman" w:hAnsi="Times New Roman" w:cs="Times New Roman"/>
          <w:b/>
          <w:sz w:val="28"/>
          <w:szCs w:val="28"/>
        </w:rPr>
        <w:t>депутатов</w:t>
      </w:r>
      <w:r w:rsidR="00BD2428" w:rsidRPr="00677EB7">
        <w:rPr>
          <w:rFonts w:ascii="Times New Roman" w:hAnsi="Times New Roman" w:cs="Times New Roman"/>
          <w:b/>
          <w:sz w:val="28"/>
          <w:szCs w:val="28"/>
        </w:rPr>
        <w:t xml:space="preserve"> </w:t>
      </w:r>
      <w:r w:rsidRPr="00677EB7">
        <w:rPr>
          <w:rFonts w:ascii="Times New Roman" w:hAnsi="Times New Roman" w:cs="Times New Roman"/>
          <w:b/>
          <w:sz w:val="28"/>
          <w:szCs w:val="28"/>
        </w:rPr>
        <w:t>МО</w:t>
      </w:r>
      <w:r w:rsidR="00BD2428" w:rsidRPr="00677EB7">
        <w:rPr>
          <w:rFonts w:ascii="Times New Roman" w:hAnsi="Times New Roman" w:cs="Times New Roman"/>
          <w:b/>
          <w:color w:val="000000"/>
          <w:sz w:val="28"/>
          <w:szCs w:val="28"/>
        </w:rPr>
        <w:t xml:space="preserve"> </w:t>
      </w:r>
      <w:r w:rsidRPr="00677EB7">
        <w:rPr>
          <w:rFonts w:ascii="Times New Roman" w:hAnsi="Times New Roman" w:cs="Times New Roman"/>
          <w:b/>
          <w:color w:val="000000"/>
          <w:sz w:val="28"/>
          <w:szCs w:val="28"/>
        </w:rPr>
        <w:t>«</w:t>
      </w:r>
      <w:r w:rsidRPr="00677EB7">
        <w:rPr>
          <w:rFonts w:ascii="Times New Roman" w:hAnsi="Times New Roman" w:cs="Times New Roman"/>
          <w:b/>
          <w:sz w:val="28"/>
          <w:szCs w:val="28"/>
        </w:rPr>
        <w:t>Урдомское»</w:t>
      </w:r>
      <w:r w:rsidRPr="00677EB7">
        <w:rPr>
          <w:rFonts w:ascii="Times New Roman" w:hAnsi="Times New Roman" w:cs="Times New Roman"/>
          <w:b/>
          <w:sz w:val="28"/>
          <w:szCs w:val="28"/>
        </w:rPr>
        <w:tab/>
      </w:r>
      <w:r w:rsidRPr="00677EB7">
        <w:rPr>
          <w:rFonts w:ascii="Times New Roman" w:hAnsi="Times New Roman" w:cs="Times New Roman"/>
          <w:b/>
          <w:sz w:val="28"/>
          <w:szCs w:val="28"/>
        </w:rPr>
        <w:tab/>
      </w:r>
      <w:r w:rsidR="00BD2428" w:rsidRPr="00677EB7">
        <w:rPr>
          <w:rFonts w:ascii="Times New Roman" w:hAnsi="Times New Roman" w:cs="Times New Roman"/>
          <w:b/>
          <w:sz w:val="28"/>
          <w:szCs w:val="28"/>
        </w:rPr>
        <w:t xml:space="preserve">                           </w:t>
      </w:r>
      <w:r w:rsidR="00677EB7">
        <w:rPr>
          <w:rFonts w:ascii="Times New Roman" w:hAnsi="Times New Roman" w:cs="Times New Roman"/>
          <w:b/>
          <w:sz w:val="28"/>
          <w:szCs w:val="28"/>
        </w:rPr>
        <w:t xml:space="preserve"> С</w:t>
      </w:r>
      <w:r w:rsidR="003B4AB5" w:rsidRPr="00677EB7">
        <w:rPr>
          <w:rFonts w:ascii="Times New Roman" w:hAnsi="Times New Roman" w:cs="Times New Roman"/>
          <w:b/>
          <w:sz w:val="28"/>
          <w:szCs w:val="28"/>
        </w:rPr>
        <w:t>.</w:t>
      </w:r>
      <w:r w:rsidR="00677EB7">
        <w:rPr>
          <w:rFonts w:ascii="Times New Roman" w:hAnsi="Times New Roman" w:cs="Times New Roman"/>
          <w:b/>
          <w:sz w:val="28"/>
          <w:szCs w:val="28"/>
        </w:rPr>
        <w:t>М</w:t>
      </w:r>
      <w:r w:rsidR="003B4AB5" w:rsidRPr="00677EB7">
        <w:rPr>
          <w:rFonts w:ascii="Times New Roman" w:hAnsi="Times New Roman" w:cs="Times New Roman"/>
          <w:b/>
          <w:sz w:val="28"/>
          <w:szCs w:val="28"/>
        </w:rPr>
        <w:t>.</w:t>
      </w:r>
      <w:r w:rsidR="00BD2428" w:rsidRPr="00677EB7">
        <w:rPr>
          <w:rFonts w:ascii="Times New Roman" w:hAnsi="Times New Roman" w:cs="Times New Roman"/>
          <w:b/>
          <w:sz w:val="28"/>
          <w:szCs w:val="28"/>
        </w:rPr>
        <w:t xml:space="preserve"> </w:t>
      </w:r>
      <w:r w:rsidR="00677EB7">
        <w:rPr>
          <w:rFonts w:ascii="Times New Roman" w:hAnsi="Times New Roman" w:cs="Times New Roman"/>
          <w:b/>
          <w:sz w:val="28"/>
          <w:szCs w:val="28"/>
        </w:rPr>
        <w:t>Бабенко</w:t>
      </w:r>
    </w:p>
    <w:sectPr w:rsidR="00710C2E" w:rsidRPr="00677EB7" w:rsidSect="00CE697C">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3D6" w:rsidRDefault="009773D6" w:rsidP="005362D4">
      <w:pPr>
        <w:spacing w:after="0" w:line="240" w:lineRule="auto"/>
      </w:pPr>
      <w:r>
        <w:separator/>
      </w:r>
    </w:p>
  </w:endnote>
  <w:endnote w:type="continuationSeparator" w:id="0">
    <w:p w:rsidR="009773D6" w:rsidRDefault="009773D6" w:rsidP="005362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04808"/>
      <w:docPartObj>
        <w:docPartGallery w:val="Page Numbers (Bottom of Page)"/>
        <w:docPartUnique/>
      </w:docPartObj>
    </w:sdtPr>
    <w:sdtContent>
      <w:p w:rsidR="00313EE9" w:rsidRDefault="00175461">
        <w:pPr>
          <w:pStyle w:val="aa"/>
          <w:jc w:val="center"/>
        </w:pPr>
        <w:fldSimple w:instr=" PAGE   \* MERGEFORMAT ">
          <w:r w:rsidR="00F37113">
            <w:rPr>
              <w:noProof/>
            </w:rPr>
            <w:t>1</w:t>
          </w:r>
        </w:fldSimple>
      </w:p>
    </w:sdtContent>
  </w:sdt>
  <w:p w:rsidR="00313EE9" w:rsidRDefault="00313EE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3D6" w:rsidRDefault="009773D6" w:rsidP="005362D4">
      <w:pPr>
        <w:spacing w:after="0" w:line="240" w:lineRule="auto"/>
      </w:pPr>
      <w:r>
        <w:separator/>
      </w:r>
    </w:p>
  </w:footnote>
  <w:footnote w:type="continuationSeparator" w:id="0">
    <w:p w:rsidR="009773D6" w:rsidRDefault="009773D6" w:rsidP="005362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B6025"/>
    <w:multiLevelType w:val="multilevel"/>
    <w:tmpl w:val="66763BFA"/>
    <w:lvl w:ilvl="0">
      <w:start w:val="6"/>
      <w:numFmt w:val="decimal"/>
      <w:lvlText w:val="%1."/>
      <w:lvlJc w:val="left"/>
      <w:pPr>
        <w:ind w:left="825" w:hanging="825"/>
      </w:pPr>
      <w:rPr>
        <w:rFonts w:hint="default"/>
      </w:rPr>
    </w:lvl>
    <w:lvl w:ilvl="1">
      <w:start w:val="1"/>
      <w:numFmt w:val="decimal"/>
      <w:lvlText w:val="%1.%2."/>
      <w:lvlJc w:val="left"/>
      <w:pPr>
        <w:ind w:left="1297" w:hanging="825"/>
      </w:pPr>
      <w:rPr>
        <w:rFonts w:hint="default"/>
      </w:rPr>
    </w:lvl>
    <w:lvl w:ilvl="2">
      <w:start w:val="16"/>
      <w:numFmt w:val="decimal"/>
      <w:lvlText w:val="%1.%2.%3."/>
      <w:lvlJc w:val="left"/>
      <w:pPr>
        <w:ind w:left="1769" w:hanging="825"/>
      </w:pPr>
      <w:rPr>
        <w:rFonts w:hint="default"/>
        <w:b/>
      </w:rPr>
    </w:lvl>
    <w:lvl w:ilvl="3">
      <w:start w:val="1"/>
      <w:numFmt w:val="decimal"/>
      <w:lvlText w:val="%1.%2.%3.%4."/>
      <w:lvlJc w:val="left"/>
      <w:pPr>
        <w:ind w:left="2496" w:hanging="108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800" w:hanging="1440"/>
      </w:pPr>
      <w:rPr>
        <w:rFonts w:hint="default"/>
      </w:rPr>
    </w:lvl>
    <w:lvl w:ilvl="6">
      <w:start w:val="1"/>
      <w:numFmt w:val="decimal"/>
      <w:lvlText w:val="%1.%2.%3.%4.%5.%6.%7."/>
      <w:lvlJc w:val="left"/>
      <w:pPr>
        <w:ind w:left="4632" w:hanging="1800"/>
      </w:pPr>
      <w:rPr>
        <w:rFonts w:hint="default"/>
      </w:rPr>
    </w:lvl>
    <w:lvl w:ilvl="7">
      <w:start w:val="1"/>
      <w:numFmt w:val="decimal"/>
      <w:lvlText w:val="%1.%2.%3.%4.%5.%6.%7.%8."/>
      <w:lvlJc w:val="left"/>
      <w:pPr>
        <w:ind w:left="5104" w:hanging="1800"/>
      </w:pPr>
      <w:rPr>
        <w:rFonts w:hint="default"/>
      </w:rPr>
    </w:lvl>
    <w:lvl w:ilvl="8">
      <w:start w:val="1"/>
      <w:numFmt w:val="decimal"/>
      <w:lvlText w:val="%1.%2.%3.%4.%5.%6.%7.%8.%9."/>
      <w:lvlJc w:val="left"/>
      <w:pPr>
        <w:ind w:left="5936" w:hanging="2160"/>
      </w:pPr>
      <w:rPr>
        <w:rFonts w:hint="default"/>
      </w:rPr>
    </w:lvl>
  </w:abstractNum>
  <w:abstractNum w:abstractNumId="1">
    <w:nsid w:val="1E6530E2"/>
    <w:multiLevelType w:val="multilevel"/>
    <w:tmpl w:val="38A81634"/>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1FD84E89"/>
    <w:multiLevelType w:val="multilevel"/>
    <w:tmpl w:val="EAE84862"/>
    <w:lvl w:ilvl="0">
      <w:start w:val="1"/>
      <w:numFmt w:val="decimal"/>
      <w:lvlText w:val="%1."/>
      <w:lvlJc w:val="left"/>
      <w:pPr>
        <w:ind w:left="928" w:hanging="360"/>
      </w:pPr>
      <w:rPr>
        <w:rFonts w:ascii="Times New Roman" w:hAnsi="Times New Roman" w:cs="Times New Roman" w:hint="default"/>
        <w:b/>
        <w:sz w:val="28"/>
        <w:szCs w:val="28"/>
      </w:rPr>
    </w:lvl>
    <w:lvl w:ilvl="1">
      <w:start w:val="1"/>
      <w:numFmt w:val="decimal"/>
      <w:lvlText w:val="%1.%2."/>
      <w:lvlJc w:val="left"/>
      <w:pPr>
        <w:ind w:left="502"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2E453DB7"/>
    <w:multiLevelType w:val="multilevel"/>
    <w:tmpl w:val="55949CEE"/>
    <w:lvl w:ilvl="0">
      <w:start w:val="11"/>
      <w:numFmt w:val="decimal"/>
      <w:lvlText w:val="%1."/>
      <w:lvlJc w:val="left"/>
      <w:pPr>
        <w:ind w:left="840" w:hanging="840"/>
      </w:pPr>
      <w:rPr>
        <w:rFonts w:hint="default"/>
      </w:rPr>
    </w:lvl>
    <w:lvl w:ilvl="1">
      <w:start w:val="3"/>
      <w:numFmt w:val="decimal"/>
      <w:lvlText w:val="%1.%2."/>
      <w:lvlJc w:val="left"/>
      <w:pPr>
        <w:ind w:left="1260" w:hanging="840"/>
      </w:pPr>
      <w:rPr>
        <w:rFonts w:hint="default"/>
      </w:rPr>
    </w:lvl>
    <w:lvl w:ilvl="2">
      <w:start w:val="2"/>
      <w:numFmt w:val="decimal"/>
      <w:lvlText w:val="%1.%2.%3."/>
      <w:lvlJc w:val="left"/>
      <w:pPr>
        <w:ind w:left="1680" w:hanging="840"/>
      </w:pPr>
      <w:rPr>
        <w:rFonts w:hint="default"/>
      </w:rPr>
    </w:lvl>
    <w:lvl w:ilvl="3">
      <w:start w:val="1"/>
      <w:numFmt w:val="decimal"/>
      <w:lvlText w:val="%1.%2.%3.%4."/>
      <w:lvlJc w:val="left"/>
      <w:pPr>
        <w:ind w:left="2100" w:hanging="840"/>
      </w:pPr>
      <w:rPr>
        <w:rFonts w:hint="default"/>
        <w:b/>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
    <w:nsid w:val="3A434B0C"/>
    <w:multiLevelType w:val="hybridMultilevel"/>
    <w:tmpl w:val="B6CE6E06"/>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5">
    <w:nsid w:val="550742AC"/>
    <w:multiLevelType w:val="multilevel"/>
    <w:tmpl w:val="3FEE0C46"/>
    <w:lvl w:ilvl="0">
      <w:start w:val="11"/>
      <w:numFmt w:val="decimal"/>
      <w:lvlText w:val="%1."/>
      <w:lvlJc w:val="left"/>
      <w:pPr>
        <w:ind w:left="1140" w:hanging="1140"/>
      </w:pPr>
      <w:rPr>
        <w:rFonts w:hint="default"/>
      </w:rPr>
    </w:lvl>
    <w:lvl w:ilvl="1">
      <w:start w:val="3"/>
      <w:numFmt w:val="decimal"/>
      <w:lvlText w:val="%1.%2."/>
      <w:lvlJc w:val="left"/>
      <w:pPr>
        <w:ind w:left="1560" w:hanging="1140"/>
      </w:pPr>
      <w:rPr>
        <w:rFonts w:hint="default"/>
      </w:rPr>
    </w:lvl>
    <w:lvl w:ilvl="2">
      <w:start w:val="2"/>
      <w:numFmt w:val="decimal"/>
      <w:lvlText w:val="%1.%2.%3."/>
      <w:lvlJc w:val="left"/>
      <w:pPr>
        <w:ind w:left="1980" w:hanging="1140"/>
      </w:pPr>
      <w:rPr>
        <w:rFonts w:hint="default"/>
      </w:rPr>
    </w:lvl>
    <w:lvl w:ilvl="3">
      <w:start w:val="13"/>
      <w:numFmt w:val="decimal"/>
      <w:lvlText w:val="%1.%2.%3.%4."/>
      <w:lvlJc w:val="left"/>
      <w:pPr>
        <w:ind w:left="2400" w:hanging="1140"/>
      </w:pPr>
      <w:rPr>
        <w:rFonts w:hint="default"/>
        <w:b/>
      </w:rPr>
    </w:lvl>
    <w:lvl w:ilvl="4">
      <w:start w:val="1"/>
      <w:numFmt w:val="decimal"/>
      <w:lvlText w:val="%1.%2.%3.%4.%5."/>
      <w:lvlJc w:val="left"/>
      <w:pPr>
        <w:ind w:left="3120" w:hanging="144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5100" w:hanging="2160"/>
      </w:pPr>
      <w:rPr>
        <w:rFonts w:hint="default"/>
      </w:rPr>
    </w:lvl>
    <w:lvl w:ilvl="8">
      <w:start w:val="1"/>
      <w:numFmt w:val="decimal"/>
      <w:lvlText w:val="%1.%2.%3.%4.%5.%6.%7.%8.%9."/>
      <w:lvlJc w:val="left"/>
      <w:pPr>
        <w:ind w:left="5520" w:hanging="2160"/>
      </w:pPr>
      <w:rPr>
        <w:rFonts w:hint="default"/>
      </w:rPr>
    </w:lvl>
  </w:abstractNum>
  <w:abstractNum w:abstractNumId="6">
    <w:nsid w:val="666E5F01"/>
    <w:multiLevelType w:val="multilevel"/>
    <w:tmpl w:val="55BA5148"/>
    <w:lvl w:ilvl="0">
      <w:start w:val="16"/>
      <w:numFmt w:val="decimal"/>
      <w:lvlText w:val="%1."/>
      <w:lvlJc w:val="left"/>
      <w:pPr>
        <w:ind w:left="960" w:hanging="960"/>
      </w:pPr>
      <w:rPr>
        <w:rFonts w:hint="default"/>
      </w:rPr>
    </w:lvl>
    <w:lvl w:ilvl="1">
      <w:start w:val="10"/>
      <w:numFmt w:val="decimal"/>
      <w:lvlText w:val="%1.%2."/>
      <w:lvlJc w:val="left"/>
      <w:pPr>
        <w:ind w:left="1432" w:hanging="960"/>
      </w:pPr>
      <w:rPr>
        <w:rFonts w:hint="default"/>
      </w:rPr>
    </w:lvl>
    <w:lvl w:ilvl="2">
      <w:start w:val="3"/>
      <w:numFmt w:val="decimal"/>
      <w:lvlText w:val="%1.%2.%3."/>
      <w:lvlJc w:val="left"/>
      <w:pPr>
        <w:ind w:left="2237" w:hanging="960"/>
      </w:pPr>
      <w:rPr>
        <w:rFonts w:hint="default"/>
        <w:b/>
      </w:rPr>
    </w:lvl>
    <w:lvl w:ilvl="3">
      <w:start w:val="1"/>
      <w:numFmt w:val="decimal"/>
      <w:lvlText w:val="%1.%2.%3.%4."/>
      <w:lvlJc w:val="left"/>
      <w:pPr>
        <w:ind w:left="2496" w:hanging="108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800" w:hanging="1440"/>
      </w:pPr>
      <w:rPr>
        <w:rFonts w:hint="default"/>
      </w:rPr>
    </w:lvl>
    <w:lvl w:ilvl="6">
      <w:start w:val="1"/>
      <w:numFmt w:val="decimal"/>
      <w:lvlText w:val="%1.%2.%3.%4.%5.%6.%7."/>
      <w:lvlJc w:val="left"/>
      <w:pPr>
        <w:ind w:left="4632" w:hanging="1800"/>
      </w:pPr>
      <w:rPr>
        <w:rFonts w:hint="default"/>
      </w:rPr>
    </w:lvl>
    <w:lvl w:ilvl="7">
      <w:start w:val="1"/>
      <w:numFmt w:val="decimal"/>
      <w:lvlText w:val="%1.%2.%3.%4.%5.%6.%7.%8."/>
      <w:lvlJc w:val="left"/>
      <w:pPr>
        <w:ind w:left="5104" w:hanging="1800"/>
      </w:pPr>
      <w:rPr>
        <w:rFonts w:hint="default"/>
      </w:rPr>
    </w:lvl>
    <w:lvl w:ilvl="8">
      <w:start w:val="1"/>
      <w:numFmt w:val="decimal"/>
      <w:lvlText w:val="%1.%2.%3.%4.%5.%6.%7.%8.%9."/>
      <w:lvlJc w:val="left"/>
      <w:pPr>
        <w:ind w:left="5936" w:hanging="2160"/>
      </w:pPr>
      <w:rPr>
        <w:rFonts w:hint="default"/>
      </w:rPr>
    </w:lvl>
  </w:abstractNum>
  <w:abstractNum w:abstractNumId="7">
    <w:nsid w:val="67D8046E"/>
    <w:multiLevelType w:val="hybridMultilevel"/>
    <w:tmpl w:val="48F66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E4937DC"/>
    <w:multiLevelType w:val="multilevel"/>
    <w:tmpl w:val="C62654CE"/>
    <w:lvl w:ilvl="0">
      <w:start w:val="2"/>
      <w:numFmt w:val="decimal"/>
      <w:lvlText w:val="%1."/>
      <w:lvlJc w:val="left"/>
      <w:pPr>
        <w:ind w:left="675" w:hanging="675"/>
      </w:pPr>
      <w:rPr>
        <w:rFonts w:hint="default"/>
        <w:sz w:val="28"/>
      </w:rPr>
    </w:lvl>
    <w:lvl w:ilvl="1">
      <w:start w:val="1"/>
      <w:numFmt w:val="decimal"/>
      <w:lvlText w:val="%1.%2."/>
      <w:lvlJc w:val="left"/>
      <w:pPr>
        <w:ind w:left="855" w:hanging="675"/>
      </w:pPr>
      <w:rPr>
        <w:rFonts w:hint="default"/>
        <w:sz w:val="28"/>
      </w:rPr>
    </w:lvl>
    <w:lvl w:ilvl="2">
      <w:start w:val="1"/>
      <w:numFmt w:val="decimal"/>
      <w:lvlText w:val="%1.%2.%3."/>
      <w:lvlJc w:val="left"/>
      <w:pPr>
        <w:ind w:left="1080" w:hanging="720"/>
      </w:pPr>
      <w:rPr>
        <w:rFonts w:hint="default"/>
        <w:b/>
        <w:sz w:val="24"/>
        <w:szCs w:val="24"/>
      </w:rPr>
    </w:lvl>
    <w:lvl w:ilvl="3">
      <w:start w:val="1"/>
      <w:numFmt w:val="decimal"/>
      <w:lvlText w:val="%1.%2.%3.%4."/>
      <w:lvlJc w:val="left"/>
      <w:pPr>
        <w:ind w:left="1260" w:hanging="720"/>
      </w:pPr>
      <w:rPr>
        <w:rFonts w:hint="default"/>
        <w:sz w:val="28"/>
      </w:rPr>
    </w:lvl>
    <w:lvl w:ilvl="4">
      <w:start w:val="1"/>
      <w:numFmt w:val="decimal"/>
      <w:lvlText w:val="%1.%2.%3.%4.%5."/>
      <w:lvlJc w:val="left"/>
      <w:pPr>
        <w:ind w:left="1800" w:hanging="1080"/>
      </w:pPr>
      <w:rPr>
        <w:rFonts w:hint="default"/>
        <w:sz w:val="28"/>
      </w:rPr>
    </w:lvl>
    <w:lvl w:ilvl="5">
      <w:start w:val="1"/>
      <w:numFmt w:val="decimal"/>
      <w:lvlText w:val="%1.%2.%3.%4.%5.%6."/>
      <w:lvlJc w:val="left"/>
      <w:pPr>
        <w:ind w:left="1980" w:hanging="1080"/>
      </w:pPr>
      <w:rPr>
        <w:rFonts w:hint="default"/>
        <w:sz w:val="28"/>
      </w:rPr>
    </w:lvl>
    <w:lvl w:ilvl="6">
      <w:start w:val="1"/>
      <w:numFmt w:val="decimal"/>
      <w:lvlText w:val="%1.%2.%3.%4.%5.%6.%7."/>
      <w:lvlJc w:val="left"/>
      <w:pPr>
        <w:ind w:left="2520" w:hanging="1440"/>
      </w:pPr>
      <w:rPr>
        <w:rFonts w:hint="default"/>
        <w:sz w:val="28"/>
      </w:rPr>
    </w:lvl>
    <w:lvl w:ilvl="7">
      <w:start w:val="1"/>
      <w:numFmt w:val="decimal"/>
      <w:lvlText w:val="%1.%2.%3.%4.%5.%6.%7.%8."/>
      <w:lvlJc w:val="left"/>
      <w:pPr>
        <w:ind w:left="2700" w:hanging="1440"/>
      </w:pPr>
      <w:rPr>
        <w:rFonts w:hint="default"/>
        <w:sz w:val="28"/>
      </w:rPr>
    </w:lvl>
    <w:lvl w:ilvl="8">
      <w:start w:val="1"/>
      <w:numFmt w:val="decimal"/>
      <w:lvlText w:val="%1.%2.%3.%4.%5.%6.%7.%8.%9."/>
      <w:lvlJc w:val="left"/>
      <w:pPr>
        <w:ind w:left="3240" w:hanging="1800"/>
      </w:pPr>
      <w:rPr>
        <w:rFonts w:hint="default"/>
        <w:sz w:val="28"/>
      </w:rPr>
    </w:lvl>
  </w:abstractNum>
  <w:abstractNum w:abstractNumId="9">
    <w:nsid w:val="702D4F7A"/>
    <w:multiLevelType w:val="hybridMultilevel"/>
    <w:tmpl w:val="7C506C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70D4576C"/>
    <w:multiLevelType w:val="multilevel"/>
    <w:tmpl w:val="55B0BDFA"/>
    <w:lvl w:ilvl="0">
      <w:start w:val="6"/>
      <w:numFmt w:val="decimal"/>
      <w:lvlText w:val="%1"/>
      <w:lvlJc w:val="left"/>
      <w:pPr>
        <w:ind w:left="480" w:hanging="480"/>
      </w:pPr>
      <w:rPr>
        <w:rFonts w:hint="default"/>
      </w:rPr>
    </w:lvl>
    <w:lvl w:ilvl="1">
      <w:start w:val="8"/>
      <w:numFmt w:val="decimal"/>
      <w:lvlText w:val="%1.%2"/>
      <w:lvlJc w:val="left"/>
      <w:pPr>
        <w:ind w:left="1110" w:hanging="480"/>
      </w:pPr>
      <w:rPr>
        <w:rFonts w:hint="default"/>
        <w:b/>
      </w:rPr>
    </w:lvl>
    <w:lvl w:ilvl="2">
      <w:start w:val="1"/>
      <w:numFmt w:val="decimal"/>
      <w:lvlText w:val="%1.%2.%3"/>
      <w:lvlJc w:val="left"/>
      <w:pPr>
        <w:ind w:left="1980" w:hanging="720"/>
      </w:pPr>
      <w:rPr>
        <w:rFonts w:hint="default"/>
        <w:b/>
      </w:rPr>
    </w:lvl>
    <w:lvl w:ilvl="3">
      <w:start w:val="1"/>
      <w:numFmt w:val="decimal"/>
      <w:lvlText w:val="%1.%2.%3.%4"/>
      <w:lvlJc w:val="left"/>
      <w:pPr>
        <w:ind w:left="2610" w:hanging="720"/>
      </w:pPr>
      <w:rPr>
        <w:rFonts w:hint="default"/>
        <w:b/>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1">
    <w:nsid w:val="73B23827"/>
    <w:multiLevelType w:val="multilevel"/>
    <w:tmpl w:val="19B81AD2"/>
    <w:lvl w:ilvl="0">
      <w:start w:val="1"/>
      <w:numFmt w:val="decimal"/>
      <w:lvlText w:val="%1."/>
      <w:lvlJc w:val="left"/>
      <w:pPr>
        <w:ind w:left="1497" w:hanging="93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nsid w:val="7901719A"/>
    <w:multiLevelType w:val="hybridMultilevel"/>
    <w:tmpl w:val="9050E498"/>
    <w:lvl w:ilvl="0" w:tplc="20444FA2">
      <w:start w:val="2"/>
      <w:numFmt w:val="decimal"/>
      <w:lvlText w:val="%1."/>
      <w:lvlJc w:val="left"/>
      <w:pPr>
        <w:ind w:left="1320" w:hanging="360"/>
      </w:pPr>
      <w:rPr>
        <w:rFonts w:eastAsia="Times New Roman" w:hint="default"/>
        <w:b/>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0"/>
  </w:num>
  <w:num w:numId="2">
    <w:abstractNumId w:val="6"/>
  </w:num>
  <w:num w:numId="3">
    <w:abstractNumId w:val="12"/>
  </w:num>
  <w:num w:numId="4">
    <w:abstractNumId w:val="1"/>
  </w:num>
  <w:num w:numId="5">
    <w:abstractNumId w:val="11"/>
  </w:num>
  <w:num w:numId="6">
    <w:abstractNumId w:val="3"/>
  </w:num>
  <w:num w:numId="7">
    <w:abstractNumId w:val="5"/>
  </w:num>
  <w:num w:numId="8">
    <w:abstractNumId w:val="10"/>
  </w:num>
  <w:num w:numId="9">
    <w:abstractNumId w:val="8"/>
  </w:num>
  <w:num w:numId="10">
    <w:abstractNumId w:val="2"/>
  </w:num>
  <w:num w:numId="11">
    <w:abstractNumId w:val="9"/>
  </w:num>
  <w:num w:numId="12">
    <w:abstractNumId w:val="7"/>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251645"/>
    <w:rsid w:val="000009A4"/>
    <w:rsid w:val="00002DEE"/>
    <w:rsid w:val="000079D3"/>
    <w:rsid w:val="00014778"/>
    <w:rsid w:val="000466D4"/>
    <w:rsid w:val="00066CFA"/>
    <w:rsid w:val="000718EA"/>
    <w:rsid w:val="0007311C"/>
    <w:rsid w:val="00077E92"/>
    <w:rsid w:val="000809B1"/>
    <w:rsid w:val="000818A9"/>
    <w:rsid w:val="000859FD"/>
    <w:rsid w:val="000862D7"/>
    <w:rsid w:val="000871A0"/>
    <w:rsid w:val="0009287D"/>
    <w:rsid w:val="00097F2E"/>
    <w:rsid w:val="000A1DDA"/>
    <w:rsid w:val="000A6D9E"/>
    <w:rsid w:val="000B59A6"/>
    <w:rsid w:val="000C1622"/>
    <w:rsid w:val="000E11A9"/>
    <w:rsid w:val="000F1244"/>
    <w:rsid w:val="001004D2"/>
    <w:rsid w:val="001007BB"/>
    <w:rsid w:val="00102B20"/>
    <w:rsid w:val="00113CF8"/>
    <w:rsid w:val="00136229"/>
    <w:rsid w:val="00140773"/>
    <w:rsid w:val="001437E3"/>
    <w:rsid w:val="00146817"/>
    <w:rsid w:val="0016588E"/>
    <w:rsid w:val="00173C5C"/>
    <w:rsid w:val="00175461"/>
    <w:rsid w:val="001825A3"/>
    <w:rsid w:val="001838D9"/>
    <w:rsid w:val="00191A30"/>
    <w:rsid w:val="00196187"/>
    <w:rsid w:val="001974DB"/>
    <w:rsid w:val="001A104E"/>
    <w:rsid w:val="001B3090"/>
    <w:rsid w:val="001B4B21"/>
    <w:rsid w:val="001B5A9E"/>
    <w:rsid w:val="001C3FC2"/>
    <w:rsid w:val="001C6E94"/>
    <w:rsid w:val="001C708E"/>
    <w:rsid w:val="001D4D5A"/>
    <w:rsid w:val="001E3925"/>
    <w:rsid w:val="001F656B"/>
    <w:rsid w:val="001F67B3"/>
    <w:rsid w:val="00207DD8"/>
    <w:rsid w:val="00230E12"/>
    <w:rsid w:val="00232497"/>
    <w:rsid w:val="00233D80"/>
    <w:rsid w:val="0023656A"/>
    <w:rsid w:val="00251645"/>
    <w:rsid w:val="002556FC"/>
    <w:rsid w:val="00263A5A"/>
    <w:rsid w:val="00272C6D"/>
    <w:rsid w:val="00273DDE"/>
    <w:rsid w:val="00277DC8"/>
    <w:rsid w:val="00283B57"/>
    <w:rsid w:val="002909BE"/>
    <w:rsid w:val="002936CE"/>
    <w:rsid w:val="002A3EB8"/>
    <w:rsid w:val="002C3094"/>
    <w:rsid w:val="002D5773"/>
    <w:rsid w:val="002E05C9"/>
    <w:rsid w:val="002E253C"/>
    <w:rsid w:val="002F54E9"/>
    <w:rsid w:val="002F60A3"/>
    <w:rsid w:val="002F72C7"/>
    <w:rsid w:val="002F7F46"/>
    <w:rsid w:val="00313EE9"/>
    <w:rsid w:val="00317DFF"/>
    <w:rsid w:val="00325101"/>
    <w:rsid w:val="003316B6"/>
    <w:rsid w:val="00335EE6"/>
    <w:rsid w:val="0034062E"/>
    <w:rsid w:val="003440EB"/>
    <w:rsid w:val="00344480"/>
    <w:rsid w:val="00344D81"/>
    <w:rsid w:val="00351B1B"/>
    <w:rsid w:val="00354225"/>
    <w:rsid w:val="00356D7F"/>
    <w:rsid w:val="0036008A"/>
    <w:rsid w:val="0037000B"/>
    <w:rsid w:val="00372009"/>
    <w:rsid w:val="00391258"/>
    <w:rsid w:val="00393CCF"/>
    <w:rsid w:val="003A2D92"/>
    <w:rsid w:val="003A7AC7"/>
    <w:rsid w:val="003B02E6"/>
    <w:rsid w:val="003B33C5"/>
    <w:rsid w:val="003B4AB5"/>
    <w:rsid w:val="003B7EA0"/>
    <w:rsid w:val="003C7560"/>
    <w:rsid w:val="003D48B3"/>
    <w:rsid w:val="003D73BF"/>
    <w:rsid w:val="003E0C1A"/>
    <w:rsid w:val="003E29C4"/>
    <w:rsid w:val="003E67EE"/>
    <w:rsid w:val="00402F17"/>
    <w:rsid w:val="00407227"/>
    <w:rsid w:val="0041451E"/>
    <w:rsid w:val="00431CF0"/>
    <w:rsid w:val="004353D5"/>
    <w:rsid w:val="00443A0E"/>
    <w:rsid w:val="00454015"/>
    <w:rsid w:val="004612BB"/>
    <w:rsid w:val="00461F9F"/>
    <w:rsid w:val="00464610"/>
    <w:rsid w:val="00476066"/>
    <w:rsid w:val="00484B7B"/>
    <w:rsid w:val="00486497"/>
    <w:rsid w:val="00486A0C"/>
    <w:rsid w:val="00490B14"/>
    <w:rsid w:val="00491539"/>
    <w:rsid w:val="00493276"/>
    <w:rsid w:val="00493FC9"/>
    <w:rsid w:val="00494B80"/>
    <w:rsid w:val="00494C79"/>
    <w:rsid w:val="004C100A"/>
    <w:rsid w:val="004C77FD"/>
    <w:rsid w:val="004D0526"/>
    <w:rsid w:val="004E27C6"/>
    <w:rsid w:val="004E3544"/>
    <w:rsid w:val="004E4444"/>
    <w:rsid w:val="004F3D0F"/>
    <w:rsid w:val="00503524"/>
    <w:rsid w:val="00503CEA"/>
    <w:rsid w:val="00507B3D"/>
    <w:rsid w:val="00513443"/>
    <w:rsid w:val="00516F54"/>
    <w:rsid w:val="00533EC2"/>
    <w:rsid w:val="005360D8"/>
    <w:rsid w:val="005362D4"/>
    <w:rsid w:val="00540687"/>
    <w:rsid w:val="00543C81"/>
    <w:rsid w:val="0054457A"/>
    <w:rsid w:val="00547943"/>
    <w:rsid w:val="005550D1"/>
    <w:rsid w:val="00555E25"/>
    <w:rsid w:val="00565896"/>
    <w:rsid w:val="00592327"/>
    <w:rsid w:val="005949F1"/>
    <w:rsid w:val="005A0BE6"/>
    <w:rsid w:val="005B325B"/>
    <w:rsid w:val="005B5691"/>
    <w:rsid w:val="005B61BC"/>
    <w:rsid w:val="005C306D"/>
    <w:rsid w:val="005C38B1"/>
    <w:rsid w:val="005C6292"/>
    <w:rsid w:val="005F2FB7"/>
    <w:rsid w:val="005F453F"/>
    <w:rsid w:val="005F5E68"/>
    <w:rsid w:val="006150B8"/>
    <w:rsid w:val="00630E86"/>
    <w:rsid w:val="00667C3C"/>
    <w:rsid w:val="00674D92"/>
    <w:rsid w:val="00677EB7"/>
    <w:rsid w:val="00691909"/>
    <w:rsid w:val="006978F9"/>
    <w:rsid w:val="006A2500"/>
    <w:rsid w:val="006B73A6"/>
    <w:rsid w:val="006E020D"/>
    <w:rsid w:val="006E2031"/>
    <w:rsid w:val="006E72B2"/>
    <w:rsid w:val="006F2ADB"/>
    <w:rsid w:val="006F34F3"/>
    <w:rsid w:val="006F672C"/>
    <w:rsid w:val="00710C2E"/>
    <w:rsid w:val="00735CEC"/>
    <w:rsid w:val="0073693D"/>
    <w:rsid w:val="007375FF"/>
    <w:rsid w:val="0074773D"/>
    <w:rsid w:val="007675A9"/>
    <w:rsid w:val="00777C3D"/>
    <w:rsid w:val="00784198"/>
    <w:rsid w:val="00790E95"/>
    <w:rsid w:val="007B0E7F"/>
    <w:rsid w:val="007B1324"/>
    <w:rsid w:val="007B3CB5"/>
    <w:rsid w:val="007B4A34"/>
    <w:rsid w:val="007B6278"/>
    <w:rsid w:val="007C66BB"/>
    <w:rsid w:val="007C66CD"/>
    <w:rsid w:val="007C6C9A"/>
    <w:rsid w:val="007E4526"/>
    <w:rsid w:val="007F12C0"/>
    <w:rsid w:val="007F457F"/>
    <w:rsid w:val="00803408"/>
    <w:rsid w:val="00807AF5"/>
    <w:rsid w:val="0081179C"/>
    <w:rsid w:val="00824822"/>
    <w:rsid w:val="00830A02"/>
    <w:rsid w:val="00830B8E"/>
    <w:rsid w:val="00832A8C"/>
    <w:rsid w:val="0084161D"/>
    <w:rsid w:val="00842DAC"/>
    <w:rsid w:val="00847490"/>
    <w:rsid w:val="00847FAC"/>
    <w:rsid w:val="0086450A"/>
    <w:rsid w:val="008702BD"/>
    <w:rsid w:val="00880F2E"/>
    <w:rsid w:val="00884A98"/>
    <w:rsid w:val="00892120"/>
    <w:rsid w:val="008A3B02"/>
    <w:rsid w:val="008A51BB"/>
    <w:rsid w:val="008B016A"/>
    <w:rsid w:val="008C5346"/>
    <w:rsid w:val="008D5398"/>
    <w:rsid w:val="008D7CD5"/>
    <w:rsid w:val="008F1FB2"/>
    <w:rsid w:val="008F7E5C"/>
    <w:rsid w:val="00907675"/>
    <w:rsid w:val="009228C0"/>
    <w:rsid w:val="00926A34"/>
    <w:rsid w:val="009450C8"/>
    <w:rsid w:val="009500BA"/>
    <w:rsid w:val="00957995"/>
    <w:rsid w:val="00960FAA"/>
    <w:rsid w:val="00963DC6"/>
    <w:rsid w:val="00975833"/>
    <w:rsid w:val="009773D6"/>
    <w:rsid w:val="00991F42"/>
    <w:rsid w:val="009951AB"/>
    <w:rsid w:val="009A0071"/>
    <w:rsid w:val="009A129D"/>
    <w:rsid w:val="009A4B89"/>
    <w:rsid w:val="009B2143"/>
    <w:rsid w:val="009B289D"/>
    <w:rsid w:val="009B4506"/>
    <w:rsid w:val="009B7C73"/>
    <w:rsid w:val="009E20A7"/>
    <w:rsid w:val="009E4C3A"/>
    <w:rsid w:val="009E77B5"/>
    <w:rsid w:val="009E7992"/>
    <w:rsid w:val="009F5250"/>
    <w:rsid w:val="00A05B01"/>
    <w:rsid w:val="00A05D37"/>
    <w:rsid w:val="00A06543"/>
    <w:rsid w:val="00A0780C"/>
    <w:rsid w:val="00A1343E"/>
    <w:rsid w:val="00A26647"/>
    <w:rsid w:val="00A3234E"/>
    <w:rsid w:val="00A34331"/>
    <w:rsid w:val="00A348A4"/>
    <w:rsid w:val="00A434DF"/>
    <w:rsid w:val="00A461FB"/>
    <w:rsid w:val="00A6020A"/>
    <w:rsid w:val="00A63D88"/>
    <w:rsid w:val="00A7015B"/>
    <w:rsid w:val="00A7746A"/>
    <w:rsid w:val="00A9106A"/>
    <w:rsid w:val="00AA1944"/>
    <w:rsid w:val="00AB0C96"/>
    <w:rsid w:val="00AB0DC3"/>
    <w:rsid w:val="00AB72CD"/>
    <w:rsid w:val="00AC5987"/>
    <w:rsid w:val="00AC61CB"/>
    <w:rsid w:val="00AE1484"/>
    <w:rsid w:val="00AE20C6"/>
    <w:rsid w:val="00AE28B8"/>
    <w:rsid w:val="00AE4A0E"/>
    <w:rsid w:val="00AF6F65"/>
    <w:rsid w:val="00B0232A"/>
    <w:rsid w:val="00B1756E"/>
    <w:rsid w:val="00B24AE4"/>
    <w:rsid w:val="00B261A5"/>
    <w:rsid w:val="00B27B79"/>
    <w:rsid w:val="00B30D5F"/>
    <w:rsid w:val="00B329BB"/>
    <w:rsid w:val="00B377AB"/>
    <w:rsid w:val="00B42171"/>
    <w:rsid w:val="00B47F97"/>
    <w:rsid w:val="00B55F36"/>
    <w:rsid w:val="00B73111"/>
    <w:rsid w:val="00B8673F"/>
    <w:rsid w:val="00B94CC0"/>
    <w:rsid w:val="00BA00F3"/>
    <w:rsid w:val="00BB00B8"/>
    <w:rsid w:val="00BB43AA"/>
    <w:rsid w:val="00BD2428"/>
    <w:rsid w:val="00BD30D9"/>
    <w:rsid w:val="00BD607E"/>
    <w:rsid w:val="00BD6D46"/>
    <w:rsid w:val="00BD76A4"/>
    <w:rsid w:val="00BD7DB7"/>
    <w:rsid w:val="00BE196C"/>
    <w:rsid w:val="00BE2396"/>
    <w:rsid w:val="00BE6E96"/>
    <w:rsid w:val="00BF2771"/>
    <w:rsid w:val="00C0636E"/>
    <w:rsid w:val="00C06585"/>
    <w:rsid w:val="00C06F74"/>
    <w:rsid w:val="00C13151"/>
    <w:rsid w:val="00C212B9"/>
    <w:rsid w:val="00C23E44"/>
    <w:rsid w:val="00C242B2"/>
    <w:rsid w:val="00C26F4F"/>
    <w:rsid w:val="00C31609"/>
    <w:rsid w:val="00C357F9"/>
    <w:rsid w:val="00C3764E"/>
    <w:rsid w:val="00C43DB2"/>
    <w:rsid w:val="00C47FDE"/>
    <w:rsid w:val="00C53203"/>
    <w:rsid w:val="00C5757D"/>
    <w:rsid w:val="00C57B3B"/>
    <w:rsid w:val="00C63CAD"/>
    <w:rsid w:val="00C65565"/>
    <w:rsid w:val="00C65880"/>
    <w:rsid w:val="00C75F7D"/>
    <w:rsid w:val="00C84533"/>
    <w:rsid w:val="00C868B2"/>
    <w:rsid w:val="00C90677"/>
    <w:rsid w:val="00CA3235"/>
    <w:rsid w:val="00CA6AEF"/>
    <w:rsid w:val="00CA784D"/>
    <w:rsid w:val="00CC00A6"/>
    <w:rsid w:val="00CC03AB"/>
    <w:rsid w:val="00CC19DC"/>
    <w:rsid w:val="00CC60FA"/>
    <w:rsid w:val="00CD2974"/>
    <w:rsid w:val="00CD4FDB"/>
    <w:rsid w:val="00CD624A"/>
    <w:rsid w:val="00CE1C9B"/>
    <w:rsid w:val="00CE697C"/>
    <w:rsid w:val="00CF622F"/>
    <w:rsid w:val="00D04CF4"/>
    <w:rsid w:val="00D06CBF"/>
    <w:rsid w:val="00D10B16"/>
    <w:rsid w:val="00D31015"/>
    <w:rsid w:val="00D4367A"/>
    <w:rsid w:val="00D46A55"/>
    <w:rsid w:val="00D557C9"/>
    <w:rsid w:val="00D60D7F"/>
    <w:rsid w:val="00D80865"/>
    <w:rsid w:val="00D84008"/>
    <w:rsid w:val="00DA610D"/>
    <w:rsid w:val="00DB0F67"/>
    <w:rsid w:val="00DB715F"/>
    <w:rsid w:val="00DC39AE"/>
    <w:rsid w:val="00DC603A"/>
    <w:rsid w:val="00DC7D85"/>
    <w:rsid w:val="00DC7F26"/>
    <w:rsid w:val="00DD1A8B"/>
    <w:rsid w:val="00DD3955"/>
    <w:rsid w:val="00DD6209"/>
    <w:rsid w:val="00DE79DA"/>
    <w:rsid w:val="00DF291A"/>
    <w:rsid w:val="00E12A7B"/>
    <w:rsid w:val="00E214C5"/>
    <w:rsid w:val="00E27F93"/>
    <w:rsid w:val="00E303E1"/>
    <w:rsid w:val="00E31EE2"/>
    <w:rsid w:val="00E326F3"/>
    <w:rsid w:val="00E4177E"/>
    <w:rsid w:val="00E52A2C"/>
    <w:rsid w:val="00E6350F"/>
    <w:rsid w:val="00E65662"/>
    <w:rsid w:val="00E70402"/>
    <w:rsid w:val="00E71BDD"/>
    <w:rsid w:val="00E74CE8"/>
    <w:rsid w:val="00EA3722"/>
    <w:rsid w:val="00EA6A90"/>
    <w:rsid w:val="00EB6BE5"/>
    <w:rsid w:val="00EC2CC8"/>
    <w:rsid w:val="00EC453E"/>
    <w:rsid w:val="00ED2467"/>
    <w:rsid w:val="00EE22EC"/>
    <w:rsid w:val="00EE3301"/>
    <w:rsid w:val="00EE45A5"/>
    <w:rsid w:val="00EE59F5"/>
    <w:rsid w:val="00EE5E08"/>
    <w:rsid w:val="00EF4335"/>
    <w:rsid w:val="00F132A2"/>
    <w:rsid w:val="00F1575C"/>
    <w:rsid w:val="00F16545"/>
    <w:rsid w:val="00F16B25"/>
    <w:rsid w:val="00F1728C"/>
    <w:rsid w:val="00F1763A"/>
    <w:rsid w:val="00F17D29"/>
    <w:rsid w:val="00F20034"/>
    <w:rsid w:val="00F2102B"/>
    <w:rsid w:val="00F217BC"/>
    <w:rsid w:val="00F21EA7"/>
    <w:rsid w:val="00F2410D"/>
    <w:rsid w:val="00F24169"/>
    <w:rsid w:val="00F37113"/>
    <w:rsid w:val="00F406D1"/>
    <w:rsid w:val="00F43616"/>
    <w:rsid w:val="00F51DD1"/>
    <w:rsid w:val="00F5522A"/>
    <w:rsid w:val="00F56A52"/>
    <w:rsid w:val="00F6025F"/>
    <w:rsid w:val="00F6436B"/>
    <w:rsid w:val="00F67482"/>
    <w:rsid w:val="00F72A59"/>
    <w:rsid w:val="00F73312"/>
    <w:rsid w:val="00F73DEB"/>
    <w:rsid w:val="00F832B8"/>
    <w:rsid w:val="00F85774"/>
    <w:rsid w:val="00F865DC"/>
    <w:rsid w:val="00F90772"/>
    <w:rsid w:val="00F971D0"/>
    <w:rsid w:val="00FA3603"/>
    <w:rsid w:val="00FA52F5"/>
    <w:rsid w:val="00FB64F0"/>
    <w:rsid w:val="00FC4C41"/>
    <w:rsid w:val="00FD4E78"/>
    <w:rsid w:val="00FD6D09"/>
    <w:rsid w:val="00FF4B3D"/>
    <w:rsid w:val="00FF57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9FD"/>
  </w:style>
  <w:style w:type="paragraph" w:styleId="1">
    <w:name w:val="heading 1"/>
    <w:basedOn w:val="a"/>
    <w:next w:val="a"/>
    <w:link w:val="10"/>
    <w:uiPriority w:val="9"/>
    <w:qFormat/>
    <w:rsid w:val="00D10B1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251645"/>
    <w:pPr>
      <w:keepNext/>
      <w:spacing w:before="240" w:after="60" w:line="240" w:lineRule="auto"/>
      <w:outlineLvl w:val="1"/>
    </w:pPr>
    <w:rPr>
      <w:rFonts w:ascii="Arial" w:eastAsia="Times New Roman" w:hAnsi="Arial" w:cs="Arial"/>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251645"/>
    <w:rPr>
      <w:rFonts w:ascii="Arial" w:eastAsia="Times New Roman" w:hAnsi="Arial" w:cs="Arial"/>
      <w:b/>
      <w:bCs/>
      <w:i/>
      <w:iCs/>
      <w:sz w:val="24"/>
      <w:szCs w:val="24"/>
    </w:rPr>
  </w:style>
  <w:style w:type="paragraph" w:styleId="a3">
    <w:name w:val="List Paragraph"/>
    <w:basedOn w:val="a"/>
    <w:uiPriority w:val="34"/>
    <w:qFormat/>
    <w:rsid w:val="00251645"/>
    <w:pPr>
      <w:ind w:left="720"/>
    </w:pPr>
    <w:rPr>
      <w:rFonts w:ascii="Calibri" w:eastAsia="Times New Roman" w:hAnsi="Calibri" w:cs="Calibri"/>
      <w:lang w:eastAsia="en-US"/>
    </w:rPr>
  </w:style>
  <w:style w:type="character" w:styleId="a4">
    <w:name w:val="Strong"/>
    <w:basedOn w:val="a0"/>
    <w:uiPriority w:val="99"/>
    <w:qFormat/>
    <w:rsid w:val="00251645"/>
    <w:rPr>
      <w:b/>
      <w:bCs/>
    </w:rPr>
  </w:style>
  <w:style w:type="paragraph" w:customStyle="1" w:styleId="a5">
    <w:name w:val="Прижатый влево"/>
    <w:basedOn w:val="a"/>
    <w:next w:val="a"/>
    <w:uiPriority w:val="99"/>
    <w:rsid w:val="00251645"/>
    <w:pPr>
      <w:autoSpaceDE w:val="0"/>
      <w:autoSpaceDN w:val="0"/>
      <w:adjustRightInd w:val="0"/>
      <w:spacing w:after="0" w:line="240" w:lineRule="auto"/>
    </w:pPr>
    <w:rPr>
      <w:rFonts w:ascii="Arial" w:eastAsia="Times New Roman" w:hAnsi="Arial" w:cs="Arial"/>
      <w:sz w:val="18"/>
      <w:szCs w:val="18"/>
    </w:rPr>
  </w:style>
  <w:style w:type="paragraph" w:customStyle="1" w:styleId="21">
    <w:name w:val="Абзац списка2"/>
    <w:basedOn w:val="a"/>
    <w:rsid w:val="00251645"/>
    <w:pPr>
      <w:spacing w:after="0"/>
      <w:ind w:left="720"/>
      <w:contextualSpacing/>
    </w:pPr>
    <w:rPr>
      <w:rFonts w:ascii="Arial" w:eastAsia="Times New Roman" w:hAnsi="Arial" w:cs="Arial"/>
      <w:color w:val="000000"/>
    </w:rPr>
  </w:style>
  <w:style w:type="paragraph" w:customStyle="1" w:styleId="3">
    <w:name w:val="Абзац списка3"/>
    <w:basedOn w:val="a"/>
    <w:rsid w:val="00251645"/>
    <w:pPr>
      <w:spacing w:after="0"/>
      <w:ind w:left="720"/>
      <w:contextualSpacing/>
    </w:pPr>
    <w:rPr>
      <w:rFonts w:ascii="Arial" w:eastAsia="Times New Roman" w:hAnsi="Arial" w:cs="Arial"/>
      <w:color w:val="000000"/>
    </w:rPr>
  </w:style>
  <w:style w:type="paragraph" w:styleId="a6">
    <w:name w:val="Body Text"/>
    <w:basedOn w:val="a"/>
    <w:link w:val="a7"/>
    <w:rsid w:val="00710C2E"/>
    <w:pPr>
      <w:spacing w:after="0" w:line="240" w:lineRule="auto"/>
      <w:jc w:val="center"/>
    </w:pPr>
    <w:rPr>
      <w:rFonts w:ascii="Times New Roman" w:eastAsia="Times New Roman" w:hAnsi="Times New Roman" w:cs="Times New Roman"/>
      <w:sz w:val="26"/>
      <w:szCs w:val="20"/>
    </w:rPr>
  </w:style>
  <w:style w:type="character" w:customStyle="1" w:styleId="a7">
    <w:name w:val="Основной текст Знак"/>
    <w:basedOn w:val="a0"/>
    <w:link w:val="a6"/>
    <w:rsid w:val="00710C2E"/>
    <w:rPr>
      <w:rFonts w:ascii="Times New Roman" w:eastAsia="Times New Roman" w:hAnsi="Times New Roman" w:cs="Times New Roman"/>
      <w:sz w:val="26"/>
      <w:szCs w:val="20"/>
    </w:rPr>
  </w:style>
  <w:style w:type="paragraph" w:styleId="a8">
    <w:name w:val="header"/>
    <w:basedOn w:val="a"/>
    <w:link w:val="a9"/>
    <w:uiPriority w:val="99"/>
    <w:semiHidden/>
    <w:unhideWhenUsed/>
    <w:rsid w:val="005362D4"/>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5362D4"/>
  </w:style>
  <w:style w:type="paragraph" w:styleId="aa">
    <w:name w:val="footer"/>
    <w:basedOn w:val="a"/>
    <w:link w:val="ab"/>
    <w:uiPriority w:val="99"/>
    <w:unhideWhenUsed/>
    <w:rsid w:val="005362D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362D4"/>
  </w:style>
  <w:style w:type="paragraph" w:customStyle="1" w:styleId="s1">
    <w:name w:val="s_1"/>
    <w:basedOn w:val="a"/>
    <w:rsid w:val="003A7AC7"/>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unhideWhenUsed/>
    <w:rsid w:val="003A7AC7"/>
    <w:rPr>
      <w:color w:val="0000FF"/>
      <w:u w:val="single"/>
    </w:rPr>
  </w:style>
  <w:style w:type="paragraph" w:customStyle="1" w:styleId="s22">
    <w:name w:val="s_22"/>
    <w:basedOn w:val="a"/>
    <w:rsid w:val="003A7A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CE697C"/>
  </w:style>
  <w:style w:type="paragraph" w:customStyle="1" w:styleId="empty">
    <w:name w:val="empty"/>
    <w:basedOn w:val="a"/>
    <w:rsid w:val="00CE697C"/>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Balloon Text"/>
    <w:basedOn w:val="a"/>
    <w:link w:val="ae"/>
    <w:uiPriority w:val="99"/>
    <w:semiHidden/>
    <w:unhideWhenUsed/>
    <w:rsid w:val="00BD2428"/>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D2428"/>
    <w:rPr>
      <w:rFonts w:ascii="Segoe UI" w:hAnsi="Segoe UI" w:cs="Segoe UI"/>
      <w:sz w:val="18"/>
      <w:szCs w:val="18"/>
    </w:rPr>
  </w:style>
  <w:style w:type="paragraph" w:customStyle="1" w:styleId="ConsPlusNormal">
    <w:name w:val="ConsPlusNormal"/>
    <w:rsid w:val="00C90677"/>
    <w:pPr>
      <w:widowControl w:val="0"/>
      <w:autoSpaceDE w:val="0"/>
      <w:autoSpaceDN w:val="0"/>
      <w:spacing w:after="0" w:line="240" w:lineRule="auto"/>
    </w:pPr>
    <w:rPr>
      <w:rFonts w:ascii="Times New Roman" w:hAnsi="Times New Roman" w:cs="Times New Roman"/>
      <w:sz w:val="24"/>
    </w:rPr>
  </w:style>
  <w:style w:type="paragraph" w:styleId="af">
    <w:name w:val="Normal (Web)"/>
    <w:basedOn w:val="a"/>
    <w:uiPriority w:val="99"/>
    <w:unhideWhenUsed/>
    <w:rsid w:val="00830A02"/>
    <w:rPr>
      <w:rFonts w:ascii="Times New Roman" w:hAnsi="Times New Roman" w:cs="Times New Roman"/>
      <w:sz w:val="24"/>
      <w:szCs w:val="24"/>
    </w:rPr>
  </w:style>
  <w:style w:type="paragraph" w:styleId="af0">
    <w:name w:val="No Spacing"/>
    <w:uiPriority w:val="1"/>
    <w:qFormat/>
    <w:rsid w:val="00196187"/>
    <w:pPr>
      <w:spacing w:after="0" w:line="240" w:lineRule="auto"/>
    </w:pPr>
  </w:style>
  <w:style w:type="character" w:customStyle="1" w:styleId="10">
    <w:name w:val="Заголовок 1 Знак"/>
    <w:basedOn w:val="a0"/>
    <w:link w:val="1"/>
    <w:uiPriority w:val="9"/>
    <w:rsid w:val="00D10B16"/>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1931189">
      <w:bodyDiv w:val="1"/>
      <w:marLeft w:val="0"/>
      <w:marRight w:val="0"/>
      <w:marTop w:val="0"/>
      <w:marBottom w:val="0"/>
      <w:divBdr>
        <w:top w:val="none" w:sz="0" w:space="0" w:color="auto"/>
        <w:left w:val="none" w:sz="0" w:space="0" w:color="auto"/>
        <w:bottom w:val="none" w:sz="0" w:space="0" w:color="auto"/>
        <w:right w:val="none" w:sz="0" w:space="0" w:color="auto"/>
      </w:divBdr>
    </w:div>
    <w:div w:id="90198372">
      <w:bodyDiv w:val="1"/>
      <w:marLeft w:val="0"/>
      <w:marRight w:val="0"/>
      <w:marTop w:val="0"/>
      <w:marBottom w:val="0"/>
      <w:divBdr>
        <w:top w:val="none" w:sz="0" w:space="0" w:color="auto"/>
        <w:left w:val="none" w:sz="0" w:space="0" w:color="auto"/>
        <w:bottom w:val="none" w:sz="0" w:space="0" w:color="auto"/>
        <w:right w:val="none" w:sz="0" w:space="0" w:color="auto"/>
      </w:divBdr>
    </w:div>
    <w:div w:id="116072218">
      <w:bodyDiv w:val="1"/>
      <w:marLeft w:val="0"/>
      <w:marRight w:val="0"/>
      <w:marTop w:val="0"/>
      <w:marBottom w:val="0"/>
      <w:divBdr>
        <w:top w:val="none" w:sz="0" w:space="0" w:color="auto"/>
        <w:left w:val="none" w:sz="0" w:space="0" w:color="auto"/>
        <w:bottom w:val="none" w:sz="0" w:space="0" w:color="auto"/>
        <w:right w:val="none" w:sz="0" w:space="0" w:color="auto"/>
      </w:divBdr>
    </w:div>
    <w:div w:id="117650304">
      <w:bodyDiv w:val="1"/>
      <w:marLeft w:val="0"/>
      <w:marRight w:val="0"/>
      <w:marTop w:val="0"/>
      <w:marBottom w:val="0"/>
      <w:divBdr>
        <w:top w:val="none" w:sz="0" w:space="0" w:color="auto"/>
        <w:left w:val="none" w:sz="0" w:space="0" w:color="auto"/>
        <w:bottom w:val="none" w:sz="0" w:space="0" w:color="auto"/>
        <w:right w:val="none" w:sz="0" w:space="0" w:color="auto"/>
      </w:divBdr>
    </w:div>
    <w:div w:id="160660046">
      <w:bodyDiv w:val="1"/>
      <w:marLeft w:val="0"/>
      <w:marRight w:val="0"/>
      <w:marTop w:val="0"/>
      <w:marBottom w:val="0"/>
      <w:divBdr>
        <w:top w:val="none" w:sz="0" w:space="0" w:color="auto"/>
        <w:left w:val="none" w:sz="0" w:space="0" w:color="auto"/>
        <w:bottom w:val="none" w:sz="0" w:space="0" w:color="auto"/>
        <w:right w:val="none" w:sz="0" w:space="0" w:color="auto"/>
      </w:divBdr>
      <w:divsChild>
        <w:div w:id="188372875">
          <w:marLeft w:val="0"/>
          <w:marRight w:val="0"/>
          <w:marTop w:val="240"/>
          <w:marBottom w:val="240"/>
          <w:divBdr>
            <w:top w:val="none" w:sz="0" w:space="0" w:color="auto"/>
            <w:left w:val="none" w:sz="0" w:space="0" w:color="auto"/>
            <w:bottom w:val="none" w:sz="0" w:space="0" w:color="auto"/>
            <w:right w:val="none" w:sz="0" w:space="0" w:color="auto"/>
          </w:divBdr>
        </w:div>
      </w:divsChild>
    </w:div>
    <w:div w:id="197668904">
      <w:bodyDiv w:val="1"/>
      <w:marLeft w:val="0"/>
      <w:marRight w:val="0"/>
      <w:marTop w:val="0"/>
      <w:marBottom w:val="0"/>
      <w:divBdr>
        <w:top w:val="none" w:sz="0" w:space="0" w:color="auto"/>
        <w:left w:val="none" w:sz="0" w:space="0" w:color="auto"/>
        <w:bottom w:val="none" w:sz="0" w:space="0" w:color="auto"/>
        <w:right w:val="none" w:sz="0" w:space="0" w:color="auto"/>
      </w:divBdr>
    </w:div>
    <w:div w:id="240214395">
      <w:bodyDiv w:val="1"/>
      <w:marLeft w:val="0"/>
      <w:marRight w:val="0"/>
      <w:marTop w:val="0"/>
      <w:marBottom w:val="0"/>
      <w:divBdr>
        <w:top w:val="none" w:sz="0" w:space="0" w:color="auto"/>
        <w:left w:val="none" w:sz="0" w:space="0" w:color="auto"/>
        <w:bottom w:val="none" w:sz="0" w:space="0" w:color="auto"/>
        <w:right w:val="none" w:sz="0" w:space="0" w:color="auto"/>
      </w:divBdr>
      <w:divsChild>
        <w:div w:id="578945512">
          <w:marLeft w:val="0"/>
          <w:marRight w:val="0"/>
          <w:marTop w:val="0"/>
          <w:marBottom w:val="0"/>
          <w:divBdr>
            <w:top w:val="none" w:sz="0" w:space="0" w:color="auto"/>
            <w:left w:val="none" w:sz="0" w:space="0" w:color="auto"/>
            <w:bottom w:val="none" w:sz="0" w:space="0" w:color="auto"/>
            <w:right w:val="none" w:sz="0" w:space="0" w:color="auto"/>
          </w:divBdr>
          <w:divsChild>
            <w:div w:id="323289896">
              <w:marLeft w:val="0"/>
              <w:marRight w:val="0"/>
              <w:marTop w:val="0"/>
              <w:marBottom w:val="0"/>
              <w:divBdr>
                <w:top w:val="none" w:sz="0" w:space="0" w:color="auto"/>
                <w:left w:val="none" w:sz="0" w:space="0" w:color="auto"/>
                <w:bottom w:val="none" w:sz="0" w:space="0" w:color="auto"/>
                <w:right w:val="none" w:sz="0" w:space="0" w:color="auto"/>
              </w:divBdr>
              <w:divsChild>
                <w:div w:id="362294502">
                  <w:marLeft w:val="0"/>
                  <w:marRight w:val="0"/>
                  <w:marTop w:val="240"/>
                  <w:marBottom w:val="240"/>
                  <w:divBdr>
                    <w:top w:val="none" w:sz="0" w:space="0" w:color="auto"/>
                    <w:left w:val="none" w:sz="0" w:space="0" w:color="auto"/>
                    <w:bottom w:val="none" w:sz="0" w:space="0" w:color="auto"/>
                    <w:right w:val="none" w:sz="0" w:space="0" w:color="auto"/>
                  </w:divBdr>
                </w:div>
              </w:divsChild>
            </w:div>
            <w:div w:id="1974555384">
              <w:marLeft w:val="0"/>
              <w:marRight w:val="0"/>
              <w:marTop w:val="0"/>
              <w:marBottom w:val="0"/>
              <w:divBdr>
                <w:top w:val="none" w:sz="0" w:space="0" w:color="auto"/>
                <w:left w:val="none" w:sz="0" w:space="0" w:color="auto"/>
                <w:bottom w:val="none" w:sz="0" w:space="0" w:color="auto"/>
                <w:right w:val="none" w:sz="0" w:space="0" w:color="auto"/>
              </w:divBdr>
            </w:div>
          </w:divsChild>
        </w:div>
        <w:div w:id="1374035960">
          <w:marLeft w:val="0"/>
          <w:marRight w:val="0"/>
          <w:marTop w:val="0"/>
          <w:marBottom w:val="0"/>
          <w:divBdr>
            <w:top w:val="none" w:sz="0" w:space="0" w:color="auto"/>
            <w:left w:val="none" w:sz="0" w:space="0" w:color="auto"/>
            <w:bottom w:val="none" w:sz="0" w:space="0" w:color="auto"/>
            <w:right w:val="none" w:sz="0" w:space="0" w:color="auto"/>
          </w:divBdr>
          <w:divsChild>
            <w:div w:id="420687668">
              <w:marLeft w:val="0"/>
              <w:marRight w:val="0"/>
              <w:marTop w:val="0"/>
              <w:marBottom w:val="0"/>
              <w:divBdr>
                <w:top w:val="none" w:sz="0" w:space="0" w:color="auto"/>
                <w:left w:val="none" w:sz="0" w:space="0" w:color="auto"/>
                <w:bottom w:val="none" w:sz="0" w:space="0" w:color="auto"/>
                <w:right w:val="none" w:sz="0" w:space="0" w:color="auto"/>
              </w:divBdr>
            </w:div>
            <w:div w:id="467404626">
              <w:marLeft w:val="0"/>
              <w:marRight w:val="0"/>
              <w:marTop w:val="0"/>
              <w:marBottom w:val="0"/>
              <w:divBdr>
                <w:top w:val="none" w:sz="0" w:space="0" w:color="auto"/>
                <w:left w:val="none" w:sz="0" w:space="0" w:color="auto"/>
                <w:bottom w:val="none" w:sz="0" w:space="0" w:color="auto"/>
                <w:right w:val="none" w:sz="0" w:space="0" w:color="auto"/>
              </w:divBdr>
              <w:divsChild>
                <w:div w:id="887884424">
                  <w:marLeft w:val="0"/>
                  <w:marRight w:val="0"/>
                  <w:marTop w:val="240"/>
                  <w:marBottom w:val="240"/>
                  <w:divBdr>
                    <w:top w:val="none" w:sz="0" w:space="0" w:color="auto"/>
                    <w:left w:val="none" w:sz="0" w:space="0" w:color="auto"/>
                    <w:bottom w:val="none" w:sz="0" w:space="0" w:color="auto"/>
                    <w:right w:val="none" w:sz="0" w:space="0" w:color="auto"/>
                  </w:divBdr>
                </w:div>
              </w:divsChild>
            </w:div>
            <w:div w:id="1288243062">
              <w:marLeft w:val="0"/>
              <w:marRight w:val="0"/>
              <w:marTop w:val="0"/>
              <w:marBottom w:val="0"/>
              <w:divBdr>
                <w:top w:val="none" w:sz="0" w:space="0" w:color="auto"/>
                <w:left w:val="none" w:sz="0" w:space="0" w:color="auto"/>
                <w:bottom w:val="none" w:sz="0" w:space="0" w:color="auto"/>
                <w:right w:val="none" w:sz="0" w:space="0" w:color="auto"/>
              </w:divBdr>
              <w:divsChild>
                <w:div w:id="17720471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250700139">
      <w:bodyDiv w:val="1"/>
      <w:marLeft w:val="0"/>
      <w:marRight w:val="0"/>
      <w:marTop w:val="0"/>
      <w:marBottom w:val="0"/>
      <w:divBdr>
        <w:top w:val="none" w:sz="0" w:space="0" w:color="auto"/>
        <w:left w:val="none" w:sz="0" w:space="0" w:color="auto"/>
        <w:bottom w:val="none" w:sz="0" w:space="0" w:color="auto"/>
        <w:right w:val="none" w:sz="0" w:space="0" w:color="auto"/>
      </w:divBdr>
    </w:div>
    <w:div w:id="297995785">
      <w:bodyDiv w:val="1"/>
      <w:marLeft w:val="0"/>
      <w:marRight w:val="0"/>
      <w:marTop w:val="0"/>
      <w:marBottom w:val="0"/>
      <w:divBdr>
        <w:top w:val="none" w:sz="0" w:space="0" w:color="auto"/>
        <w:left w:val="none" w:sz="0" w:space="0" w:color="auto"/>
        <w:bottom w:val="none" w:sz="0" w:space="0" w:color="auto"/>
        <w:right w:val="none" w:sz="0" w:space="0" w:color="auto"/>
      </w:divBdr>
    </w:div>
    <w:div w:id="319651532">
      <w:bodyDiv w:val="1"/>
      <w:marLeft w:val="0"/>
      <w:marRight w:val="0"/>
      <w:marTop w:val="0"/>
      <w:marBottom w:val="0"/>
      <w:divBdr>
        <w:top w:val="none" w:sz="0" w:space="0" w:color="auto"/>
        <w:left w:val="none" w:sz="0" w:space="0" w:color="auto"/>
        <w:bottom w:val="none" w:sz="0" w:space="0" w:color="auto"/>
        <w:right w:val="none" w:sz="0" w:space="0" w:color="auto"/>
      </w:divBdr>
    </w:div>
    <w:div w:id="330260674">
      <w:bodyDiv w:val="1"/>
      <w:marLeft w:val="0"/>
      <w:marRight w:val="0"/>
      <w:marTop w:val="0"/>
      <w:marBottom w:val="0"/>
      <w:divBdr>
        <w:top w:val="none" w:sz="0" w:space="0" w:color="auto"/>
        <w:left w:val="none" w:sz="0" w:space="0" w:color="auto"/>
        <w:bottom w:val="none" w:sz="0" w:space="0" w:color="auto"/>
        <w:right w:val="none" w:sz="0" w:space="0" w:color="auto"/>
      </w:divBdr>
      <w:divsChild>
        <w:div w:id="79789869">
          <w:marLeft w:val="0"/>
          <w:marRight w:val="0"/>
          <w:marTop w:val="240"/>
          <w:marBottom w:val="240"/>
          <w:divBdr>
            <w:top w:val="none" w:sz="0" w:space="0" w:color="auto"/>
            <w:left w:val="none" w:sz="0" w:space="0" w:color="auto"/>
            <w:bottom w:val="none" w:sz="0" w:space="0" w:color="auto"/>
            <w:right w:val="none" w:sz="0" w:space="0" w:color="auto"/>
          </w:divBdr>
        </w:div>
      </w:divsChild>
    </w:div>
    <w:div w:id="399451256">
      <w:bodyDiv w:val="1"/>
      <w:marLeft w:val="0"/>
      <w:marRight w:val="0"/>
      <w:marTop w:val="0"/>
      <w:marBottom w:val="0"/>
      <w:divBdr>
        <w:top w:val="none" w:sz="0" w:space="0" w:color="auto"/>
        <w:left w:val="none" w:sz="0" w:space="0" w:color="auto"/>
        <w:bottom w:val="none" w:sz="0" w:space="0" w:color="auto"/>
        <w:right w:val="none" w:sz="0" w:space="0" w:color="auto"/>
      </w:divBdr>
    </w:div>
    <w:div w:id="411778432">
      <w:bodyDiv w:val="1"/>
      <w:marLeft w:val="0"/>
      <w:marRight w:val="0"/>
      <w:marTop w:val="0"/>
      <w:marBottom w:val="0"/>
      <w:divBdr>
        <w:top w:val="none" w:sz="0" w:space="0" w:color="auto"/>
        <w:left w:val="none" w:sz="0" w:space="0" w:color="auto"/>
        <w:bottom w:val="none" w:sz="0" w:space="0" w:color="auto"/>
        <w:right w:val="none" w:sz="0" w:space="0" w:color="auto"/>
      </w:divBdr>
    </w:div>
    <w:div w:id="445855183">
      <w:bodyDiv w:val="1"/>
      <w:marLeft w:val="0"/>
      <w:marRight w:val="0"/>
      <w:marTop w:val="0"/>
      <w:marBottom w:val="0"/>
      <w:divBdr>
        <w:top w:val="none" w:sz="0" w:space="0" w:color="auto"/>
        <w:left w:val="none" w:sz="0" w:space="0" w:color="auto"/>
        <w:bottom w:val="none" w:sz="0" w:space="0" w:color="auto"/>
        <w:right w:val="none" w:sz="0" w:space="0" w:color="auto"/>
      </w:divBdr>
    </w:div>
    <w:div w:id="454564397">
      <w:bodyDiv w:val="1"/>
      <w:marLeft w:val="0"/>
      <w:marRight w:val="0"/>
      <w:marTop w:val="0"/>
      <w:marBottom w:val="0"/>
      <w:divBdr>
        <w:top w:val="none" w:sz="0" w:space="0" w:color="auto"/>
        <w:left w:val="none" w:sz="0" w:space="0" w:color="auto"/>
        <w:bottom w:val="none" w:sz="0" w:space="0" w:color="auto"/>
        <w:right w:val="none" w:sz="0" w:space="0" w:color="auto"/>
      </w:divBdr>
    </w:div>
    <w:div w:id="528640812">
      <w:bodyDiv w:val="1"/>
      <w:marLeft w:val="0"/>
      <w:marRight w:val="0"/>
      <w:marTop w:val="0"/>
      <w:marBottom w:val="0"/>
      <w:divBdr>
        <w:top w:val="none" w:sz="0" w:space="0" w:color="auto"/>
        <w:left w:val="none" w:sz="0" w:space="0" w:color="auto"/>
        <w:bottom w:val="none" w:sz="0" w:space="0" w:color="auto"/>
        <w:right w:val="none" w:sz="0" w:space="0" w:color="auto"/>
      </w:divBdr>
      <w:divsChild>
        <w:div w:id="217864231">
          <w:marLeft w:val="0"/>
          <w:marRight w:val="0"/>
          <w:marTop w:val="240"/>
          <w:marBottom w:val="240"/>
          <w:divBdr>
            <w:top w:val="none" w:sz="0" w:space="0" w:color="auto"/>
            <w:left w:val="none" w:sz="0" w:space="0" w:color="auto"/>
            <w:bottom w:val="none" w:sz="0" w:space="0" w:color="auto"/>
            <w:right w:val="none" w:sz="0" w:space="0" w:color="auto"/>
          </w:divBdr>
        </w:div>
        <w:div w:id="277951450">
          <w:marLeft w:val="0"/>
          <w:marRight w:val="0"/>
          <w:marTop w:val="240"/>
          <w:marBottom w:val="240"/>
          <w:divBdr>
            <w:top w:val="none" w:sz="0" w:space="0" w:color="auto"/>
            <w:left w:val="none" w:sz="0" w:space="0" w:color="auto"/>
            <w:bottom w:val="none" w:sz="0" w:space="0" w:color="auto"/>
            <w:right w:val="none" w:sz="0" w:space="0" w:color="auto"/>
          </w:divBdr>
        </w:div>
        <w:div w:id="1135181269">
          <w:marLeft w:val="0"/>
          <w:marRight w:val="0"/>
          <w:marTop w:val="240"/>
          <w:marBottom w:val="240"/>
          <w:divBdr>
            <w:top w:val="none" w:sz="0" w:space="0" w:color="auto"/>
            <w:left w:val="none" w:sz="0" w:space="0" w:color="auto"/>
            <w:bottom w:val="none" w:sz="0" w:space="0" w:color="auto"/>
            <w:right w:val="none" w:sz="0" w:space="0" w:color="auto"/>
          </w:divBdr>
        </w:div>
        <w:div w:id="1325009354">
          <w:marLeft w:val="0"/>
          <w:marRight w:val="0"/>
          <w:marTop w:val="240"/>
          <w:marBottom w:val="240"/>
          <w:divBdr>
            <w:top w:val="none" w:sz="0" w:space="0" w:color="auto"/>
            <w:left w:val="none" w:sz="0" w:space="0" w:color="auto"/>
            <w:bottom w:val="none" w:sz="0" w:space="0" w:color="auto"/>
            <w:right w:val="none" w:sz="0" w:space="0" w:color="auto"/>
          </w:divBdr>
        </w:div>
        <w:div w:id="1676035432">
          <w:marLeft w:val="0"/>
          <w:marRight w:val="0"/>
          <w:marTop w:val="240"/>
          <w:marBottom w:val="240"/>
          <w:divBdr>
            <w:top w:val="none" w:sz="0" w:space="0" w:color="auto"/>
            <w:left w:val="none" w:sz="0" w:space="0" w:color="auto"/>
            <w:bottom w:val="none" w:sz="0" w:space="0" w:color="auto"/>
            <w:right w:val="none" w:sz="0" w:space="0" w:color="auto"/>
          </w:divBdr>
        </w:div>
        <w:div w:id="1760325630">
          <w:marLeft w:val="0"/>
          <w:marRight w:val="0"/>
          <w:marTop w:val="240"/>
          <w:marBottom w:val="240"/>
          <w:divBdr>
            <w:top w:val="none" w:sz="0" w:space="0" w:color="auto"/>
            <w:left w:val="none" w:sz="0" w:space="0" w:color="auto"/>
            <w:bottom w:val="none" w:sz="0" w:space="0" w:color="auto"/>
            <w:right w:val="none" w:sz="0" w:space="0" w:color="auto"/>
          </w:divBdr>
        </w:div>
        <w:div w:id="1984003594">
          <w:marLeft w:val="0"/>
          <w:marRight w:val="0"/>
          <w:marTop w:val="240"/>
          <w:marBottom w:val="240"/>
          <w:divBdr>
            <w:top w:val="none" w:sz="0" w:space="0" w:color="auto"/>
            <w:left w:val="none" w:sz="0" w:space="0" w:color="auto"/>
            <w:bottom w:val="none" w:sz="0" w:space="0" w:color="auto"/>
            <w:right w:val="none" w:sz="0" w:space="0" w:color="auto"/>
          </w:divBdr>
        </w:div>
        <w:div w:id="2138718415">
          <w:marLeft w:val="0"/>
          <w:marRight w:val="0"/>
          <w:marTop w:val="240"/>
          <w:marBottom w:val="240"/>
          <w:divBdr>
            <w:top w:val="none" w:sz="0" w:space="0" w:color="auto"/>
            <w:left w:val="none" w:sz="0" w:space="0" w:color="auto"/>
            <w:bottom w:val="none" w:sz="0" w:space="0" w:color="auto"/>
            <w:right w:val="none" w:sz="0" w:space="0" w:color="auto"/>
          </w:divBdr>
        </w:div>
      </w:divsChild>
    </w:div>
    <w:div w:id="534386216">
      <w:bodyDiv w:val="1"/>
      <w:marLeft w:val="0"/>
      <w:marRight w:val="0"/>
      <w:marTop w:val="0"/>
      <w:marBottom w:val="0"/>
      <w:divBdr>
        <w:top w:val="none" w:sz="0" w:space="0" w:color="auto"/>
        <w:left w:val="none" w:sz="0" w:space="0" w:color="auto"/>
        <w:bottom w:val="none" w:sz="0" w:space="0" w:color="auto"/>
        <w:right w:val="none" w:sz="0" w:space="0" w:color="auto"/>
      </w:divBdr>
    </w:div>
    <w:div w:id="646325773">
      <w:bodyDiv w:val="1"/>
      <w:marLeft w:val="0"/>
      <w:marRight w:val="0"/>
      <w:marTop w:val="0"/>
      <w:marBottom w:val="0"/>
      <w:divBdr>
        <w:top w:val="none" w:sz="0" w:space="0" w:color="auto"/>
        <w:left w:val="none" w:sz="0" w:space="0" w:color="auto"/>
        <w:bottom w:val="none" w:sz="0" w:space="0" w:color="auto"/>
        <w:right w:val="none" w:sz="0" w:space="0" w:color="auto"/>
      </w:divBdr>
    </w:div>
    <w:div w:id="647784717">
      <w:bodyDiv w:val="1"/>
      <w:marLeft w:val="0"/>
      <w:marRight w:val="0"/>
      <w:marTop w:val="0"/>
      <w:marBottom w:val="0"/>
      <w:divBdr>
        <w:top w:val="none" w:sz="0" w:space="0" w:color="auto"/>
        <w:left w:val="none" w:sz="0" w:space="0" w:color="auto"/>
        <w:bottom w:val="none" w:sz="0" w:space="0" w:color="auto"/>
        <w:right w:val="none" w:sz="0" w:space="0" w:color="auto"/>
      </w:divBdr>
    </w:div>
    <w:div w:id="659237295">
      <w:bodyDiv w:val="1"/>
      <w:marLeft w:val="0"/>
      <w:marRight w:val="0"/>
      <w:marTop w:val="0"/>
      <w:marBottom w:val="0"/>
      <w:divBdr>
        <w:top w:val="none" w:sz="0" w:space="0" w:color="auto"/>
        <w:left w:val="none" w:sz="0" w:space="0" w:color="auto"/>
        <w:bottom w:val="none" w:sz="0" w:space="0" w:color="auto"/>
        <w:right w:val="none" w:sz="0" w:space="0" w:color="auto"/>
      </w:divBdr>
    </w:div>
    <w:div w:id="666446061">
      <w:bodyDiv w:val="1"/>
      <w:marLeft w:val="0"/>
      <w:marRight w:val="0"/>
      <w:marTop w:val="0"/>
      <w:marBottom w:val="0"/>
      <w:divBdr>
        <w:top w:val="none" w:sz="0" w:space="0" w:color="auto"/>
        <w:left w:val="none" w:sz="0" w:space="0" w:color="auto"/>
        <w:bottom w:val="none" w:sz="0" w:space="0" w:color="auto"/>
        <w:right w:val="none" w:sz="0" w:space="0" w:color="auto"/>
      </w:divBdr>
    </w:div>
    <w:div w:id="1042942954">
      <w:bodyDiv w:val="1"/>
      <w:marLeft w:val="0"/>
      <w:marRight w:val="0"/>
      <w:marTop w:val="0"/>
      <w:marBottom w:val="0"/>
      <w:divBdr>
        <w:top w:val="none" w:sz="0" w:space="0" w:color="auto"/>
        <w:left w:val="none" w:sz="0" w:space="0" w:color="auto"/>
        <w:bottom w:val="none" w:sz="0" w:space="0" w:color="auto"/>
        <w:right w:val="none" w:sz="0" w:space="0" w:color="auto"/>
      </w:divBdr>
      <w:divsChild>
        <w:div w:id="1710221">
          <w:marLeft w:val="0"/>
          <w:marRight w:val="0"/>
          <w:marTop w:val="172"/>
          <w:marBottom w:val="172"/>
          <w:divBdr>
            <w:top w:val="none" w:sz="0" w:space="0" w:color="auto"/>
            <w:left w:val="none" w:sz="0" w:space="0" w:color="auto"/>
            <w:bottom w:val="none" w:sz="0" w:space="0" w:color="auto"/>
            <w:right w:val="none" w:sz="0" w:space="0" w:color="auto"/>
          </w:divBdr>
        </w:div>
        <w:div w:id="64304843">
          <w:marLeft w:val="0"/>
          <w:marRight w:val="0"/>
          <w:marTop w:val="172"/>
          <w:marBottom w:val="172"/>
          <w:divBdr>
            <w:top w:val="none" w:sz="0" w:space="0" w:color="auto"/>
            <w:left w:val="none" w:sz="0" w:space="0" w:color="auto"/>
            <w:bottom w:val="none" w:sz="0" w:space="0" w:color="auto"/>
            <w:right w:val="none" w:sz="0" w:space="0" w:color="auto"/>
          </w:divBdr>
        </w:div>
        <w:div w:id="88159139">
          <w:marLeft w:val="0"/>
          <w:marRight w:val="0"/>
          <w:marTop w:val="172"/>
          <w:marBottom w:val="172"/>
          <w:divBdr>
            <w:top w:val="none" w:sz="0" w:space="0" w:color="auto"/>
            <w:left w:val="none" w:sz="0" w:space="0" w:color="auto"/>
            <w:bottom w:val="none" w:sz="0" w:space="0" w:color="auto"/>
            <w:right w:val="none" w:sz="0" w:space="0" w:color="auto"/>
          </w:divBdr>
        </w:div>
        <w:div w:id="672100122">
          <w:marLeft w:val="0"/>
          <w:marRight w:val="0"/>
          <w:marTop w:val="172"/>
          <w:marBottom w:val="172"/>
          <w:divBdr>
            <w:top w:val="none" w:sz="0" w:space="0" w:color="auto"/>
            <w:left w:val="none" w:sz="0" w:space="0" w:color="auto"/>
            <w:bottom w:val="none" w:sz="0" w:space="0" w:color="auto"/>
            <w:right w:val="none" w:sz="0" w:space="0" w:color="auto"/>
          </w:divBdr>
        </w:div>
        <w:div w:id="691567448">
          <w:marLeft w:val="0"/>
          <w:marRight w:val="0"/>
          <w:marTop w:val="172"/>
          <w:marBottom w:val="172"/>
          <w:divBdr>
            <w:top w:val="none" w:sz="0" w:space="0" w:color="auto"/>
            <w:left w:val="none" w:sz="0" w:space="0" w:color="auto"/>
            <w:bottom w:val="none" w:sz="0" w:space="0" w:color="auto"/>
            <w:right w:val="none" w:sz="0" w:space="0" w:color="auto"/>
          </w:divBdr>
        </w:div>
        <w:div w:id="1250846970">
          <w:marLeft w:val="0"/>
          <w:marRight w:val="0"/>
          <w:marTop w:val="172"/>
          <w:marBottom w:val="172"/>
          <w:divBdr>
            <w:top w:val="none" w:sz="0" w:space="0" w:color="auto"/>
            <w:left w:val="none" w:sz="0" w:space="0" w:color="auto"/>
            <w:bottom w:val="none" w:sz="0" w:space="0" w:color="auto"/>
            <w:right w:val="none" w:sz="0" w:space="0" w:color="auto"/>
          </w:divBdr>
        </w:div>
        <w:div w:id="1539010683">
          <w:marLeft w:val="0"/>
          <w:marRight w:val="0"/>
          <w:marTop w:val="172"/>
          <w:marBottom w:val="172"/>
          <w:divBdr>
            <w:top w:val="none" w:sz="0" w:space="0" w:color="auto"/>
            <w:left w:val="none" w:sz="0" w:space="0" w:color="auto"/>
            <w:bottom w:val="none" w:sz="0" w:space="0" w:color="auto"/>
            <w:right w:val="none" w:sz="0" w:space="0" w:color="auto"/>
          </w:divBdr>
        </w:div>
        <w:div w:id="1598950431">
          <w:marLeft w:val="0"/>
          <w:marRight w:val="0"/>
          <w:marTop w:val="172"/>
          <w:marBottom w:val="172"/>
          <w:divBdr>
            <w:top w:val="none" w:sz="0" w:space="0" w:color="auto"/>
            <w:left w:val="none" w:sz="0" w:space="0" w:color="auto"/>
            <w:bottom w:val="none" w:sz="0" w:space="0" w:color="auto"/>
            <w:right w:val="none" w:sz="0" w:space="0" w:color="auto"/>
          </w:divBdr>
        </w:div>
        <w:div w:id="1756633505">
          <w:marLeft w:val="0"/>
          <w:marRight w:val="0"/>
          <w:marTop w:val="172"/>
          <w:marBottom w:val="172"/>
          <w:divBdr>
            <w:top w:val="none" w:sz="0" w:space="0" w:color="auto"/>
            <w:left w:val="none" w:sz="0" w:space="0" w:color="auto"/>
            <w:bottom w:val="none" w:sz="0" w:space="0" w:color="auto"/>
            <w:right w:val="none" w:sz="0" w:space="0" w:color="auto"/>
          </w:divBdr>
        </w:div>
        <w:div w:id="1808665984">
          <w:marLeft w:val="0"/>
          <w:marRight w:val="0"/>
          <w:marTop w:val="172"/>
          <w:marBottom w:val="172"/>
          <w:divBdr>
            <w:top w:val="none" w:sz="0" w:space="0" w:color="auto"/>
            <w:left w:val="none" w:sz="0" w:space="0" w:color="auto"/>
            <w:bottom w:val="none" w:sz="0" w:space="0" w:color="auto"/>
            <w:right w:val="none" w:sz="0" w:space="0" w:color="auto"/>
          </w:divBdr>
        </w:div>
        <w:div w:id="2059282913">
          <w:marLeft w:val="0"/>
          <w:marRight w:val="0"/>
          <w:marTop w:val="172"/>
          <w:marBottom w:val="172"/>
          <w:divBdr>
            <w:top w:val="none" w:sz="0" w:space="0" w:color="auto"/>
            <w:left w:val="none" w:sz="0" w:space="0" w:color="auto"/>
            <w:bottom w:val="none" w:sz="0" w:space="0" w:color="auto"/>
            <w:right w:val="none" w:sz="0" w:space="0" w:color="auto"/>
          </w:divBdr>
        </w:div>
      </w:divsChild>
    </w:div>
    <w:div w:id="1075518033">
      <w:bodyDiv w:val="1"/>
      <w:marLeft w:val="0"/>
      <w:marRight w:val="0"/>
      <w:marTop w:val="0"/>
      <w:marBottom w:val="0"/>
      <w:divBdr>
        <w:top w:val="none" w:sz="0" w:space="0" w:color="auto"/>
        <w:left w:val="none" w:sz="0" w:space="0" w:color="auto"/>
        <w:bottom w:val="none" w:sz="0" w:space="0" w:color="auto"/>
        <w:right w:val="none" w:sz="0" w:space="0" w:color="auto"/>
      </w:divBdr>
      <w:divsChild>
        <w:div w:id="2094428026">
          <w:marLeft w:val="0"/>
          <w:marRight w:val="0"/>
          <w:marTop w:val="172"/>
          <w:marBottom w:val="172"/>
          <w:divBdr>
            <w:top w:val="none" w:sz="0" w:space="0" w:color="auto"/>
            <w:left w:val="none" w:sz="0" w:space="0" w:color="auto"/>
            <w:bottom w:val="none" w:sz="0" w:space="0" w:color="auto"/>
            <w:right w:val="none" w:sz="0" w:space="0" w:color="auto"/>
          </w:divBdr>
        </w:div>
        <w:div w:id="2126269842">
          <w:marLeft w:val="0"/>
          <w:marRight w:val="0"/>
          <w:marTop w:val="172"/>
          <w:marBottom w:val="172"/>
          <w:divBdr>
            <w:top w:val="none" w:sz="0" w:space="0" w:color="auto"/>
            <w:left w:val="none" w:sz="0" w:space="0" w:color="auto"/>
            <w:bottom w:val="none" w:sz="0" w:space="0" w:color="auto"/>
            <w:right w:val="none" w:sz="0" w:space="0" w:color="auto"/>
          </w:divBdr>
        </w:div>
      </w:divsChild>
    </w:div>
    <w:div w:id="1129591826">
      <w:bodyDiv w:val="1"/>
      <w:marLeft w:val="0"/>
      <w:marRight w:val="0"/>
      <w:marTop w:val="0"/>
      <w:marBottom w:val="0"/>
      <w:divBdr>
        <w:top w:val="none" w:sz="0" w:space="0" w:color="auto"/>
        <w:left w:val="none" w:sz="0" w:space="0" w:color="auto"/>
        <w:bottom w:val="none" w:sz="0" w:space="0" w:color="auto"/>
        <w:right w:val="none" w:sz="0" w:space="0" w:color="auto"/>
      </w:divBdr>
    </w:div>
    <w:div w:id="1157526898">
      <w:bodyDiv w:val="1"/>
      <w:marLeft w:val="0"/>
      <w:marRight w:val="0"/>
      <w:marTop w:val="0"/>
      <w:marBottom w:val="0"/>
      <w:divBdr>
        <w:top w:val="none" w:sz="0" w:space="0" w:color="auto"/>
        <w:left w:val="none" w:sz="0" w:space="0" w:color="auto"/>
        <w:bottom w:val="none" w:sz="0" w:space="0" w:color="auto"/>
        <w:right w:val="none" w:sz="0" w:space="0" w:color="auto"/>
      </w:divBdr>
    </w:div>
    <w:div w:id="1162620743">
      <w:bodyDiv w:val="1"/>
      <w:marLeft w:val="0"/>
      <w:marRight w:val="0"/>
      <w:marTop w:val="0"/>
      <w:marBottom w:val="0"/>
      <w:divBdr>
        <w:top w:val="none" w:sz="0" w:space="0" w:color="auto"/>
        <w:left w:val="none" w:sz="0" w:space="0" w:color="auto"/>
        <w:bottom w:val="none" w:sz="0" w:space="0" w:color="auto"/>
        <w:right w:val="none" w:sz="0" w:space="0" w:color="auto"/>
      </w:divBdr>
    </w:div>
    <w:div w:id="1168861695">
      <w:bodyDiv w:val="1"/>
      <w:marLeft w:val="0"/>
      <w:marRight w:val="0"/>
      <w:marTop w:val="0"/>
      <w:marBottom w:val="0"/>
      <w:divBdr>
        <w:top w:val="none" w:sz="0" w:space="0" w:color="auto"/>
        <w:left w:val="none" w:sz="0" w:space="0" w:color="auto"/>
        <w:bottom w:val="none" w:sz="0" w:space="0" w:color="auto"/>
        <w:right w:val="none" w:sz="0" w:space="0" w:color="auto"/>
      </w:divBdr>
      <w:divsChild>
        <w:div w:id="1043166201">
          <w:marLeft w:val="0"/>
          <w:marRight w:val="0"/>
          <w:marTop w:val="240"/>
          <w:marBottom w:val="240"/>
          <w:divBdr>
            <w:top w:val="none" w:sz="0" w:space="0" w:color="auto"/>
            <w:left w:val="none" w:sz="0" w:space="0" w:color="auto"/>
            <w:bottom w:val="none" w:sz="0" w:space="0" w:color="auto"/>
            <w:right w:val="none" w:sz="0" w:space="0" w:color="auto"/>
          </w:divBdr>
        </w:div>
        <w:div w:id="1098018552">
          <w:marLeft w:val="0"/>
          <w:marRight w:val="0"/>
          <w:marTop w:val="240"/>
          <w:marBottom w:val="240"/>
          <w:divBdr>
            <w:top w:val="none" w:sz="0" w:space="0" w:color="auto"/>
            <w:left w:val="none" w:sz="0" w:space="0" w:color="auto"/>
            <w:bottom w:val="none" w:sz="0" w:space="0" w:color="auto"/>
            <w:right w:val="none" w:sz="0" w:space="0" w:color="auto"/>
          </w:divBdr>
        </w:div>
        <w:div w:id="1589919256">
          <w:marLeft w:val="0"/>
          <w:marRight w:val="0"/>
          <w:marTop w:val="240"/>
          <w:marBottom w:val="240"/>
          <w:divBdr>
            <w:top w:val="none" w:sz="0" w:space="0" w:color="auto"/>
            <w:left w:val="none" w:sz="0" w:space="0" w:color="auto"/>
            <w:bottom w:val="none" w:sz="0" w:space="0" w:color="auto"/>
            <w:right w:val="none" w:sz="0" w:space="0" w:color="auto"/>
          </w:divBdr>
        </w:div>
      </w:divsChild>
    </w:div>
    <w:div w:id="1190417550">
      <w:bodyDiv w:val="1"/>
      <w:marLeft w:val="0"/>
      <w:marRight w:val="0"/>
      <w:marTop w:val="0"/>
      <w:marBottom w:val="0"/>
      <w:divBdr>
        <w:top w:val="none" w:sz="0" w:space="0" w:color="auto"/>
        <w:left w:val="none" w:sz="0" w:space="0" w:color="auto"/>
        <w:bottom w:val="none" w:sz="0" w:space="0" w:color="auto"/>
        <w:right w:val="none" w:sz="0" w:space="0" w:color="auto"/>
      </w:divBdr>
    </w:div>
    <w:div w:id="1280335559">
      <w:bodyDiv w:val="1"/>
      <w:marLeft w:val="0"/>
      <w:marRight w:val="0"/>
      <w:marTop w:val="0"/>
      <w:marBottom w:val="0"/>
      <w:divBdr>
        <w:top w:val="none" w:sz="0" w:space="0" w:color="auto"/>
        <w:left w:val="none" w:sz="0" w:space="0" w:color="auto"/>
        <w:bottom w:val="none" w:sz="0" w:space="0" w:color="auto"/>
        <w:right w:val="none" w:sz="0" w:space="0" w:color="auto"/>
      </w:divBdr>
    </w:div>
    <w:div w:id="1331176364">
      <w:bodyDiv w:val="1"/>
      <w:marLeft w:val="0"/>
      <w:marRight w:val="0"/>
      <w:marTop w:val="0"/>
      <w:marBottom w:val="0"/>
      <w:divBdr>
        <w:top w:val="none" w:sz="0" w:space="0" w:color="auto"/>
        <w:left w:val="none" w:sz="0" w:space="0" w:color="auto"/>
        <w:bottom w:val="none" w:sz="0" w:space="0" w:color="auto"/>
        <w:right w:val="none" w:sz="0" w:space="0" w:color="auto"/>
      </w:divBdr>
    </w:div>
    <w:div w:id="1363943614">
      <w:bodyDiv w:val="1"/>
      <w:marLeft w:val="0"/>
      <w:marRight w:val="0"/>
      <w:marTop w:val="0"/>
      <w:marBottom w:val="0"/>
      <w:divBdr>
        <w:top w:val="none" w:sz="0" w:space="0" w:color="auto"/>
        <w:left w:val="none" w:sz="0" w:space="0" w:color="auto"/>
        <w:bottom w:val="none" w:sz="0" w:space="0" w:color="auto"/>
        <w:right w:val="none" w:sz="0" w:space="0" w:color="auto"/>
      </w:divBdr>
    </w:div>
    <w:div w:id="1381904312">
      <w:bodyDiv w:val="1"/>
      <w:marLeft w:val="0"/>
      <w:marRight w:val="0"/>
      <w:marTop w:val="0"/>
      <w:marBottom w:val="0"/>
      <w:divBdr>
        <w:top w:val="none" w:sz="0" w:space="0" w:color="auto"/>
        <w:left w:val="none" w:sz="0" w:space="0" w:color="auto"/>
        <w:bottom w:val="none" w:sz="0" w:space="0" w:color="auto"/>
        <w:right w:val="none" w:sz="0" w:space="0" w:color="auto"/>
      </w:divBdr>
    </w:div>
    <w:div w:id="1450278448">
      <w:bodyDiv w:val="1"/>
      <w:marLeft w:val="0"/>
      <w:marRight w:val="0"/>
      <w:marTop w:val="0"/>
      <w:marBottom w:val="0"/>
      <w:divBdr>
        <w:top w:val="none" w:sz="0" w:space="0" w:color="auto"/>
        <w:left w:val="none" w:sz="0" w:space="0" w:color="auto"/>
        <w:bottom w:val="none" w:sz="0" w:space="0" w:color="auto"/>
        <w:right w:val="none" w:sz="0" w:space="0" w:color="auto"/>
      </w:divBdr>
    </w:div>
    <w:div w:id="1486821040">
      <w:bodyDiv w:val="1"/>
      <w:marLeft w:val="0"/>
      <w:marRight w:val="0"/>
      <w:marTop w:val="0"/>
      <w:marBottom w:val="0"/>
      <w:divBdr>
        <w:top w:val="none" w:sz="0" w:space="0" w:color="auto"/>
        <w:left w:val="none" w:sz="0" w:space="0" w:color="auto"/>
        <w:bottom w:val="none" w:sz="0" w:space="0" w:color="auto"/>
        <w:right w:val="none" w:sz="0" w:space="0" w:color="auto"/>
      </w:divBdr>
    </w:div>
    <w:div w:id="1500658193">
      <w:bodyDiv w:val="1"/>
      <w:marLeft w:val="0"/>
      <w:marRight w:val="0"/>
      <w:marTop w:val="0"/>
      <w:marBottom w:val="0"/>
      <w:divBdr>
        <w:top w:val="none" w:sz="0" w:space="0" w:color="auto"/>
        <w:left w:val="none" w:sz="0" w:space="0" w:color="auto"/>
        <w:bottom w:val="none" w:sz="0" w:space="0" w:color="auto"/>
        <w:right w:val="none" w:sz="0" w:space="0" w:color="auto"/>
      </w:divBdr>
    </w:div>
    <w:div w:id="1535775736">
      <w:bodyDiv w:val="1"/>
      <w:marLeft w:val="0"/>
      <w:marRight w:val="0"/>
      <w:marTop w:val="0"/>
      <w:marBottom w:val="0"/>
      <w:divBdr>
        <w:top w:val="none" w:sz="0" w:space="0" w:color="auto"/>
        <w:left w:val="none" w:sz="0" w:space="0" w:color="auto"/>
        <w:bottom w:val="none" w:sz="0" w:space="0" w:color="auto"/>
        <w:right w:val="none" w:sz="0" w:space="0" w:color="auto"/>
      </w:divBdr>
    </w:div>
    <w:div w:id="1622296182">
      <w:bodyDiv w:val="1"/>
      <w:marLeft w:val="0"/>
      <w:marRight w:val="0"/>
      <w:marTop w:val="0"/>
      <w:marBottom w:val="0"/>
      <w:divBdr>
        <w:top w:val="none" w:sz="0" w:space="0" w:color="auto"/>
        <w:left w:val="none" w:sz="0" w:space="0" w:color="auto"/>
        <w:bottom w:val="none" w:sz="0" w:space="0" w:color="auto"/>
        <w:right w:val="none" w:sz="0" w:space="0" w:color="auto"/>
      </w:divBdr>
    </w:div>
    <w:div w:id="1631978709">
      <w:bodyDiv w:val="1"/>
      <w:marLeft w:val="0"/>
      <w:marRight w:val="0"/>
      <w:marTop w:val="0"/>
      <w:marBottom w:val="0"/>
      <w:divBdr>
        <w:top w:val="none" w:sz="0" w:space="0" w:color="auto"/>
        <w:left w:val="none" w:sz="0" w:space="0" w:color="auto"/>
        <w:bottom w:val="none" w:sz="0" w:space="0" w:color="auto"/>
        <w:right w:val="none" w:sz="0" w:space="0" w:color="auto"/>
      </w:divBdr>
    </w:div>
    <w:div w:id="1683513497">
      <w:bodyDiv w:val="1"/>
      <w:marLeft w:val="0"/>
      <w:marRight w:val="0"/>
      <w:marTop w:val="0"/>
      <w:marBottom w:val="0"/>
      <w:divBdr>
        <w:top w:val="none" w:sz="0" w:space="0" w:color="auto"/>
        <w:left w:val="none" w:sz="0" w:space="0" w:color="auto"/>
        <w:bottom w:val="none" w:sz="0" w:space="0" w:color="auto"/>
        <w:right w:val="none" w:sz="0" w:space="0" w:color="auto"/>
      </w:divBdr>
      <w:divsChild>
        <w:div w:id="1173301507">
          <w:marLeft w:val="0"/>
          <w:marRight w:val="0"/>
          <w:marTop w:val="0"/>
          <w:marBottom w:val="0"/>
          <w:divBdr>
            <w:top w:val="none" w:sz="0" w:space="0" w:color="auto"/>
            <w:left w:val="none" w:sz="0" w:space="0" w:color="auto"/>
            <w:bottom w:val="none" w:sz="0" w:space="0" w:color="auto"/>
            <w:right w:val="none" w:sz="0" w:space="0" w:color="auto"/>
          </w:divBdr>
          <w:divsChild>
            <w:div w:id="93023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5653">
      <w:bodyDiv w:val="1"/>
      <w:marLeft w:val="0"/>
      <w:marRight w:val="0"/>
      <w:marTop w:val="0"/>
      <w:marBottom w:val="0"/>
      <w:divBdr>
        <w:top w:val="none" w:sz="0" w:space="0" w:color="auto"/>
        <w:left w:val="none" w:sz="0" w:space="0" w:color="auto"/>
        <w:bottom w:val="none" w:sz="0" w:space="0" w:color="auto"/>
        <w:right w:val="none" w:sz="0" w:space="0" w:color="auto"/>
      </w:divBdr>
    </w:div>
    <w:div w:id="1833520538">
      <w:bodyDiv w:val="1"/>
      <w:marLeft w:val="0"/>
      <w:marRight w:val="0"/>
      <w:marTop w:val="0"/>
      <w:marBottom w:val="0"/>
      <w:divBdr>
        <w:top w:val="none" w:sz="0" w:space="0" w:color="auto"/>
        <w:left w:val="none" w:sz="0" w:space="0" w:color="auto"/>
        <w:bottom w:val="none" w:sz="0" w:space="0" w:color="auto"/>
        <w:right w:val="none" w:sz="0" w:space="0" w:color="auto"/>
      </w:divBdr>
    </w:div>
    <w:div w:id="1885560634">
      <w:bodyDiv w:val="1"/>
      <w:marLeft w:val="0"/>
      <w:marRight w:val="0"/>
      <w:marTop w:val="0"/>
      <w:marBottom w:val="0"/>
      <w:divBdr>
        <w:top w:val="none" w:sz="0" w:space="0" w:color="auto"/>
        <w:left w:val="none" w:sz="0" w:space="0" w:color="auto"/>
        <w:bottom w:val="none" w:sz="0" w:space="0" w:color="auto"/>
        <w:right w:val="none" w:sz="0" w:space="0" w:color="auto"/>
      </w:divBdr>
    </w:div>
    <w:div w:id="1989936564">
      <w:bodyDiv w:val="1"/>
      <w:marLeft w:val="0"/>
      <w:marRight w:val="0"/>
      <w:marTop w:val="0"/>
      <w:marBottom w:val="0"/>
      <w:divBdr>
        <w:top w:val="none" w:sz="0" w:space="0" w:color="auto"/>
        <w:left w:val="none" w:sz="0" w:space="0" w:color="auto"/>
        <w:bottom w:val="none" w:sz="0" w:space="0" w:color="auto"/>
        <w:right w:val="none" w:sz="0" w:space="0" w:color="auto"/>
      </w:divBdr>
    </w:div>
    <w:div w:id="1998996854">
      <w:bodyDiv w:val="1"/>
      <w:marLeft w:val="0"/>
      <w:marRight w:val="0"/>
      <w:marTop w:val="0"/>
      <w:marBottom w:val="0"/>
      <w:divBdr>
        <w:top w:val="none" w:sz="0" w:space="0" w:color="auto"/>
        <w:left w:val="none" w:sz="0" w:space="0" w:color="auto"/>
        <w:bottom w:val="none" w:sz="0" w:space="0" w:color="auto"/>
        <w:right w:val="none" w:sz="0" w:space="0" w:color="auto"/>
      </w:divBdr>
      <w:divsChild>
        <w:div w:id="426385657">
          <w:marLeft w:val="0"/>
          <w:marRight w:val="0"/>
          <w:marTop w:val="240"/>
          <w:marBottom w:val="240"/>
          <w:divBdr>
            <w:top w:val="none" w:sz="0" w:space="0" w:color="auto"/>
            <w:left w:val="none" w:sz="0" w:space="0" w:color="auto"/>
            <w:bottom w:val="none" w:sz="0" w:space="0" w:color="auto"/>
            <w:right w:val="none" w:sz="0" w:space="0" w:color="auto"/>
          </w:divBdr>
        </w:div>
        <w:div w:id="632559852">
          <w:marLeft w:val="0"/>
          <w:marRight w:val="0"/>
          <w:marTop w:val="240"/>
          <w:marBottom w:val="240"/>
          <w:divBdr>
            <w:top w:val="none" w:sz="0" w:space="0" w:color="auto"/>
            <w:left w:val="none" w:sz="0" w:space="0" w:color="auto"/>
            <w:bottom w:val="none" w:sz="0" w:space="0" w:color="auto"/>
            <w:right w:val="none" w:sz="0" w:space="0" w:color="auto"/>
          </w:divBdr>
        </w:div>
      </w:divsChild>
    </w:div>
    <w:div w:id="2067146059">
      <w:bodyDiv w:val="1"/>
      <w:marLeft w:val="0"/>
      <w:marRight w:val="0"/>
      <w:marTop w:val="0"/>
      <w:marBottom w:val="0"/>
      <w:divBdr>
        <w:top w:val="none" w:sz="0" w:space="0" w:color="auto"/>
        <w:left w:val="none" w:sz="0" w:space="0" w:color="auto"/>
        <w:bottom w:val="none" w:sz="0" w:space="0" w:color="auto"/>
        <w:right w:val="none" w:sz="0" w:space="0" w:color="auto"/>
      </w:divBdr>
    </w:div>
    <w:div w:id="212411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963F2-3A33-43B2-8A92-8A2EA511D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15</Pages>
  <Words>5332</Words>
  <Characters>30397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SekretarSD</cp:lastModifiedBy>
  <cp:revision>10</cp:revision>
  <cp:lastPrinted>2025-12-15T07:50:00Z</cp:lastPrinted>
  <dcterms:created xsi:type="dcterms:W3CDTF">2025-12-01T13:39:00Z</dcterms:created>
  <dcterms:modified xsi:type="dcterms:W3CDTF">2025-12-29T08:23:00Z</dcterms:modified>
</cp:coreProperties>
</file>