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3D732D">
        <w:rPr>
          <w:bCs/>
          <w:color w:val="000000"/>
          <w:sz w:val="28"/>
          <w:szCs w:val="28"/>
        </w:rPr>
        <w:t>02</w:t>
      </w:r>
      <w:r w:rsidR="008034CE">
        <w:rPr>
          <w:bCs/>
          <w:color w:val="000000"/>
          <w:sz w:val="28"/>
          <w:szCs w:val="28"/>
        </w:rPr>
        <w:t xml:space="preserve"> </w:t>
      </w:r>
      <w:r w:rsidR="003D732D">
        <w:rPr>
          <w:bCs/>
          <w:color w:val="000000"/>
          <w:sz w:val="28"/>
          <w:szCs w:val="28"/>
        </w:rPr>
        <w:t>декабря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D732D">
        <w:rPr>
          <w:bCs/>
          <w:color w:val="000000"/>
          <w:sz w:val="28"/>
          <w:szCs w:val="28"/>
        </w:rPr>
        <w:t>13</w:t>
      </w:r>
      <w:r w:rsidR="0083386F">
        <w:rPr>
          <w:bCs/>
          <w:color w:val="000000"/>
          <w:sz w:val="28"/>
          <w:szCs w:val="28"/>
        </w:rPr>
        <w:t>8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D732D">
        <w:rPr>
          <w:b w:val="0"/>
          <w:sz w:val="28"/>
          <w:szCs w:val="28"/>
        </w:rPr>
        <w:t>16.11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3D732D">
        <w:rPr>
          <w:b w:val="0"/>
          <w:sz w:val="28"/>
          <w:szCs w:val="28"/>
        </w:rPr>
        <w:t>4950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83386F">
        <w:rPr>
          <w:sz w:val="28"/>
          <w:szCs w:val="28"/>
        </w:rPr>
        <w:t>132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29:09:01010</w:t>
      </w:r>
      <w:r w:rsidR="0083386F">
        <w:rPr>
          <w:sz w:val="28"/>
          <w:szCs w:val="28"/>
        </w:rPr>
        <w:t>6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3D732D">
        <w:rPr>
          <w:sz w:val="28"/>
          <w:szCs w:val="28"/>
        </w:rPr>
        <w:t>Кости Зинина</w:t>
      </w:r>
      <w:r w:rsidR="002E361B">
        <w:rPr>
          <w:sz w:val="28"/>
          <w:szCs w:val="28"/>
        </w:rPr>
        <w:t xml:space="preserve">, </w:t>
      </w:r>
      <w:r w:rsidR="003D732D">
        <w:rPr>
          <w:sz w:val="28"/>
          <w:szCs w:val="28"/>
        </w:rPr>
        <w:t xml:space="preserve">(к земельному участку по улице Кости Зинина, </w:t>
      </w:r>
      <w:r w:rsidR="0083386F">
        <w:rPr>
          <w:sz w:val="28"/>
          <w:szCs w:val="28"/>
        </w:rPr>
        <w:t>21</w:t>
      </w:r>
      <w:r w:rsidR="003D732D">
        <w:rPr>
          <w:sz w:val="28"/>
          <w:szCs w:val="28"/>
        </w:rPr>
        <w:t>)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8034CE">
        <w:rPr>
          <w:sz w:val="28"/>
          <w:szCs w:val="28"/>
        </w:rPr>
        <w:t>К</w:t>
      </w:r>
      <w:proofErr w:type="gramEnd"/>
      <w:r w:rsidR="008034CE">
        <w:rPr>
          <w:sz w:val="28"/>
          <w:szCs w:val="28"/>
        </w:rPr>
        <w:t>ости Зинина</w:t>
      </w:r>
      <w:r w:rsidR="008268EE">
        <w:rPr>
          <w:sz w:val="28"/>
          <w:szCs w:val="28"/>
        </w:rPr>
        <w:t xml:space="preserve"> д.</w:t>
      </w:r>
      <w:r w:rsidR="0083386F">
        <w:rPr>
          <w:sz w:val="28"/>
          <w:szCs w:val="28"/>
        </w:rPr>
        <w:t>21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83386F">
        <w:rPr>
          <w:sz w:val="28"/>
          <w:szCs w:val="28"/>
        </w:rPr>
        <w:t>54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04</w:t>
      </w:r>
      <w:r w:rsidR="008034CE" w:rsidRPr="001F0315">
        <w:rPr>
          <w:sz w:val="28"/>
          <w:szCs w:val="28"/>
        </w:rPr>
        <w:t xml:space="preserve"> </w:t>
      </w:r>
      <w:r w:rsidR="003D732D" w:rsidRPr="001F0315">
        <w:rPr>
          <w:sz w:val="28"/>
          <w:szCs w:val="28"/>
        </w:rPr>
        <w:t>декабря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20</w:t>
      </w:r>
      <w:r w:rsidR="00ED6462" w:rsidRPr="001F0315">
        <w:rPr>
          <w:sz w:val="28"/>
          <w:szCs w:val="28"/>
        </w:rPr>
        <w:t xml:space="preserve"> года по </w:t>
      </w:r>
      <w:r w:rsidR="003D732D" w:rsidRPr="001F0315">
        <w:rPr>
          <w:sz w:val="28"/>
          <w:szCs w:val="28"/>
        </w:rPr>
        <w:t>03 мая</w:t>
      </w:r>
      <w:r w:rsidR="00ED6462" w:rsidRPr="001F0315">
        <w:rPr>
          <w:sz w:val="28"/>
          <w:szCs w:val="28"/>
        </w:rPr>
        <w:t xml:space="preserve"> 202</w:t>
      </w:r>
      <w:r w:rsidR="008034CE" w:rsidRPr="001F0315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муниципальному образованию «Урдомское» на праве собственности, по </w:t>
      </w:r>
      <w:r w:rsidRPr="008034CE">
        <w:rPr>
          <w:sz w:val="28"/>
          <w:szCs w:val="28"/>
        </w:rPr>
        <w:lastRenderedPageBreak/>
        <w:t xml:space="preserve">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3D732D">
        <w:rPr>
          <w:sz w:val="28"/>
          <w:szCs w:val="28"/>
        </w:rPr>
        <w:t>Кости Зинина</w:t>
      </w:r>
      <w:r w:rsidRPr="006F3C23">
        <w:rPr>
          <w:sz w:val="28"/>
          <w:szCs w:val="28"/>
        </w:rPr>
        <w:t xml:space="preserve"> </w:t>
      </w:r>
      <w:r w:rsidRPr="001F0315">
        <w:rPr>
          <w:sz w:val="28"/>
          <w:szCs w:val="28"/>
        </w:rPr>
        <w:t>(КН 29:09:000000:9</w:t>
      </w:r>
      <w:r w:rsidR="001F0315" w:rsidRPr="001F0315">
        <w:rPr>
          <w:sz w:val="28"/>
          <w:szCs w:val="28"/>
        </w:rPr>
        <w:t>98</w:t>
      </w:r>
      <w:r w:rsidRPr="006F3C23">
        <w:rPr>
          <w:sz w:val="28"/>
          <w:szCs w:val="28"/>
        </w:rPr>
        <w:t>);</w:t>
      </w:r>
      <w:r w:rsidRPr="008034CE">
        <w:rPr>
          <w:sz w:val="28"/>
          <w:szCs w:val="28"/>
        </w:rPr>
        <w:t xml:space="preserve">   </w:t>
      </w:r>
    </w:p>
    <w:p w:rsidR="0083386F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2) </w:t>
      </w:r>
      <w:r w:rsidR="0083386F" w:rsidRPr="0083386F">
        <w:rPr>
          <w:sz w:val="28"/>
          <w:szCs w:val="28"/>
        </w:rPr>
        <w:t>Газопровод распределительный к объекту Козлова А.В. по ул.К.Зинина д.22 п</w:t>
      </w:r>
      <w:proofErr w:type="gramStart"/>
      <w:r w:rsidR="0083386F" w:rsidRPr="0083386F">
        <w:rPr>
          <w:sz w:val="28"/>
          <w:szCs w:val="28"/>
        </w:rPr>
        <w:t>.У</w:t>
      </w:r>
      <w:proofErr w:type="gramEnd"/>
      <w:r w:rsidR="0083386F" w:rsidRPr="0083386F">
        <w:rPr>
          <w:sz w:val="28"/>
          <w:szCs w:val="28"/>
        </w:rPr>
        <w:t>рдома Ленского района Архангельской области</w:t>
      </w:r>
      <w:r w:rsidR="0083386F">
        <w:rPr>
          <w:sz w:val="28"/>
          <w:szCs w:val="28"/>
        </w:rPr>
        <w:t xml:space="preserve"> (КН 29:09:010106:478);</w:t>
      </w:r>
    </w:p>
    <w:p w:rsidR="008034CE" w:rsidRDefault="0083386F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034CE" w:rsidRPr="008034CE">
        <w:rPr>
          <w:sz w:val="28"/>
          <w:szCs w:val="28"/>
        </w:rPr>
        <w:t>линии электропередач ВЛ-0,4</w:t>
      </w:r>
      <w:r>
        <w:rPr>
          <w:sz w:val="28"/>
          <w:szCs w:val="28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 xml:space="preserve">, сведения </w:t>
      </w:r>
      <w:proofErr w:type="gramStart"/>
      <w:r w:rsidR="003A5E04">
        <w:rPr>
          <w:sz w:val="28"/>
          <w:szCs w:val="28"/>
        </w:rPr>
        <w:t>о</w:t>
      </w:r>
      <w:proofErr w:type="gramEnd"/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B43" w:rsidRDefault="00785B43" w:rsidP="00106E4B">
      <w:r>
        <w:separator/>
      </w:r>
    </w:p>
  </w:endnote>
  <w:endnote w:type="continuationSeparator" w:id="0">
    <w:p w:rsidR="00785B43" w:rsidRDefault="00785B43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B43" w:rsidRDefault="00785B43" w:rsidP="00106E4B">
      <w:r>
        <w:separator/>
      </w:r>
    </w:p>
  </w:footnote>
  <w:footnote w:type="continuationSeparator" w:id="0">
    <w:p w:rsidR="00785B43" w:rsidRDefault="00785B43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D732D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2020-09-23T11:16:00Z</cp:lastPrinted>
  <dcterms:created xsi:type="dcterms:W3CDTF">2017-10-04T08:23:00Z</dcterms:created>
  <dcterms:modified xsi:type="dcterms:W3CDTF">2020-12-02T14:08:00Z</dcterms:modified>
</cp:coreProperties>
</file>