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3B97">
        <w:rPr>
          <w:b w:val="0"/>
        </w:rPr>
        <w:t>06</w:t>
      </w:r>
      <w:r w:rsidR="00666186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</w:t>
      </w:r>
      <w:r w:rsidR="00303B97">
        <w:rPr>
          <w:b w:val="0"/>
        </w:rPr>
        <w:t>2</w:t>
      </w:r>
      <w:r>
        <w:rPr>
          <w:b w:val="0"/>
        </w:rPr>
        <w:t xml:space="preserve"> года  №</w:t>
      </w:r>
      <w:r w:rsidR="00303B97">
        <w:rPr>
          <w:b w:val="0"/>
        </w:rPr>
        <w:t xml:space="preserve"> 168</w:t>
      </w:r>
    </w:p>
    <w:p w:rsidR="00303B97" w:rsidRDefault="00303B97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92600B">
        <w:rPr>
          <w:b/>
          <w:sz w:val="28"/>
          <w:szCs w:val="28"/>
        </w:rPr>
        <w:t xml:space="preserve">29:09:010102:1351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92600B" w:rsidRPr="00D47271">
        <w:rPr>
          <w:sz w:val="28"/>
          <w:szCs w:val="28"/>
        </w:rPr>
        <w:t>Классификатор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видов разрешенного использования земельных участков</w:t>
      </w:r>
      <w:r w:rsidR="0092600B">
        <w:rPr>
          <w:sz w:val="28"/>
          <w:szCs w:val="28"/>
        </w:rPr>
        <w:t>, утвержденным п</w:t>
      </w:r>
      <w:r w:rsidR="0092600B" w:rsidRPr="00D47271">
        <w:rPr>
          <w:sz w:val="28"/>
          <w:szCs w:val="28"/>
        </w:rPr>
        <w:t>риказ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92600B" w:rsidRPr="00D47271">
        <w:rPr>
          <w:sz w:val="28"/>
          <w:szCs w:val="28"/>
        </w:rPr>
        <w:t xml:space="preserve"> 2020 г</w:t>
      </w:r>
      <w:r w:rsidR="0092600B">
        <w:rPr>
          <w:sz w:val="28"/>
          <w:szCs w:val="28"/>
        </w:rPr>
        <w:t>ода</w:t>
      </w:r>
      <w:r w:rsidR="0092600B" w:rsidRPr="00D47271">
        <w:rPr>
          <w:sz w:val="28"/>
          <w:szCs w:val="28"/>
        </w:rPr>
        <w:t xml:space="preserve"> </w:t>
      </w:r>
      <w:r w:rsidR="0092600B">
        <w:rPr>
          <w:sz w:val="28"/>
          <w:szCs w:val="28"/>
        </w:rPr>
        <w:t>№</w:t>
      </w:r>
      <w:r w:rsidR="0092600B" w:rsidRPr="00D47271">
        <w:rPr>
          <w:sz w:val="28"/>
          <w:szCs w:val="28"/>
        </w:rPr>
        <w:t> </w:t>
      </w:r>
      <w:proofErr w:type="gramStart"/>
      <w:r w:rsidR="0092600B" w:rsidRPr="00D47271">
        <w:rPr>
          <w:sz w:val="28"/>
          <w:szCs w:val="28"/>
        </w:rPr>
        <w:t>П</w:t>
      </w:r>
      <w:proofErr w:type="gramEnd"/>
      <w:r w:rsidR="0092600B" w:rsidRPr="00D47271">
        <w:rPr>
          <w:sz w:val="28"/>
          <w:szCs w:val="28"/>
        </w:rPr>
        <w:t>/0412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490858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 xml:space="preserve">с кадастровым номером </w:t>
      </w:r>
      <w:r w:rsidR="00666186" w:rsidRPr="00666186">
        <w:rPr>
          <w:sz w:val="28"/>
          <w:szCs w:val="28"/>
        </w:rPr>
        <w:t>29:09:010102:1</w:t>
      </w:r>
      <w:r w:rsidR="0092600B">
        <w:rPr>
          <w:sz w:val="28"/>
          <w:szCs w:val="28"/>
        </w:rPr>
        <w:t>351</w:t>
      </w:r>
      <w:r w:rsidR="00666186">
        <w:rPr>
          <w:b/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92600B">
        <w:rPr>
          <w:sz w:val="28"/>
          <w:szCs w:val="28"/>
        </w:rPr>
        <w:t>66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</w:t>
      </w:r>
      <w:r w:rsidR="0092600B" w:rsidRPr="0016586D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="0092600B" w:rsidRPr="0016586D">
        <w:rPr>
          <w:sz w:val="28"/>
          <w:szCs w:val="28"/>
        </w:rPr>
        <w:t>.У</w:t>
      </w:r>
      <w:proofErr w:type="gramEnd"/>
      <w:r w:rsidR="0092600B" w:rsidRPr="0016586D">
        <w:rPr>
          <w:sz w:val="28"/>
          <w:szCs w:val="28"/>
        </w:rPr>
        <w:t>рдома, ул.Энтузиастов, 1/5Г</w:t>
      </w:r>
      <w:r w:rsidR="008D4156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>использования «</w:t>
      </w:r>
      <w:r w:rsidR="0092600B">
        <w:rPr>
          <w:sz w:val="28"/>
          <w:szCs w:val="28"/>
        </w:rPr>
        <w:t>объекты гаражного назначения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 xml:space="preserve">: </w:t>
      </w:r>
      <w:r w:rsidR="00A742B9" w:rsidRPr="00490858">
        <w:rPr>
          <w:sz w:val="28"/>
          <w:szCs w:val="28"/>
        </w:rPr>
        <w:t>«</w:t>
      </w:r>
      <w:r w:rsidR="00303B97">
        <w:rPr>
          <w:sz w:val="28"/>
          <w:szCs w:val="28"/>
        </w:rPr>
        <w:t>р</w:t>
      </w:r>
      <w:r w:rsidR="00303B97" w:rsidRPr="00975066">
        <w:rPr>
          <w:sz w:val="28"/>
          <w:szCs w:val="28"/>
        </w:rPr>
        <w:t>азмещение гаражей для собственных нужд</w:t>
      </w:r>
      <w:r w:rsidR="00A742B9" w:rsidRPr="00490858">
        <w:rPr>
          <w:sz w:val="28"/>
          <w:szCs w:val="28"/>
        </w:rPr>
        <w:t>», код  вида 2.</w:t>
      </w:r>
      <w:r w:rsidR="00490858" w:rsidRPr="00490858">
        <w:rPr>
          <w:sz w:val="28"/>
          <w:szCs w:val="28"/>
        </w:rPr>
        <w:t>7</w:t>
      </w:r>
      <w:r w:rsidR="008D4156" w:rsidRPr="00490858">
        <w:rPr>
          <w:sz w:val="28"/>
          <w:szCs w:val="28"/>
        </w:rPr>
        <w:t>.</w:t>
      </w:r>
      <w:r w:rsidR="00303B97">
        <w:rPr>
          <w:sz w:val="28"/>
          <w:szCs w:val="28"/>
        </w:rPr>
        <w:t>2</w:t>
      </w:r>
      <w:r w:rsidR="004F7566" w:rsidRPr="00490858">
        <w:rPr>
          <w:sz w:val="28"/>
          <w:szCs w:val="28"/>
        </w:rPr>
        <w:t>.</w:t>
      </w:r>
      <w:r w:rsidR="00412F07" w:rsidRPr="00490858">
        <w:rPr>
          <w:sz w:val="28"/>
          <w:szCs w:val="28"/>
        </w:rPr>
        <w:t xml:space="preserve"> в соответствии с фактическим размещением в его границах </w:t>
      </w:r>
      <w:r w:rsidR="00490858" w:rsidRPr="00490858">
        <w:rPr>
          <w:sz w:val="28"/>
          <w:szCs w:val="28"/>
        </w:rPr>
        <w:t>здания гаража</w:t>
      </w:r>
      <w:r w:rsidR="00303B97">
        <w:rPr>
          <w:sz w:val="28"/>
          <w:szCs w:val="28"/>
        </w:rPr>
        <w:t xml:space="preserve"> с кадастровым номером 29:09:010102:679</w:t>
      </w:r>
      <w:r w:rsidR="00412F07" w:rsidRPr="00490858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303B97">
        <w:rPr>
          <w:sz w:val="28"/>
          <w:szCs w:val="28"/>
        </w:rPr>
        <w:t>с момента 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303B97" w:rsidRPr="00F263DE" w:rsidRDefault="00303B97" w:rsidP="00303B9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303B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3B97"/>
    <w:rsid w:val="003069B1"/>
    <w:rsid w:val="003451D9"/>
    <w:rsid w:val="003862BB"/>
    <w:rsid w:val="00392E2D"/>
    <w:rsid w:val="003E5FFF"/>
    <w:rsid w:val="00412F07"/>
    <w:rsid w:val="00443EFD"/>
    <w:rsid w:val="00490858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62AF2"/>
    <w:rsid w:val="00666186"/>
    <w:rsid w:val="006951BD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00B"/>
    <w:rsid w:val="00926D6B"/>
    <w:rsid w:val="009437F2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2020-06-18T08:14:00Z</cp:lastPrinted>
  <dcterms:created xsi:type="dcterms:W3CDTF">2017-10-09T14:49:00Z</dcterms:created>
  <dcterms:modified xsi:type="dcterms:W3CDTF">2022-12-08T14:13:00Z</dcterms:modified>
</cp:coreProperties>
</file>