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D3816">
        <w:rPr>
          <w:bCs/>
          <w:color w:val="000000"/>
          <w:sz w:val="28"/>
          <w:szCs w:val="28"/>
        </w:rPr>
        <w:t>2</w:t>
      </w:r>
      <w:r w:rsidR="00B46643">
        <w:rPr>
          <w:bCs/>
          <w:color w:val="000000"/>
          <w:sz w:val="28"/>
          <w:szCs w:val="28"/>
        </w:rPr>
        <w:t>4</w:t>
      </w:r>
      <w:r w:rsidR="002B268F">
        <w:rPr>
          <w:bCs/>
          <w:color w:val="000000"/>
          <w:sz w:val="28"/>
          <w:szCs w:val="28"/>
        </w:rPr>
        <w:t xml:space="preserve"> </w:t>
      </w:r>
      <w:r w:rsidR="00804EAC">
        <w:rPr>
          <w:bCs/>
          <w:color w:val="000000"/>
          <w:sz w:val="28"/>
          <w:szCs w:val="28"/>
        </w:rPr>
        <w:t>марта</w:t>
      </w:r>
      <w:r w:rsidR="00DD2A37">
        <w:rPr>
          <w:bCs/>
          <w:color w:val="000000"/>
          <w:sz w:val="28"/>
          <w:szCs w:val="28"/>
        </w:rPr>
        <w:t xml:space="preserve"> 202</w:t>
      </w:r>
      <w:r w:rsidR="000D01F7">
        <w:rPr>
          <w:bCs/>
          <w:color w:val="000000"/>
          <w:sz w:val="28"/>
          <w:szCs w:val="28"/>
        </w:rPr>
        <w:t>6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FE7613">
        <w:rPr>
          <w:bCs/>
          <w:color w:val="000000"/>
          <w:sz w:val="28"/>
          <w:szCs w:val="28"/>
        </w:rPr>
        <w:t>0</w:t>
      </w:r>
      <w:r w:rsidR="00B46643">
        <w:rPr>
          <w:bCs/>
          <w:color w:val="000000"/>
          <w:sz w:val="28"/>
          <w:szCs w:val="28"/>
        </w:rPr>
        <w:t>5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1D3816" w:rsidRPr="001D3816" w:rsidRDefault="001D3816" w:rsidP="001D3816">
      <w:pPr>
        <w:ind w:hanging="10"/>
        <w:jc w:val="center"/>
        <w:rPr>
          <w:b/>
          <w:sz w:val="28"/>
        </w:rPr>
      </w:pPr>
      <w:r w:rsidRPr="001D3816">
        <w:rPr>
          <w:b/>
          <w:sz w:val="28"/>
        </w:rPr>
        <w:t xml:space="preserve">О наделении заместителя Главы администрации МО «Урдомское» </w:t>
      </w:r>
    </w:p>
    <w:p w:rsidR="001D3816" w:rsidRPr="001D3816" w:rsidRDefault="001D3816" w:rsidP="001D3816">
      <w:pPr>
        <w:spacing w:after="306"/>
        <w:ind w:left="32" w:right="22" w:hanging="10"/>
        <w:jc w:val="center"/>
        <w:rPr>
          <w:b/>
        </w:rPr>
      </w:pPr>
      <w:r w:rsidRPr="001D3816">
        <w:rPr>
          <w:b/>
          <w:sz w:val="28"/>
        </w:rPr>
        <w:t>правом подписи</w:t>
      </w:r>
    </w:p>
    <w:p w:rsidR="00804EAC" w:rsidRPr="001D3816" w:rsidRDefault="00804EAC" w:rsidP="00804E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1D3816">
        <w:rPr>
          <w:sz w:val="28"/>
          <w:szCs w:val="28"/>
        </w:rPr>
        <w:t>Бюджетным кодексом Российской Федерации, Федеральными законами от 6 октября 2003 года №131-ФЗ «Об общих</w:t>
      </w:r>
      <w:r>
        <w:rPr>
          <w:sz w:val="28"/>
          <w:szCs w:val="28"/>
        </w:rPr>
        <w:t xml:space="preserve"> п</w:t>
      </w:r>
      <w:r w:rsidRPr="001D3816">
        <w:rPr>
          <w:sz w:val="28"/>
          <w:szCs w:val="28"/>
        </w:rPr>
        <w:t>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Pr="001D3816">
        <w:rPr>
          <w:sz w:val="28"/>
          <w:szCs w:val="28"/>
        </w:rPr>
        <w:t>Федерации» постановляю:</w:t>
      </w:r>
    </w:p>
    <w:p w:rsidR="001D3816" w:rsidRPr="009448C1" w:rsidRDefault="001D3816" w:rsidP="009448C1">
      <w:pPr>
        <w:spacing w:after="21" w:line="259" w:lineRule="auto"/>
        <w:ind w:firstLine="567"/>
        <w:jc w:val="both"/>
        <w:rPr>
          <w:sz w:val="28"/>
          <w:szCs w:val="28"/>
        </w:rPr>
      </w:pPr>
      <w:r w:rsidRPr="001D3816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525" cy="9525"/>
            <wp:effectExtent l="19050" t="0" r="9525" b="0"/>
            <wp:wrapSquare wrapText="bothSides"/>
            <wp:docPr id="2" name="Picture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3816">
        <w:rPr>
          <w:sz w:val="28"/>
          <w:szCs w:val="28"/>
        </w:rPr>
        <w:t xml:space="preserve">1. Наделить заместителя Главы администрации МО «Урдомское» Билькова Сергея Анатольевича в период с </w:t>
      </w:r>
      <w:r>
        <w:rPr>
          <w:sz w:val="28"/>
          <w:szCs w:val="28"/>
        </w:rPr>
        <w:t>2</w:t>
      </w:r>
      <w:r w:rsidR="00B46643">
        <w:rPr>
          <w:sz w:val="28"/>
          <w:szCs w:val="28"/>
        </w:rPr>
        <w:t>4</w:t>
      </w:r>
      <w:r w:rsidRPr="001D3816">
        <w:rPr>
          <w:sz w:val="28"/>
          <w:szCs w:val="28"/>
        </w:rPr>
        <w:t xml:space="preserve"> по </w:t>
      </w:r>
      <w:r>
        <w:rPr>
          <w:sz w:val="28"/>
          <w:szCs w:val="28"/>
        </w:rPr>
        <w:t>31</w:t>
      </w:r>
      <w:r w:rsidRPr="001D3816">
        <w:rPr>
          <w:sz w:val="28"/>
          <w:szCs w:val="28"/>
        </w:rPr>
        <w:t xml:space="preserve"> марта 2026 года правом подписи (ЭЦП) следующих </w:t>
      </w:r>
      <w:r w:rsidRPr="009448C1">
        <w:rPr>
          <w:sz w:val="28"/>
          <w:szCs w:val="28"/>
        </w:rPr>
        <w:t>операций</w:t>
      </w:r>
      <w:r w:rsidR="009448C1" w:rsidRPr="009448C1">
        <w:rPr>
          <w:sz w:val="28"/>
          <w:szCs w:val="28"/>
        </w:rPr>
        <w:t xml:space="preserve"> в </w:t>
      </w:r>
      <w:r w:rsidR="009448C1" w:rsidRPr="009448C1">
        <w:rPr>
          <w:bCs/>
          <w:color w:val="000000"/>
          <w:sz w:val="28"/>
          <w:szCs w:val="28"/>
        </w:rPr>
        <w:t>СУФД</w:t>
      </w:r>
      <w:r w:rsidRPr="009448C1">
        <w:rPr>
          <w:sz w:val="28"/>
          <w:szCs w:val="28"/>
        </w:rPr>
        <w:t>:</w:t>
      </w:r>
    </w:p>
    <w:p w:rsidR="00B46643" w:rsidRPr="009448C1" w:rsidRDefault="009448C1" w:rsidP="009448C1">
      <w:pPr>
        <w:pStyle w:val="a4"/>
        <w:ind w:left="0" w:right="-8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B46643" w:rsidRPr="009448C1">
        <w:rPr>
          <w:sz w:val="28"/>
          <w:szCs w:val="28"/>
        </w:rPr>
        <w:t xml:space="preserve">одписание информационного </w:t>
      </w:r>
      <w:r w:rsidR="00686462">
        <w:rPr>
          <w:sz w:val="28"/>
          <w:szCs w:val="28"/>
        </w:rPr>
        <w:t>сообщения</w:t>
      </w:r>
      <w:r w:rsidR="00B46643" w:rsidRPr="009448C1">
        <w:rPr>
          <w:sz w:val="28"/>
          <w:szCs w:val="28"/>
        </w:rPr>
        <w:t xml:space="preserve"> об источниках образования задолженности и о кодах бюджетной классификации;</w:t>
      </w:r>
    </w:p>
    <w:p w:rsidR="001D3816" w:rsidRPr="009448C1" w:rsidRDefault="009448C1" w:rsidP="009448C1">
      <w:pPr>
        <w:pStyle w:val="a4"/>
        <w:ind w:left="0" w:right="-8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B46643" w:rsidRPr="009448C1">
        <w:rPr>
          <w:sz w:val="28"/>
          <w:szCs w:val="28"/>
        </w:rPr>
        <w:t>одписание уведомления о получении исполнительного документа</w:t>
      </w:r>
      <w:r>
        <w:rPr>
          <w:sz w:val="28"/>
          <w:szCs w:val="28"/>
        </w:rPr>
        <w:t>.</w:t>
      </w:r>
    </w:p>
    <w:p w:rsidR="001D3816" w:rsidRPr="001D3816" w:rsidRDefault="001D3816" w:rsidP="009448C1">
      <w:pPr>
        <w:spacing w:after="17" w:line="259" w:lineRule="auto"/>
        <w:ind w:right="14" w:firstLine="567"/>
        <w:jc w:val="both"/>
        <w:rPr>
          <w:sz w:val="28"/>
          <w:szCs w:val="28"/>
        </w:rPr>
      </w:pPr>
      <w:r w:rsidRPr="001D3816">
        <w:rPr>
          <w:sz w:val="28"/>
          <w:szCs w:val="28"/>
        </w:rPr>
        <w:t xml:space="preserve">2. </w:t>
      </w:r>
      <w:r w:rsidR="009448C1" w:rsidRPr="009448C1">
        <w:rPr>
          <w:sz w:val="28"/>
          <w:szCs w:val="28"/>
        </w:rPr>
        <w:t>Ведущ</w:t>
      </w:r>
      <w:r w:rsidR="009448C1">
        <w:rPr>
          <w:sz w:val="28"/>
          <w:szCs w:val="28"/>
        </w:rPr>
        <w:t>ему</w:t>
      </w:r>
      <w:r w:rsidR="009448C1" w:rsidRPr="009448C1">
        <w:rPr>
          <w:sz w:val="28"/>
          <w:szCs w:val="28"/>
        </w:rPr>
        <w:t xml:space="preserve"> специалист</w:t>
      </w:r>
      <w:r w:rsidR="009448C1">
        <w:rPr>
          <w:sz w:val="28"/>
          <w:szCs w:val="28"/>
        </w:rPr>
        <w:t>у</w:t>
      </w:r>
      <w:r w:rsidR="009448C1" w:rsidRPr="009448C1">
        <w:rPr>
          <w:sz w:val="28"/>
          <w:szCs w:val="28"/>
        </w:rPr>
        <w:t xml:space="preserve"> Администрации МО «Урдомское» по обеспечению деятельности депутатов МО «Урдомское»</w:t>
      </w:r>
      <w:r w:rsidR="009448C1">
        <w:rPr>
          <w:sz w:val="28"/>
          <w:szCs w:val="28"/>
        </w:rPr>
        <w:t xml:space="preserve"> Ревякиной И.А.</w:t>
      </w:r>
      <w:r w:rsidRPr="001D3816">
        <w:rPr>
          <w:sz w:val="28"/>
          <w:szCs w:val="28"/>
        </w:rPr>
        <w:t xml:space="preserve"> ознакомить с настоящим постановлением заместителя Главы Администрации МО «Урдомс</w:t>
      </w:r>
      <w:r>
        <w:rPr>
          <w:sz w:val="28"/>
          <w:szCs w:val="28"/>
        </w:rPr>
        <w:t>кое» Билькова С</w:t>
      </w:r>
      <w:r w:rsidR="009448C1">
        <w:rPr>
          <w:sz w:val="28"/>
          <w:szCs w:val="28"/>
        </w:rPr>
        <w:t>.</w:t>
      </w:r>
      <w:r>
        <w:rPr>
          <w:sz w:val="28"/>
          <w:szCs w:val="28"/>
        </w:rPr>
        <w:t>А. и помощника Гл</w:t>
      </w:r>
      <w:r w:rsidRPr="001D3816">
        <w:rPr>
          <w:sz w:val="28"/>
          <w:szCs w:val="28"/>
        </w:rPr>
        <w:t>авы Администрации МО «Урдомское» главного бухгалтера Теребихину Н</w:t>
      </w:r>
      <w:r w:rsidR="009448C1">
        <w:rPr>
          <w:sz w:val="28"/>
          <w:szCs w:val="28"/>
        </w:rPr>
        <w:t>.</w:t>
      </w:r>
      <w:r w:rsidRPr="001D3816">
        <w:rPr>
          <w:sz w:val="28"/>
          <w:szCs w:val="28"/>
        </w:rPr>
        <w:t>К. под подпись.</w:t>
      </w:r>
    </w:p>
    <w:p w:rsidR="004C44A1" w:rsidRDefault="004C44A1" w:rsidP="001D3816">
      <w:pPr>
        <w:jc w:val="both"/>
        <w:rPr>
          <w:b/>
          <w:sz w:val="28"/>
          <w:szCs w:val="28"/>
        </w:rPr>
      </w:pPr>
    </w:p>
    <w:p w:rsidR="001D3816" w:rsidRDefault="001D3816" w:rsidP="001D3816">
      <w:pPr>
        <w:jc w:val="center"/>
        <w:rPr>
          <w:b/>
          <w:sz w:val="28"/>
          <w:szCs w:val="28"/>
        </w:rPr>
      </w:pPr>
    </w:p>
    <w:p w:rsidR="001D3816" w:rsidRDefault="001D3816" w:rsidP="001D38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Ленского муниципального района                                 А.Е. Посохов</w:t>
      </w:r>
    </w:p>
    <w:sectPr w:rsidR="001D3816" w:rsidSect="004715C2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8C1" w:rsidRDefault="009448C1" w:rsidP="002B268F">
      <w:r>
        <w:separator/>
      </w:r>
    </w:p>
  </w:endnote>
  <w:endnote w:type="continuationSeparator" w:id="0">
    <w:p w:rsidR="009448C1" w:rsidRDefault="009448C1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8C1" w:rsidRDefault="009448C1" w:rsidP="002B268F">
      <w:r>
        <w:separator/>
      </w:r>
    </w:p>
  </w:footnote>
  <w:footnote w:type="continuationSeparator" w:id="0">
    <w:p w:rsidR="009448C1" w:rsidRDefault="009448C1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9pt;height:36.6pt;visibility:visible;mso-wrap-style:square" o:bullet="t">
        <v:imagedata r:id="rId1" o:title=""/>
      </v:shape>
    </w:pict>
  </w:numPicBullet>
  <w:numPicBullet w:numPicBulletId="1">
    <w:pict>
      <v:shape id="Picture 2851" o:spid="_x0000_i1027" type="#_x0000_t75" style="width:35.4pt;height:14.4pt;visibility:visible;mso-wrap-style:square" o:bullet="t">
        <v:imagedata r:id="rId2" o:title=""/>
      </v:shape>
    </w:pict>
  </w:numPicBullet>
  <w:abstractNum w:abstractNumId="0">
    <w:nsid w:val="0F2C3C97"/>
    <w:multiLevelType w:val="hybridMultilevel"/>
    <w:tmpl w:val="39689660"/>
    <w:lvl w:ilvl="0" w:tplc="67EE8B2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0671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2A2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0AA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CE53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D6A0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1A9A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2671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6213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C3F6D"/>
    <w:multiLevelType w:val="hybridMultilevel"/>
    <w:tmpl w:val="D8BA0C20"/>
    <w:lvl w:ilvl="0" w:tplc="AC0862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A403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EA93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80E8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4A29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106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C8A9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9074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AA2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404E0"/>
    <w:rsid w:val="000907A4"/>
    <w:rsid w:val="000959D9"/>
    <w:rsid w:val="00096EFF"/>
    <w:rsid w:val="000B4CCA"/>
    <w:rsid w:val="000C6F2B"/>
    <w:rsid w:val="000D01F7"/>
    <w:rsid w:val="000D2596"/>
    <w:rsid w:val="000F3184"/>
    <w:rsid w:val="0010445E"/>
    <w:rsid w:val="001051DA"/>
    <w:rsid w:val="00123918"/>
    <w:rsid w:val="0014188B"/>
    <w:rsid w:val="00142CCD"/>
    <w:rsid w:val="001453F0"/>
    <w:rsid w:val="00156FFC"/>
    <w:rsid w:val="00172391"/>
    <w:rsid w:val="00191565"/>
    <w:rsid w:val="001A641A"/>
    <w:rsid w:val="001D356F"/>
    <w:rsid w:val="001D3816"/>
    <w:rsid w:val="001E0797"/>
    <w:rsid w:val="001F03FD"/>
    <w:rsid w:val="002079C9"/>
    <w:rsid w:val="002163BD"/>
    <w:rsid w:val="002271EF"/>
    <w:rsid w:val="00233F03"/>
    <w:rsid w:val="002346BF"/>
    <w:rsid w:val="00251DFE"/>
    <w:rsid w:val="0026128D"/>
    <w:rsid w:val="00262005"/>
    <w:rsid w:val="002802A1"/>
    <w:rsid w:val="00287D25"/>
    <w:rsid w:val="002B268F"/>
    <w:rsid w:val="002E3B20"/>
    <w:rsid w:val="002F6B9A"/>
    <w:rsid w:val="00320989"/>
    <w:rsid w:val="003214E2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715C2"/>
    <w:rsid w:val="004C44A1"/>
    <w:rsid w:val="004D75ED"/>
    <w:rsid w:val="004E5AF4"/>
    <w:rsid w:val="00500F20"/>
    <w:rsid w:val="0050358B"/>
    <w:rsid w:val="00516D31"/>
    <w:rsid w:val="00566D00"/>
    <w:rsid w:val="005A06F6"/>
    <w:rsid w:val="005A08BE"/>
    <w:rsid w:val="005A1CC0"/>
    <w:rsid w:val="005A416C"/>
    <w:rsid w:val="005C4598"/>
    <w:rsid w:val="005C47A8"/>
    <w:rsid w:val="005C4E99"/>
    <w:rsid w:val="005D6F74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86462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64644"/>
    <w:rsid w:val="007B4A6D"/>
    <w:rsid w:val="007C1574"/>
    <w:rsid w:val="007D386B"/>
    <w:rsid w:val="007E0AED"/>
    <w:rsid w:val="007E2CB5"/>
    <w:rsid w:val="00804EAC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48C1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2BFB"/>
    <w:rsid w:val="00B153FB"/>
    <w:rsid w:val="00B46643"/>
    <w:rsid w:val="00B73928"/>
    <w:rsid w:val="00B73F33"/>
    <w:rsid w:val="00B751D7"/>
    <w:rsid w:val="00B8308D"/>
    <w:rsid w:val="00B978E7"/>
    <w:rsid w:val="00BA7C4D"/>
    <w:rsid w:val="00BB5A71"/>
    <w:rsid w:val="00BD2101"/>
    <w:rsid w:val="00BD33B9"/>
    <w:rsid w:val="00BF01A7"/>
    <w:rsid w:val="00BF0FBF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872A5"/>
    <w:rsid w:val="00DA6098"/>
    <w:rsid w:val="00DD2A37"/>
    <w:rsid w:val="00DF3BC0"/>
    <w:rsid w:val="00E32D82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E7613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D381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381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2026-03-20T11:51:00Z</cp:lastPrinted>
  <dcterms:created xsi:type="dcterms:W3CDTF">2026-03-24T06:54:00Z</dcterms:created>
  <dcterms:modified xsi:type="dcterms:W3CDTF">2026-03-24T07:14:00Z</dcterms:modified>
</cp:coreProperties>
</file>