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72BFE">
        <w:rPr>
          <w:b w:val="0"/>
        </w:rPr>
        <w:t>27</w:t>
      </w:r>
      <w:r w:rsidR="007D2B9D">
        <w:rPr>
          <w:b w:val="0"/>
        </w:rPr>
        <w:t xml:space="preserve"> </w:t>
      </w:r>
      <w:r w:rsidR="003E03BD">
        <w:rPr>
          <w:b w:val="0"/>
        </w:rPr>
        <w:t>июн</w:t>
      </w:r>
      <w:r w:rsidR="00916DE0">
        <w:rPr>
          <w:b w:val="0"/>
        </w:rPr>
        <w:t>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E03BD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E03BD">
        <w:rPr>
          <w:b w:val="0"/>
        </w:rPr>
        <w:t>89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5C25D0" w:rsidP="005C25D0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 Администрации МО «Урдомское» «</w:t>
      </w:r>
      <w:r w:rsidR="001D5B09" w:rsidRPr="001D5B09">
        <w:rPr>
          <w:b/>
          <w:sz w:val="28"/>
          <w:szCs w:val="28"/>
        </w:rPr>
        <w:t>О создании резе</w:t>
      </w:r>
      <w:r>
        <w:rPr>
          <w:b/>
          <w:sz w:val="28"/>
          <w:szCs w:val="28"/>
        </w:rPr>
        <w:t xml:space="preserve">рва площадей для новых воинских </w:t>
      </w:r>
      <w:r w:rsidR="001D5B09" w:rsidRPr="001D5B09">
        <w:rPr>
          <w:b/>
          <w:sz w:val="28"/>
          <w:szCs w:val="28"/>
        </w:rPr>
        <w:t>захоронений</w:t>
      </w:r>
      <w:r w:rsidR="00D06059">
        <w:rPr>
          <w:b/>
          <w:sz w:val="28"/>
          <w:szCs w:val="28"/>
        </w:rPr>
        <w:t xml:space="preserve"> </w:t>
      </w:r>
      <w:r w:rsidR="001D5B09">
        <w:rPr>
          <w:b/>
          <w:sz w:val="28"/>
          <w:szCs w:val="28"/>
        </w:rPr>
        <w:t>на территории МО «Урдомское»</w:t>
      </w:r>
    </w:p>
    <w:p w:rsidR="005C25D0" w:rsidRDefault="005C25D0" w:rsidP="005C25D0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декабря 2022 года № 191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5C25D0" w:rsidRDefault="00170EBC" w:rsidP="005C25D0">
      <w:pPr>
        <w:ind w:firstLine="709"/>
        <w:jc w:val="both"/>
        <w:rPr>
          <w:sz w:val="28"/>
          <w:szCs w:val="28"/>
        </w:rPr>
      </w:pPr>
      <w:r w:rsidRPr="00170EBC">
        <w:rPr>
          <w:sz w:val="28"/>
          <w:szCs w:val="28"/>
        </w:rPr>
        <w:t>В соответствии с Федеральным законом №</w:t>
      </w:r>
      <w:r w:rsidR="00FE782F">
        <w:rPr>
          <w:sz w:val="28"/>
          <w:szCs w:val="28"/>
        </w:rPr>
        <w:t xml:space="preserve"> </w:t>
      </w:r>
      <w:r w:rsidRPr="00170EBC">
        <w:rPr>
          <w:sz w:val="28"/>
          <w:szCs w:val="28"/>
        </w:rPr>
        <w:t>131-ФЗ от 06.10.2003 «Об общих принципах организации местного самоуправления в Российской Федерации»</w:t>
      </w:r>
      <w:r w:rsidR="00D242FE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 11 </w:t>
      </w:r>
      <w:r w:rsidRPr="00170EBC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70EB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 w:rsidRPr="00170EBC">
        <w:rPr>
          <w:sz w:val="28"/>
          <w:szCs w:val="28"/>
        </w:rPr>
        <w:t xml:space="preserve"> от 14 января 1993 г</w:t>
      </w:r>
      <w:r>
        <w:rPr>
          <w:sz w:val="28"/>
          <w:szCs w:val="28"/>
        </w:rPr>
        <w:t>ода</w:t>
      </w:r>
      <w:r w:rsidRPr="00170EBC">
        <w:rPr>
          <w:sz w:val="28"/>
          <w:szCs w:val="28"/>
        </w:rPr>
        <w:t xml:space="preserve"> </w:t>
      </w:r>
      <w:r>
        <w:rPr>
          <w:sz w:val="28"/>
          <w:szCs w:val="28"/>
        </w:rPr>
        <w:t>№ 4292-1 «</w:t>
      </w:r>
      <w:r w:rsidRPr="00170EBC">
        <w:rPr>
          <w:sz w:val="28"/>
          <w:szCs w:val="28"/>
        </w:rPr>
        <w:t>Об увековечении памяти погибших при защите Отечества</w:t>
      </w:r>
      <w:r>
        <w:rPr>
          <w:sz w:val="28"/>
          <w:szCs w:val="28"/>
        </w:rPr>
        <w:t xml:space="preserve">», </w:t>
      </w:r>
      <w:r w:rsidR="00D242FE">
        <w:rPr>
          <w:sz w:val="28"/>
          <w:szCs w:val="28"/>
        </w:rPr>
        <w:t xml:space="preserve">руководствуясь Уставом МО «Урдомское», </w:t>
      </w:r>
      <w:r w:rsidR="00D242FE" w:rsidRPr="00D0019E">
        <w:rPr>
          <w:sz w:val="28"/>
          <w:szCs w:val="28"/>
        </w:rPr>
        <w:t xml:space="preserve">Администрация МО «Урдомское»  </w:t>
      </w:r>
      <w:r w:rsidR="00D242FE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5C25D0" w:rsidRPr="005C25D0" w:rsidRDefault="005C25D0" w:rsidP="005C25D0">
      <w:pPr>
        <w:ind w:firstLine="709"/>
        <w:jc w:val="both"/>
        <w:rPr>
          <w:sz w:val="28"/>
          <w:szCs w:val="28"/>
        </w:rPr>
      </w:pPr>
      <w:r w:rsidRPr="005C25D0">
        <w:rPr>
          <w:sz w:val="28"/>
          <w:szCs w:val="28"/>
        </w:rPr>
        <w:t xml:space="preserve">1. </w:t>
      </w:r>
      <w:r w:rsidR="00F05933">
        <w:rPr>
          <w:sz w:val="28"/>
          <w:szCs w:val="28"/>
        </w:rPr>
        <w:t>Пункт 1</w:t>
      </w:r>
      <w:r w:rsidRPr="005C25D0">
        <w:rPr>
          <w:sz w:val="28"/>
          <w:szCs w:val="28"/>
        </w:rPr>
        <w:t xml:space="preserve"> Постановлени</w:t>
      </w:r>
      <w:r w:rsidR="00F05933">
        <w:rPr>
          <w:sz w:val="28"/>
          <w:szCs w:val="28"/>
        </w:rPr>
        <w:t>я</w:t>
      </w:r>
      <w:r w:rsidRPr="005C25D0">
        <w:rPr>
          <w:sz w:val="28"/>
          <w:szCs w:val="28"/>
        </w:rPr>
        <w:t xml:space="preserve"> Администрации МО «Урдомское» «О создании резерва площадей для новых воинских захоронений на территории МО «Урдомское» от 27 декабря 2022 года № 191 </w:t>
      </w:r>
      <w:r w:rsidR="00F05933">
        <w:rPr>
          <w:sz w:val="28"/>
          <w:szCs w:val="28"/>
        </w:rPr>
        <w:t>дополнить</w:t>
      </w:r>
      <w:r w:rsidR="003E03BD">
        <w:rPr>
          <w:sz w:val="28"/>
          <w:szCs w:val="28"/>
        </w:rPr>
        <w:t xml:space="preserve"> абзац</w:t>
      </w:r>
      <w:r w:rsidR="00F05933">
        <w:rPr>
          <w:sz w:val="28"/>
          <w:szCs w:val="28"/>
        </w:rPr>
        <w:t>ем</w:t>
      </w:r>
      <w:r w:rsidR="003E03BD">
        <w:rPr>
          <w:sz w:val="28"/>
          <w:szCs w:val="28"/>
        </w:rPr>
        <w:t xml:space="preserve"> втор</w:t>
      </w:r>
      <w:r w:rsidR="00F05933">
        <w:rPr>
          <w:sz w:val="28"/>
          <w:szCs w:val="28"/>
        </w:rPr>
        <w:t xml:space="preserve">ым </w:t>
      </w:r>
      <w:r w:rsidRPr="005C25D0">
        <w:rPr>
          <w:sz w:val="28"/>
          <w:szCs w:val="28"/>
        </w:rPr>
        <w:t>следующего содержания:</w:t>
      </w:r>
    </w:p>
    <w:p w:rsidR="003E03BD" w:rsidRDefault="005C25D0" w:rsidP="003E0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C25D0">
        <w:rPr>
          <w:sz w:val="28"/>
          <w:szCs w:val="28"/>
        </w:rPr>
        <w:t xml:space="preserve">Создать резерв площадей для новых воинских захоронений на территории существующего муниципального кладбища в </w:t>
      </w:r>
      <w:r>
        <w:rPr>
          <w:sz w:val="28"/>
          <w:szCs w:val="28"/>
        </w:rPr>
        <w:t xml:space="preserve">посёлке </w:t>
      </w:r>
      <w:proofErr w:type="spellStart"/>
      <w:r>
        <w:rPr>
          <w:sz w:val="28"/>
          <w:szCs w:val="28"/>
        </w:rPr>
        <w:t>Лупья</w:t>
      </w:r>
      <w:proofErr w:type="spellEnd"/>
      <w:r w:rsidRPr="005C25D0">
        <w:rPr>
          <w:sz w:val="28"/>
          <w:szCs w:val="28"/>
        </w:rPr>
        <w:t xml:space="preserve"> муниципального образования «Урдомское» Ленского муниципального района Архангельской области – участок размером 10 </w:t>
      </w:r>
      <w:r w:rsidRPr="005C25D0">
        <w:rPr>
          <w:sz w:val="28"/>
          <w:szCs w:val="28"/>
          <w:lang w:val="en-US"/>
        </w:rPr>
        <w:t>x</w:t>
      </w:r>
      <w:r w:rsidRPr="005C25D0">
        <w:rPr>
          <w:sz w:val="28"/>
          <w:szCs w:val="28"/>
        </w:rPr>
        <w:t xml:space="preserve"> </w:t>
      </w:r>
      <w:r w:rsidR="00F05933">
        <w:rPr>
          <w:sz w:val="28"/>
          <w:szCs w:val="28"/>
        </w:rPr>
        <w:t>1</w:t>
      </w:r>
      <w:r w:rsidRPr="005C25D0">
        <w:rPr>
          <w:sz w:val="28"/>
          <w:szCs w:val="28"/>
        </w:rPr>
        <w:t>0 метров с обозначением на местности опознавательными знаками</w:t>
      </w:r>
      <w:proofErr w:type="gramStart"/>
      <w:r w:rsidRPr="005C25D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3E03BD">
        <w:rPr>
          <w:sz w:val="28"/>
          <w:szCs w:val="28"/>
        </w:rPr>
        <w:t>.</w:t>
      </w:r>
      <w:proofErr w:type="gramEnd"/>
    </w:p>
    <w:p w:rsidR="003E03BD" w:rsidRDefault="003E03BD" w:rsidP="003E0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</w:t>
      </w:r>
      <w:r w:rsidRPr="000A519F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опубликования.</w:t>
      </w:r>
      <w:r w:rsidRPr="000A519F">
        <w:rPr>
          <w:sz w:val="28"/>
          <w:szCs w:val="28"/>
        </w:rPr>
        <w:t xml:space="preserve"> </w:t>
      </w:r>
    </w:p>
    <w:p w:rsidR="003E03BD" w:rsidRDefault="003E03BD" w:rsidP="003E0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0A519F">
        <w:rPr>
          <w:sz w:val="28"/>
          <w:szCs w:val="28"/>
        </w:rPr>
        <w:t>Контроль за</w:t>
      </w:r>
      <w:proofErr w:type="gramEnd"/>
      <w:r w:rsidRPr="000A519F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>П</w:t>
      </w:r>
      <w:r w:rsidRPr="000A519F">
        <w:rPr>
          <w:sz w:val="28"/>
          <w:szCs w:val="28"/>
        </w:rPr>
        <w:t>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70EBC"/>
    <w:rsid w:val="00182ECA"/>
    <w:rsid w:val="00192B33"/>
    <w:rsid w:val="0019712C"/>
    <w:rsid w:val="001D3B9A"/>
    <w:rsid w:val="001D4788"/>
    <w:rsid w:val="001D52B3"/>
    <w:rsid w:val="001D5B09"/>
    <w:rsid w:val="001E2158"/>
    <w:rsid w:val="001F06D2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03BD"/>
    <w:rsid w:val="003E5B3C"/>
    <w:rsid w:val="003E5FFF"/>
    <w:rsid w:val="003F5997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C25D0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72BFE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320A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76B49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05933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D6DC9"/>
    <w:rsid w:val="00FE3E48"/>
    <w:rsid w:val="00FE782F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0E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0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2023-06-27T13:16:00Z</cp:lastPrinted>
  <dcterms:created xsi:type="dcterms:W3CDTF">2023-06-27T13:11:00Z</dcterms:created>
  <dcterms:modified xsi:type="dcterms:W3CDTF">2023-06-27T13:16:00Z</dcterms:modified>
</cp:coreProperties>
</file>