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8B4C14">
        <w:rPr>
          <w:b w:val="0"/>
        </w:rPr>
        <w:t>21</w:t>
      </w:r>
      <w:r w:rsidR="00694871" w:rsidRPr="003510B8">
        <w:rPr>
          <w:b w:val="0"/>
        </w:rPr>
        <w:t xml:space="preserve"> </w:t>
      </w:r>
      <w:r w:rsidR="00DB6964">
        <w:rPr>
          <w:b w:val="0"/>
        </w:rPr>
        <w:t>ноября</w:t>
      </w:r>
      <w:r w:rsidR="004F138A" w:rsidRPr="003510B8">
        <w:rPr>
          <w:b w:val="0"/>
        </w:rPr>
        <w:t xml:space="preserve"> 20</w:t>
      </w:r>
      <w:r w:rsidR="00694871" w:rsidRPr="003510B8">
        <w:rPr>
          <w:b w:val="0"/>
        </w:rPr>
        <w:t>2</w:t>
      </w:r>
      <w:r w:rsidR="001A7053">
        <w:rPr>
          <w:b w:val="0"/>
        </w:rPr>
        <w:t>2</w:t>
      </w:r>
      <w:r w:rsidR="009E4E0A" w:rsidRPr="003510B8">
        <w:rPr>
          <w:b w:val="0"/>
        </w:rPr>
        <w:t xml:space="preserve"> года  №</w:t>
      </w:r>
      <w:r w:rsidR="008B4C14">
        <w:rPr>
          <w:b w:val="0"/>
        </w:rPr>
        <w:t xml:space="preserve"> 147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1E4A29" w:rsidRDefault="00B349DE" w:rsidP="00AD1582">
      <w:pPr>
        <w:ind w:firstLine="709"/>
        <w:jc w:val="both"/>
        <w:rPr>
          <w:sz w:val="28"/>
          <w:szCs w:val="28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рассмотрев ходатайство публичного акционерного общества «</w:t>
      </w:r>
      <w:proofErr w:type="spellStart"/>
      <w:r w:rsidR="00A61BB7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767A2"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>» (</w:t>
      </w:r>
      <w:r w:rsidR="001C0547" w:rsidRPr="001E4A29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помещение 16Н,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ИНН 7802312751, ОГРН 1047855175785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КПП </w:t>
      </w:r>
      <w:r w:rsidR="002F70EC" w:rsidRPr="001E4A29">
        <w:rPr>
          <w:color w:val="000000"/>
          <w:sz w:val="28"/>
          <w:szCs w:val="28"/>
          <w:shd w:val="clear" w:color="auto" w:fill="FFFFFF"/>
        </w:rPr>
        <w:t>7802312751</w:t>
      </w:r>
      <w:r w:rsidR="008767A2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DB6964" w:rsidRPr="00DB6964">
        <w:rPr>
          <w:color w:val="000000"/>
          <w:sz w:val="28"/>
          <w:szCs w:val="28"/>
          <w:shd w:val="clear" w:color="auto" w:fill="FFFFFF"/>
        </w:rPr>
        <w:t>21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октября 202</w:t>
      </w:r>
      <w:r w:rsidR="00DB6964" w:rsidRPr="00DB6964">
        <w:rPr>
          <w:color w:val="000000"/>
          <w:sz w:val="28"/>
          <w:szCs w:val="28"/>
          <w:shd w:val="clear" w:color="auto" w:fill="FFFFFF"/>
        </w:rPr>
        <w:t>2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для эксплуатации существующего инженерного сооружения </w:t>
      </w:r>
      <w:r w:rsidR="0000591A" w:rsidRPr="0000591A">
        <w:rPr>
          <w:color w:val="000000"/>
          <w:sz w:val="28"/>
          <w:szCs w:val="28"/>
          <w:shd w:val="clear" w:color="auto" w:fill="FFFFFF"/>
        </w:rPr>
        <w:t xml:space="preserve">«Линия воздушная 0,4 кВ; </w:t>
      </w:r>
      <w:proofErr w:type="gramStart"/>
      <w:r w:rsidR="0000591A" w:rsidRPr="0000591A">
        <w:rPr>
          <w:color w:val="000000"/>
          <w:sz w:val="28"/>
          <w:szCs w:val="28"/>
          <w:shd w:val="clear" w:color="auto" w:fill="FFFFFF"/>
        </w:rPr>
        <w:t>ВЛИ-0,4 177-Л1 Сосновая»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6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  <w:proofErr w:type="gramEnd"/>
    </w:p>
    <w:p w:rsidR="0000591A" w:rsidRPr="0000591A" w:rsidRDefault="00B9009F" w:rsidP="0000591A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D3CE1" w:rsidRPr="008A3CA1">
        <w:rPr>
          <w:sz w:val="28"/>
          <w:szCs w:val="28"/>
        </w:rPr>
        <w:t xml:space="preserve">эксплуатации существующего инженерного сооружения </w:t>
      </w:r>
      <w:r w:rsidR="0000591A" w:rsidRPr="0000591A">
        <w:rPr>
          <w:color w:val="000000"/>
          <w:sz w:val="28"/>
          <w:szCs w:val="28"/>
          <w:shd w:val="clear" w:color="auto" w:fill="FFFFFF"/>
        </w:rPr>
        <w:t xml:space="preserve">«Линия воздушная 0,4 кВ; </w:t>
      </w:r>
      <w:proofErr w:type="gramStart"/>
      <w:r w:rsidR="0000591A" w:rsidRPr="0000591A">
        <w:rPr>
          <w:color w:val="000000"/>
          <w:sz w:val="28"/>
          <w:szCs w:val="28"/>
          <w:shd w:val="clear" w:color="auto" w:fill="FFFFFF"/>
        </w:rPr>
        <w:t>ВЛИ-0,4 177-Л1 Сосновая»</w:t>
      </w:r>
      <w:r w:rsidR="008A3CA1" w:rsidRPr="008A3CA1">
        <w:rPr>
          <w:color w:val="000000"/>
          <w:sz w:val="28"/>
          <w:szCs w:val="28"/>
          <w:shd w:val="clear" w:color="auto" w:fill="FFFFFF"/>
        </w:rPr>
        <w:t>, возведенного в 201</w:t>
      </w:r>
      <w:r w:rsidR="0000591A">
        <w:rPr>
          <w:color w:val="000000"/>
          <w:sz w:val="28"/>
          <w:szCs w:val="28"/>
          <w:shd w:val="clear" w:color="auto" w:fill="FFFFFF"/>
        </w:rPr>
        <w:t>7</w:t>
      </w:r>
      <w:r w:rsidR="008A3CA1" w:rsidRPr="008A3CA1">
        <w:rPr>
          <w:color w:val="000000"/>
          <w:sz w:val="28"/>
          <w:szCs w:val="28"/>
          <w:shd w:val="clear" w:color="auto" w:fill="FFFFFF"/>
        </w:rPr>
        <w:t xml:space="preserve"> году, </w:t>
      </w:r>
      <w:r w:rsidR="00310418" w:rsidRPr="008A3CA1">
        <w:rPr>
          <w:color w:val="000000"/>
          <w:sz w:val="28"/>
          <w:szCs w:val="28"/>
          <w:shd w:val="clear" w:color="auto" w:fill="FFFFFF"/>
        </w:rPr>
        <w:t xml:space="preserve"> (далее – объект)</w:t>
      </w:r>
      <w:r w:rsidR="00CD3CE1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8A3CA1">
        <w:rPr>
          <w:color w:val="000000"/>
          <w:sz w:val="28"/>
          <w:szCs w:val="28"/>
          <w:shd w:val="clear" w:color="auto" w:fill="FFFFFF"/>
        </w:rPr>
        <w:t xml:space="preserve">общей </w:t>
      </w:r>
      <w:r w:rsidR="008A3CA1" w:rsidRPr="008A3CA1">
        <w:rPr>
          <w:color w:val="000000"/>
          <w:sz w:val="28"/>
          <w:szCs w:val="28"/>
        </w:rPr>
        <w:t xml:space="preserve">площадью </w:t>
      </w:r>
      <w:r w:rsidR="0000591A">
        <w:rPr>
          <w:color w:val="000000"/>
          <w:sz w:val="28"/>
          <w:szCs w:val="28"/>
        </w:rPr>
        <w:t>1085</w:t>
      </w:r>
      <w:r w:rsidR="008A3CA1" w:rsidRPr="008A3CA1">
        <w:rPr>
          <w:color w:val="000000"/>
          <w:sz w:val="28"/>
          <w:szCs w:val="28"/>
        </w:rPr>
        <w:t xml:space="preserve"> кв.м. </w:t>
      </w:r>
      <w:r w:rsidRPr="008A3CA1">
        <w:rPr>
          <w:color w:val="000000"/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8A3CA1">
        <w:rPr>
          <w:color w:val="000000"/>
          <w:sz w:val="28"/>
          <w:szCs w:val="28"/>
          <w:shd w:val="clear" w:color="auto" w:fill="FFFFFF"/>
        </w:rPr>
        <w:t>е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девять) лет в отношении </w:t>
      </w:r>
      <w:r w:rsidR="001A1AD6">
        <w:rPr>
          <w:color w:val="000000"/>
          <w:sz w:val="28"/>
          <w:szCs w:val="28"/>
          <w:shd w:val="clear" w:color="auto" w:fill="FFFFFF"/>
        </w:rPr>
        <w:t>земель кадастрового квартала 29:09:01010</w:t>
      </w:r>
      <w:r w:rsidR="0000591A">
        <w:rPr>
          <w:color w:val="000000"/>
          <w:sz w:val="28"/>
          <w:szCs w:val="28"/>
          <w:shd w:val="clear" w:color="auto" w:fill="FFFFFF"/>
        </w:rPr>
        <w:t>3</w:t>
      </w:r>
      <w:r w:rsidR="001A1AD6">
        <w:rPr>
          <w:color w:val="000000"/>
          <w:sz w:val="28"/>
          <w:szCs w:val="28"/>
          <w:shd w:val="clear" w:color="auto" w:fill="FFFFFF"/>
        </w:rPr>
        <w:t>, государственная собственность на которые не разграничена, и</w:t>
      </w:r>
      <w:proofErr w:type="gramEnd"/>
      <w:r w:rsidR="001A1AD6">
        <w:rPr>
          <w:color w:val="000000"/>
          <w:sz w:val="28"/>
          <w:szCs w:val="28"/>
          <w:shd w:val="clear" w:color="auto" w:fill="FFFFFF"/>
        </w:rPr>
        <w:t xml:space="preserve"> </w:t>
      </w:r>
      <w:r w:rsidR="00397AE5" w:rsidRPr="008A3CA1">
        <w:rPr>
          <w:color w:val="000000"/>
          <w:sz w:val="28"/>
          <w:szCs w:val="28"/>
          <w:shd w:val="clear" w:color="auto" w:fill="FFFFFF"/>
        </w:rPr>
        <w:t>земельных участков</w:t>
      </w:r>
      <w:r w:rsidR="00504CB2">
        <w:rPr>
          <w:color w:val="000000"/>
          <w:sz w:val="28"/>
          <w:szCs w:val="28"/>
          <w:shd w:val="clear" w:color="auto" w:fill="FFFFFF"/>
        </w:rPr>
        <w:t>:</w:t>
      </w:r>
    </w:p>
    <w:p w:rsidR="0000591A" w:rsidRPr="0000591A" w:rsidRDefault="0000591A" w:rsidP="0000591A">
      <w:pPr>
        <w:pStyle w:val="a6"/>
        <w:numPr>
          <w:ilvl w:val="0"/>
          <w:numId w:val="11"/>
        </w:numPr>
        <w:tabs>
          <w:tab w:val="left" w:pos="567"/>
        </w:tabs>
        <w:ind w:left="0" w:firstLine="397"/>
        <w:rPr>
          <w:color w:val="000000"/>
          <w:szCs w:val="28"/>
          <w:shd w:val="clear" w:color="auto" w:fill="FFFFFF"/>
        </w:rPr>
      </w:pPr>
      <w:r w:rsidRPr="0000591A">
        <w:rPr>
          <w:color w:val="000000"/>
          <w:szCs w:val="28"/>
          <w:shd w:val="clear" w:color="auto" w:fill="FFFFFF"/>
        </w:rPr>
        <w:t>земельный участок КН 29:09:010103:386, адрес: Архангельская область, Ленский район, рабочий поселок Урдома, улица Сосновая, 24;</w:t>
      </w:r>
    </w:p>
    <w:p w:rsidR="0000591A" w:rsidRPr="0000591A" w:rsidRDefault="0000591A" w:rsidP="0000591A">
      <w:pPr>
        <w:pStyle w:val="a6"/>
        <w:numPr>
          <w:ilvl w:val="0"/>
          <w:numId w:val="11"/>
        </w:numPr>
        <w:tabs>
          <w:tab w:val="left" w:pos="567"/>
        </w:tabs>
        <w:ind w:left="0" w:firstLine="397"/>
        <w:rPr>
          <w:color w:val="000000"/>
          <w:szCs w:val="28"/>
          <w:shd w:val="clear" w:color="auto" w:fill="FFFFFF"/>
        </w:rPr>
      </w:pPr>
      <w:r w:rsidRPr="0000591A">
        <w:rPr>
          <w:color w:val="000000"/>
          <w:szCs w:val="28"/>
          <w:shd w:val="clear" w:color="auto" w:fill="FFFFFF"/>
        </w:rPr>
        <w:lastRenderedPageBreak/>
        <w:t>земельный участок КН 29:09:010103:586, адрес: Архангельская область, Ленский район, рабочий поселок Урдома, улица Сосновая;</w:t>
      </w:r>
    </w:p>
    <w:p w:rsidR="0000591A" w:rsidRDefault="0000591A" w:rsidP="0000591A">
      <w:pPr>
        <w:pStyle w:val="a6"/>
        <w:numPr>
          <w:ilvl w:val="0"/>
          <w:numId w:val="11"/>
        </w:numPr>
        <w:tabs>
          <w:tab w:val="left" w:pos="567"/>
        </w:tabs>
        <w:ind w:left="0" w:firstLine="397"/>
        <w:rPr>
          <w:color w:val="000000"/>
          <w:szCs w:val="28"/>
          <w:shd w:val="clear" w:color="auto" w:fill="FFFFFF"/>
        </w:rPr>
      </w:pPr>
      <w:r w:rsidRPr="0000591A">
        <w:rPr>
          <w:color w:val="000000"/>
          <w:szCs w:val="28"/>
          <w:shd w:val="clear" w:color="auto" w:fill="FFFFFF"/>
        </w:rPr>
        <w:t>земельный участок КН 29:09:010103:86, адрес: Архангельская область, Ленский район, рабочий поселок Урдома, улица Сосновая, участок 26;</w:t>
      </w:r>
    </w:p>
    <w:p w:rsidR="0000591A" w:rsidRDefault="0000591A" w:rsidP="0000591A">
      <w:pPr>
        <w:pStyle w:val="a6"/>
        <w:numPr>
          <w:ilvl w:val="0"/>
          <w:numId w:val="11"/>
        </w:numPr>
        <w:tabs>
          <w:tab w:val="left" w:pos="567"/>
        </w:tabs>
        <w:ind w:left="0" w:firstLine="397"/>
        <w:rPr>
          <w:color w:val="000000"/>
          <w:szCs w:val="28"/>
          <w:shd w:val="clear" w:color="auto" w:fill="FFFFFF"/>
        </w:rPr>
      </w:pPr>
      <w:r w:rsidRPr="0000591A">
        <w:rPr>
          <w:color w:val="000000"/>
          <w:szCs w:val="28"/>
          <w:shd w:val="clear" w:color="auto" w:fill="FFFFFF"/>
        </w:rPr>
        <w:t>земельный участок КН 29:09:010103:389, адрес: Архангельская область, Ленский район, рабочий поселок Урдома, улица Сосновая, участок 28;</w:t>
      </w:r>
    </w:p>
    <w:p w:rsidR="0000591A" w:rsidRDefault="0000591A" w:rsidP="0000591A">
      <w:pPr>
        <w:pStyle w:val="a6"/>
        <w:numPr>
          <w:ilvl w:val="0"/>
          <w:numId w:val="11"/>
        </w:numPr>
        <w:tabs>
          <w:tab w:val="left" w:pos="567"/>
        </w:tabs>
        <w:ind w:left="0" w:firstLine="397"/>
        <w:rPr>
          <w:color w:val="000000"/>
          <w:szCs w:val="28"/>
          <w:shd w:val="clear" w:color="auto" w:fill="FFFFFF"/>
        </w:rPr>
      </w:pPr>
      <w:r w:rsidRPr="0000591A">
        <w:rPr>
          <w:color w:val="000000"/>
          <w:szCs w:val="28"/>
          <w:shd w:val="clear" w:color="auto" w:fill="FFFFFF"/>
        </w:rPr>
        <w:t>земельный участок КН 29:09:010103:390, адрес: Архангельская область, Ленский район, рабочий поселок Урдома, улица Сосновая, участок 30;</w:t>
      </w:r>
    </w:p>
    <w:p w:rsidR="0000591A" w:rsidRPr="0000591A" w:rsidRDefault="0000591A" w:rsidP="0000591A">
      <w:pPr>
        <w:pStyle w:val="a6"/>
        <w:numPr>
          <w:ilvl w:val="0"/>
          <w:numId w:val="11"/>
        </w:numPr>
        <w:tabs>
          <w:tab w:val="left" w:pos="567"/>
        </w:tabs>
        <w:ind w:left="0" w:firstLine="397"/>
        <w:rPr>
          <w:color w:val="000000"/>
          <w:szCs w:val="28"/>
          <w:shd w:val="clear" w:color="auto" w:fill="FFFFFF"/>
        </w:rPr>
      </w:pPr>
      <w:r w:rsidRPr="0000591A">
        <w:rPr>
          <w:color w:val="000000"/>
          <w:szCs w:val="28"/>
          <w:shd w:val="clear" w:color="auto" w:fill="FFFFFF"/>
        </w:rPr>
        <w:t>земельный участок КН 29:09:010103:527, адрес: Архангельская область, Ленский район, рабочий поселок Урдома, улица Сосновая, участок 32.</w:t>
      </w:r>
    </w:p>
    <w:p w:rsidR="00BE05B2" w:rsidRPr="008A3CA1" w:rsidRDefault="001E4A29" w:rsidP="003901E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sz w:val="28"/>
          <w:szCs w:val="28"/>
        </w:rPr>
        <w:t xml:space="preserve">Правообладателем </w:t>
      </w:r>
      <w:r w:rsidR="00310418" w:rsidRPr="008A3CA1">
        <w:rPr>
          <w:sz w:val="28"/>
          <w:szCs w:val="28"/>
        </w:rPr>
        <w:t>объекта</w:t>
      </w:r>
      <w:r w:rsidRPr="008A3CA1">
        <w:rPr>
          <w:sz w:val="28"/>
          <w:szCs w:val="28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публично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акционерно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обществ</w:t>
      </w:r>
      <w:r w:rsidRPr="008A3CA1">
        <w:rPr>
          <w:color w:val="000000"/>
          <w:sz w:val="28"/>
          <w:szCs w:val="28"/>
          <w:shd w:val="clear" w:color="auto" w:fill="FFFFFF"/>
        </w:rPr>
        <w:t>о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8A3CA1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9009F" w:rsidRPr="008A3CA1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»  </w:t>
      </w:r>
      <w:r w:rsidRPr="008A3CA1">
        <w:rPr>
          <w:color w:val="000000"/>
          <w:sz w:val="28"/>
          <w:szCs w:val="28"/>
          <w:shd w:val="clear" w:color="auto" w:fill="FFFFFF"/>
        </w:rPr>
        <w:t>(место нахождения: 196247, город Санкт-Петербург, площадь Конституции, дом 3, литера</w:t>
      </w:r>
      <w:proofErr w:type="gramStart"/>
      <w:r w:rsidRPr="008A3CA1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Pr="008A3CA1">
        <w:rPr>
          <w:color w:val="000000"/>
          <w:sz w:val="28"/>
          <w:szCs w:val="28"/>
          <w:shd w:val="clear" w:color="auto" w:fill="FFFFFF"/>
        </w:rPr>
        <w:t>, помещение 16Н, ИНН 7802312751, ОГРН 1047855175785, КПП 7802312751)</w:t>
      </w:r>
      <w:r w:rsidR="00011E83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на основании </w:t>
      </w:r>
      <w:r w:rsidR="00D80CDC" w:rsidRPr="00D80CDC">
        <w:rPr>
          <w:color w:val="000000"/>
          <w:sz w:val="28"/>
          <w:szCs w:val="28"/>
          <w:shd w:val="clear" w:color="auto" w:fill="FFFFFF"/>
        </w:rPr>
        <w:t>Акта о приеме-передаче здания (сооружения) № 59 от 28.092.2017, Акта приемки № 13/2017 от 28.02.2017</w:t>
      </w:r>
      <w:r w:rsidR="00BE05B2" w:rsidRPr="00D80CDC">
        <w:rPr>
          <w:color w:val="000000"/>
          <w:sz w:val="28"/>
          <w:szCs w:val="28"/>
          <w:shd w:val="clear" w:color="auto" w:fill="FFFFFF"/>
        </w:rPr>
        <w:t>.</w:t>
      </w:r>
    </w:p>
    <w:p w:rsidR="001372FD" w:rsidRPr="001E4A29" w:rsidRDefault="001372FD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Срок, в течение которого использование земельных участков (их частей)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(при наличии такого срока): </w:t>
      </w:r>
      <w:r w:rsidRPr="001E4A29">
        <w:rPr>
          <w:rStyle w:val="11"/>
          <w:sz w:val="28"/>
          <w:szCs w:val="28"/>
        </w:rPr>
        <w:t>использование земельных участков (их частей) и (или) расположенных на них объектов недвижимости будет затруднено только при предотвращении или устранении аварийных ситуаций;</w:t>
      </w:r>
      <w:proofErr w:type="gramEnd"/>
      <w:r w:rsidRPr="001E4A29">
        <w:rPr>
          <w:rStyle w:val="11"/>
          <w:sz w:val="28"/>
          <w:szCs w:val="28"/>
        </w:rPr>
        <w:t xml:space="preserve"> капитальный ремонт объектов </w:t>
      </w:r>
      <w:proofErr w:type="spellStart"/>
      <w:r w:rsidRPr="001E4A29">
        <w:rPr>
          <w:rStyle w:val="11"/>
          <w:sz w:val="28"/>
          <w:szCs w:val="28"/>
        </w:rPr>
        <w:t>электросетевого</w:t>
      </w:r>
      <w:proofErr w:type="spellEnd"/>
      <w:r w:rsidRPr="001E4A29">
        <w:rPr>
          <w:rStyle w:val="11"/>
          <w:sz w:val="28"/>
          <w:szCs w:val="28"/>
        </w:rPr>
        <w:t xml:space="preserve"> хозяйства производится с предварительным уведомлением собственников (землепользователей, землевладельцев, арендаторов) земельных участков один раз в двенадцать лет (продолжительность зависит от объема работ).</w:t>
      </w:r>
    </w:p>
    <w:p w:rsidR="001372FD" w:rsidRPr="001E4A29" w:rsidRDefault="001372FD" w:rsidP="001372F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rStyle w:val="11"/>
          <w:sz w:val="28"/>
          <w:szCs w:val="28"/>
        </w:rPr>
        <w:t xml:space="preserve">Выполнение работ при осуществлении публичного </w:t>
      </w:r>
      <w:r w:rsidRPr="001E4A29">
        <w:rPr>
          <w:rStyle w:val="3"/>
          <w:sz w:val="28"/>
          <w:szCs w:val="28"/>
        </w:rPr>
        <w:t xml:space="preserve">сервитута осуществляется по </w:t>
      </w:r>
      <w:r w:rsidRPr="001E4A29">
        <w:rPr>
          <w:rStyle w:val="11"/>
          <w:sz w:val="28"/>
          <w:szCs w:val="28"/>
        </w:rPr>
        <w:t xml:space="preserve">графику и в сроки, установленные </w:t>
      </w:r>
      <w:r w:rsidRPr="00A71F8F">
        <w:rPr>
          <w:rStyle w:val="11"/>
          <w:sz w:val="28"/>
          <w:szCs w:val="28"/>
        </w:rPr>
        <w:t xml:space="preserve">разделом IV </w:t>
      </w:r>
      <w:r w:rsidRPr="00A71F8F">
        <w:rPr>
          <w:rStyle w:val="3"/>
          <w:sz w:val="28"/>
          <w:szCs w:val="28"/>
        </w:rPr>
        <w:t xml:space="preserve">Правил </w:t>
      </w:r>
      <w:r w:rsidRPr="00A71F8F">
        <w:rPr>
          <w:rStyle w:val="11"/>
          <w:sz w:val="28"/>
          <w:szCs w:val="28"/>
        </w:rPr>
        <w:t xml:space="preserve">установления </w:t>
      </w:r>
      <w:r w:rsidRPr="00A71F8F">
        <w:rPr>
          <w:rStyle w:val="3"/>
          <w:sz w:val="28"/>
          <w:szCs w:val="28"/>
        </w:rPr>
        <w:t xml:space="preserve">охранных зон объектов </w:t>
      </w:r>
      <w:proofErr w:type="spellStart"/>
      <w:r w:rsidRPr="00A71F8F">
        <w:rPr>
          <w:rStyle w:val="3"/>
          <w:sz w:val="28"/>
          <w:szCs w:val="28"/>
        </w:rPr>
        <w:t>электросетевого</w:t>
      </w:r>
      <w:proofErr w:type="spellEnd"/>
      <w:r w:rsidRPr="00A71F8F">
        <w:rPr>
          <w:rStyle w:val="3"/>
          <w:sz w:val="28"/>
          <w:szCs w:val="28"/>
        </w:rPr>
        <w:t xml:space="preserve"> хозяйства и особых условий использования земельных участков, расположенных в границах таких зон, утвержденных</w:t>
      </w:r>
      <w:r w:rsidRPr="00A71F8F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</w:t>
      </w:r>
      <w:r w:rsidR="00C73FA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A71F8F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1372FD" w:rsidRPr="001E4A29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1E4A29">
        <w:rPr>
          <w:sz w:val="28"/>
          <w:szCs w:val="28"/>
        </w:rPr>
        <w:t>электросетевого</w:t>
      </w:r>
      <w:proofErr w:type="spellEnd"/>
      <w:r w:rsidRPr="001E4A29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1E4A29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1E4A29">
        <w:rPr>
          <w:sz w:val="28"/>
          <w:szCs w:val="28"/>
        </w:rPr>
        <w:t xml:space="preserve">III Правил </w:t>
      </w:r>
      <w:r w:rsidRPr="001E4A29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1E4A29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1E4A29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1E4A29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1E4A29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8A3CA1" w:rsidRDefault="001372FD" w:rsidP="008A3CA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Плата 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за публичный сервитут в отношении </w:t>
      </w:r>
      <w:r w:rsidR="006F4EF5">
        <w:rPr>
          <w:color w:val="000000"/>
          <w:sz w:val="28"/>
          <w:szCs w:val="28"/>
          <w:shd w:val="clear" w:color="auto" w:fill="FFFFFF"/>
        </w:rPr>
        <w:t xml:space="preserve">земель и </w:t>
      </w:r>
      <w:r w:rsidR="00D75684" w:rsidRPr="00D75684">
        <w:rPr>
          <w:color w:val="000000"/>
          <w:sz w:val="28"/>
          <w:szCs w:val="28"/>
          <w:shd w:val="clear" w:color="auto" w:fill="FFFFFF"/>
        </w:rPr>
        <w:t>земельн</w:t>
      </w:r>
      <w:r w:rsidR="00D75684">
        <w:rPr>
          <w:color w:val="000000"/>
          <w:sz w:val="28"/>
          <w:szCs w:val="28"/>
          <w:shd w:val="clear" w:color="auto" w:fill="FFFFFF"/>
        </w:rPr>
        <w:t>ых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 участк</w:t>
      </w:r>
      <w:r w:rsidR="00D75684">
        <w:rPr>
          <w:color w:val="000000"/>
          <w:sz w:val="28"/>
          <w:szCs w:val="28"/>
          <w:shd w:val="clear" w:color="auto" w:fill="FFFFFF"/>
        </w:rPr>
        <w:t>ов</w:t>
      </w:r>
      <w:r w:rsidR="00D75684" w:rsidRPr="00D75684">
        <w:rPr>
          <w:color w:val="000000"/>
          <w:sz w:val="28"/>
          <w:szCs w:val="28"/>
          <w:shd w:val="clear" w:color="auto" w:fill="FFFFFF"/>
        </w:rPr>
        <w:t>, находящ</w:t>
      </w:r>
      <w:r w:rsidR="00D75684">
        <w:rPr>
          <w:color w:val="000000"/>
          <w:sz w:val="28"/>
          <w:szCs w:val="28"/>
          <w:shd w:val="clear" w:color="auto" w:fill="FFFFFF"/>
        </w:rPr>
        <w:t>их</w:t>
      </w:r>
      <w:r w:rsidR="00D75684" w:rsidRPr="00D75684">
        <w:rPr>
          <w:color w:val="000000"/>
          <w:sz w:val="28"/>
          <w:szCs w:val="28"/>
          <w:shd w:val="clear" w:color="auto" w:fill="FFFFFF"/>
        </w:rPr>
        <w:t>ся в государственной или муниципальной собственности и не обремененн</w:t>
      </w:r>
      <w:r w:rsidR="006F4EF5">
        <w:rPr>
          <w:color w:val="000000"/>
          <w:sz w:val="28"/>
          <w:szCs w:val="28"/>
          <w:shd w:val="clear" w:color="auto" w:fill="FFFFFF"/>
        </w:rPr>
        <w:t>ых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 правами третьих лиц</w:t>
      </w:r>
      <w:r w:rsidR="006F4EF5">
        <w:rPr>
          <w:color w:val="000000"/>
          <w:sz w:val="28"/>
          <w:szCs w:val="28"/>
          <w:shd w:val="clear" w:color="auto" w:fill="FFFFFF"/>
        </w:rPr>
        <w:t>,</w:t>
      </w:r>
      <w:r w:rsidR="00D75684">
        <w:rPr>
          <w:color w:val="000000"/>
          <w:sz w:val="28"/>
          <w:szCs w:val="28"/>
          <w:shd w:val="clear" w:color="auto" w:fill="FFFFFF"/>
        </w:rPr>
        <w:t xml:space="preserve"> </w:t>
      </w:r>
      <w:r w:rsidR="008A3CA1">
        <w:rPr>
          <w:color w:val="000000"/>
          <w:sz w:val="28"/>
          <w:szCs w:val="28"/>
          <w:shd w:val="clear" w:color="auto" w:fill="FFFFFF"/>
        </w:rPr>
        <w:t xml:space="preserve">не </w:t>
      </w:r>
      <w:r w:rsidRPr="00D75684">
        <w:rPr>
          <w:color w:val="000000"/>
          <w:sz w:val="28"/>
          <w:szCs w:val="28"/>
          <w:shd w:val="clear" w:color="auto" w:fill="FFFFFF"/>
        </w:rPr>
        <w:t>устанавливается</w:t>
      </w:r>
      <w:r w:rsidR="00D75684">
        <w:rPr>
          <w:color w:val="000000"/>
          <w:sz w:val="28"/>
          <w:szCs w:val="28"/>
          <w:shd w:val="clear" w:color="auto" w:fill="FFFFFF"/>
        </w:rPr>
        <w:t xml:space="preserve"> </w:t>
      </w:r>
      <w:r w:rsidR="00D75684">
        <w:rPr>
          <w:color w:val="000000"/>
          <w:sz w:val="28"/>
          <w:szCs w:val="28"/>
          <w:shd w:val="clear" w:color="auto" w:fill="FFFFFF"/>
        </w:rPr>
        <w:lastRenderedPageBreak/>
        <w:t xml:space="preserve">на основании </w:t>
      </w:r>
      <w:r w:rsidR="008A3CA1">
        <w:rPr>
          <w:color w:val="000000"/>
          <w:sz w:val="28"/>
          <w:szCs w:val="28"/>
          <w:shd w:val="clear" w:color="auto" w:fill="FFFFFF"/>
        </w:rPr>
        <w:t xml:space="preserve">пункта 4 </w:t>
      </w:r>
      <w:r w:rsidR="00D75684">
        <w:rPr>
          <w:color w:val="000000"/>
          <w:sz w:val="28"/>
          <w:szCs w:val="28"/>
          <w:shd w:val="clear" w:color="auto" w:fill="FFFFFF"/>
        </w:rPr>
        <w:t xml:space="preserve">статьи 3.6 </w:t>
      </w:r>
      <w:r w:rsidR="008A3CA1" w:rsidRPr="008A3CA1">
        <w:rPr>
          <w:color w:val="000000"/>
          <w:sz w:val="28"/>
          <w:szCs w:val="28"/>
          <w:shd w:val="clear" w:color="auto" w:fill="FFFFFF"/>
        </w:rPr>
        <w:t>Федеральн</w:t>
      </w:r>
      <w:r w:rsidR="008A3CA1">
        <w:rPr>
          <w:color w:val="000000"/>
          <w:sz w:val="28"/>
          <w:szCs w:val="28"/>
          <w:shd w:val="clear" w:color="auto" w:fill="FFFFFF"/>
        </w:rPr>
        <w:t>ого</w:t>
      </w:r>
      <w:r w:rsidR="008A3CA1" w:rsidRPr="008A3CA1">
        <w:rPr>
          <w:color w:val="000000"/>
          <w:sz w:val="28"/>
          <w:szCs w:val="28"/>
          <w:shd w:val="clear" w:color="auto" w:fill="FFFFFF"/>
        </w:rPr>
        <w:t xml:space="preserve"> закон</w:t>
      </w:r>
      <w:r w:rsidR="008A3CA1">
        <w:rPr>
          <w:color w:val="000000"/>
          <w:sz w:val="28"/>
          <w:szCs w:val="28"/>
          <w:shd w:val="clear" w:color="auto" w:fill="FFFFFF"/>
        </w:rPr>
        <w:t>а от 25 октября 2001 года № 137-ФЗ «</w:t>
      </w:r>
      <w:r w:rsidR="008A3CA1" w:rsidRPr="008A3CA1">
        <w:rPr>
          <w:color w:val="000000"/>
          <w:sz w:val="28"/>
          <w:szCs w:val="28"/>
          <w:shd w:val="clear" w:color="auto" w:fill="FFFFFF"/>
        </w:rPr>
        <w:t>О введении в действие Земельно</w:t>
      </w:r>
      <w:r w:rsidR="008A3CA1">
        <w:rPr>
          <w:color w:val="000000"/>
          <w:sz w:val="28"/>
          <w:szCs w:val="28"/>
          <w:shd w:val="clear" w:color="auto" w:fill="FFFFFF"/>
        </w:rPr>
        <w:t>го кодекса Российской Федерации».</w:t>
      </w:r>
    </w:p>
    <w:p w:rsidR="001372FD" w:rsidRPr="008A3CA1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Публичное акционерное общество «</w:t>
      </w:r>
      <w:proofErr w:type="spellStart"/>
      <w:r w:rsidR="001E4A29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Pr="001E4A29">
        <w:rPr>
          <w:color w:val="000000"/>
          <w:sz w:val="28"/>
          <w:szCs w:val="28"/>
          <w:shd w:val="clear" w:color="auto" w:fill="FFFFFF"/>
        </w:rPr>
        <w:t>»: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6.3. </w:t>
      </w:r>
      <w:r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1372FD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 w:rsidR="00B03D05">
        <w:rPr>
          <w:rStyle w:val="11"/>
          <w:rFonts w:eastAsiaTheme="minorHAnsi"/>
          <w:sz w:val="28"/>
          <w:szCs w:val="28"/>
        </w:rPr>
        <w:t>;</w:t>
      </w:r>
    </w:p>
    <w:p w:rsidR="00B03D05" w:rsidRDefault="00B03D05" w:rsidP="00B03D05">
      <w:pPr>
        <w:pStyle w:val="7"/>
        <w:widowControl/>
        <w:tabs>
          <w:tab w:val="left" w:pos="0"/>
        </w:tabs>
        <w:spacing w:before="0" w:after="0" w:line="240" w:lineRule="auto"/>
        <w:ind w:left="709"/>
        <w:jc w:val="both"/>
        <w:rPr>
          <w:rStyle w:val="11"/>
          <w:rFonts w:eastAsiaTheme="minorHAnsi"/>
          <w:color w:val="auto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t>6.5. по согласованию с Администрацией МО «Урдомское»:</w:t>
      </w:r>
    </w:p>
    <w:p w:rsidR="00373E62" w:rsidRDefault="00B03D05" w:rsidP="00373E62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t xml:space="preserve">обеспечить </w:t>
      </w:r>
      <w:r w:rsidR="00310418">
        <w:rPr>
          <w:rStyle w:val="11"/>
          <w:rFonts w:eastAsiaTheme="minorHAnsi"/>
          <w:color w:val="auto"/>
          <w:sz w:val="28"/>
          <w:szCs w:val="28"/>
        </w:rPr>
        <w:t xml:space="preserve">на опорах объекта </w:t>
      </w:r>
      <w:r>
        <w:rPr>
          <w:rStyle w:val="11"/>
          <w:rFonts w:eastAsiaTheme="minorHAnsi"/>
          <w:color w:val="auto"/>
          <w:sz w:val="28"/>
          <w:szCs w:val="28"/>
        </w:rPr>
        <w:t xml:space="preserve">безвозмездное </w:t>
      </w:r>
      <w:r w:rsidRPr="00B03D05">
        <w:rPr>
          <w:rStyle w:val="11"/>
          <w:rFonts w:eastAsiaTheme="minorHAnsi"/>
          <w:color w:val="auto"/>
          <w:sz w:val="28"/>
          <w:szCs w:val="28"/>
        </w:rPr>
        <w:t xml:space="preserve">размещение </w:t>
      </w:r>
      <w:r w:rsidR="00B07164">
        <w:rPr>
          <w:rStyle w:val="11"/>
          <w:rFonts w:eastAsiaTheme="minorHAnsi"/>
          <w:color w:val="auto"/>
          <w:sz w:val="28"/>
          <w:szCs w:val="28"/>
        </w:rPr>
        <w:t xml:space="preserve">(установку, эксплуатацию) </w:t>
      </w:r>
      <w:r>
        <w:rPr>
          <w:rStyle w:val="11"/>
          <w:rFonts w:eastAsiaTheme="minorHAnsi"/>
          <w:color w:val="auto"/>
          <w:sz w:val="28"/>
          <w:szCs w:val="28"/>
        </w:rPr>
        <w:t>сет</w:t>
      </w:r>
      <w:r w:rsidR="00373E62">
        <w:rPr>
          <w:rStyle w:val="11"/>
          <w:rFonts w:eastAsiaTheme="minorHAnsi"/>
          <w:color w:val="auto"/>
          <w:sz w:val="28"/>
          <w:szCs w:val="28"/>
        </w:rPr>
        <w:t>ей</w:t>
      </w:r>
      <w:r>
        <w:rPr>
          <w:rStyle w:val="11"/>
          <w:rFonts w:eastAsiaTheme="minorHAnsi"/>
          <w:color w:val="auto"/>
          <w:sz w:val="28"/>
          <w:szCs w:val="28"/>
        </w:rPr>
        <w:t xml:space="preserve"> уличного освещения </w:t>
      </w:r>
      <w:r w:rsidRPr="00373E62">
        <w:rPr>
          <w:rStyle w:val="11"/>
          <w:rFonts w:eastAsiaTheme="minorHAnsi"/>
          <w:color w:val="auto"/>
          <w:sz w:val="28"/>
          <w:szCs w:val="28"/>
        </w:rPr>
        <w:t>(светильников</w:t>
      </w:r>
      <w:r w:rsidR="00373E62">
        <w:rPr>
          <w:rStyle w:val="11"/>
          <w:rFonts w:eastAsiaTheme="minorHAnsi"/>
          <w:color w:val="auto"/>
          <w:sz w:val="28"/>
          <w:szCs w:val="28"/>
        </w:rPr>
        <w:t>,</w:t>
      </w:r>
      <w:r w:rsidRPr="00373E62">
        <w:rPr>
          <w:rStyle w:val="11"/>
          <w:rFonts w:eastAsiaTheme="minorHAnsi"/>
          <w:color w:val="auto"/>
          <w:sz w:val="28"/>
          <w:szCs w:val="28"/>
        </w:rPr>
        <w:t xml:space="preserve"> 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кабеля</w:t>
      </w:r>
      <w:r w:rsidR="00373E62">
        <w:rPr>
          <w:rStyle w:val="11"/>
          <w:rFonts w:eastAsiaTheme="minorHAnsi"/>
          <w:color w:val="auto"/>
          <w:sz w:val="28"/>
          <w:szCs w:val="28"/>
        </w:rPr>
        <w:t>, иного оборудования</w:t>
      </w:r>
      <w:r w:rsidRPr="00373E62">
        <w:rPr>
          <w:rStyle w:val="11"/>
          <w:rFonts w:eastAsiaTheme="minorHAnsi"/>
          <w:color w:val="auto"/>
          <w:sz w:val="28"/>
          <w:szCs w:val="28"/>
        </w:rPr>
        <w:t>), являющ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их</w:t>
      </w:r>
      <w:r w:rsidRPr="00373E62">
        <w:rPr>
          <w:rStyle w:val="11"/>
          <w:rFonts w:eastAsiaTheme="minorHAnsi"/>
          <w:color w:val="auto"/>
          <w:sz w:val="28"/>
          <w:szCs w:val="28"/>
        </w:rPr>
        <w:t>ся собственностью муниципального образования «Урдомское»;</w:t>
      </w:r>
    </w:p>
    <w:p w:rsidR="00336512" w:rsidRPr="00373E62" w:rsidRDefault="00336512" w:rsidP="00336512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E62">
        <w:rPr>
          <w:rStyle w:val="11"/>
          <w:rFonts w:eastAsiaTheme="minorHAnsi"/>
          <w:color w:val="auto"/>
          <w:sz w:val="28"/>
          <w:szCs w:val="28"/>
        </w:rPr>
        <w:t>осуществлять покос травы, вырубку и опиловку деревьев и кустарников</w:t>
      </w:r>
      <w:r w:rsidRPr="00373E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</w:t>
      </w:r>
      <w:r w:rsidRPr="001E4A29">
        <w:rPr>
          <w:color w:val="000000"/>
          <w:sz w:val="28"/>
          <w:szCs w:val="28"/>
          <w:shd w:val="clear" w:color="auto" w:fill="FFFFFF"/>
        </w:rPr>
        <w:lastRenderedPageBreak/>
        <w:t xml:space="preserve">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1497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1E4A29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8B4C14">
        <w:rPr>
          <w:sz w:val="28"/>
          <w:szCs w:val="28"/>
        </w:rPr>
        <w:t xml:space="preserve">момента </w:t>
      </w:r>
      <w:r w:rsidR="004F7A56" w:rsidRPr="008B4C14">
        <w:rPr>
          <w:sz w:val="28"/>
          <w:szCs w:val="28"/>
        </w:rPr>
        <w:t>о</w:t>
      </w:r>
      <w:r w:rsidRPr="008B4C14">
        <w:rPr>
          <w:sz w:val="28"/>
          <w:szCs w:val="28"/>
        </w:rPr>
        <w:t>публикования</w:t>
      </w:r>
      <w:r w:rsidRPr="001E4A29">
        <w:rPr>
          <w:sz w:val="28"/>
          <w:szCs w:val="28"/>
        </w:rPr>
        <w:t>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A564CA"/>
    <w:rsid w:val="0000591A"/>
    <w:rsid w:val="0000660C"/>
    <w:rsid w:val="00011E83"/>
    <w:rsid w:val="000152A1"/>
    <w:rsid w:val="00095385"/>
    <w:rsid w:val="000A2F6C"/>
    <w:rsid w:val="000F7AA7"/>
    <w:rsid w:val="00103AB7"/>
    <w:rsid w:val="00114FC4"/>
    <w:rsid w:val="001359CD"/>
    <w:rsid w:val="001372FD"/>
    <w:rsid w:val="0014171D"/>
    <w:rsid w:val="00141AC6"/>
    <w:rsid w:val="00146508"/>
    <w:rsid w:val="00150E2D"/>
    <w:rsid w:val="00151AEF"/>
    <w:rsid w:val="0015315C"/>
    <w:rsid w:val="001620DD"/>
    <w:rsid w:val="00173452"/>
    <w:rsid w:val="00192B33"/>
    <w:rsid w:val="001A1AD6"/>
    <w:rsid w:val="001A7053"/>
    <w:rsid w:val="001B0785"/>
    <w:rsid w:val="001C0547"/>
    <w:rsid w:val="001D3B9A"/>
    <w:rsid w:val="001D52B3"/>
    <w:rsid w:val="001E2158"/>
    <w:rsid w:val="001E4A29"/>
    <w:rsid w:val="00203BBA"/>
    <w:rsid w:val="00225F10"/>
    <w:rsid w:val="00236E75"/>
    <w:rsid w:val="00256888"/>
    <w:rsid w:val="002918E0"/>
    <w:rsid w:val="00295F0D"/>
    <w:rsid w:val="002962D7"/>
    <w:rsid w:val="002B5734"/>
    <w:rsid w:val="002B720A"/>
    <w:rsid w:val="002D5B10"/>
    <w:rsid w:val="002F0F58"/>
    <w:rsid w:val="002F70EC"/>
    <w:rsid w:val="003069B1"/>
    <w:rsid w:val="00310418"/>
    <w:rsid w:val="00310908"/>
    <w:rsid w:val="00310CE3"/>
    <w:rsid w:val="003160AD"/>
    <w:rsid w:val="00320CFE"/>
    <w:rsid w:val="0033054F"/>
    <w:rsid w:val="00336512"/>
    <w:rsid w:val="003451D9"/>
    <w:rsid w:val="003510B8"/>
    <w:rsid w:val="00371497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5396D"/>
    <w:rsid w:val="004B012E"/>
    <w:rsid w:val="004B0D1B"/>
    <w:rsid w:val="004D4D19"/>
    <w:rsid w:val="004E6CB0"/>
    <w:rsid w:val="004F138A"/>
    <w:rsid w:val="004F7A56"/>
    <w:rsid w:val="00504CB2"/>
    <w:rsid w:val="00506DBE"/>
    <w:rsid w:val="005260A2"/>
    <w:rsid w:val="005337AC"/>
    <w:rsid w:val="0054326F"/>
    <w:rsid w:val="00554B03"/>
    <w:rsid w:val="00554E94"/>
    <w:rsid w:val="00560395"/>
    <w:rsid w:val="00566D6B"/>
    <w:rsid w:val="0058164B"/>
    <w:rsid w:val="00582541"/>
    <w:rsid w:val="0058579B"/>
    <w:rsid w:val="005A23D2"/>
    <w:rsid w:val="005A2D4C"/>
    <w:rsid w:val="005A4F04"/>
    <w:rsid w:val="005E413D"/>
    <w:rsid w:val="005E5DF1"/>
    <w:rsid w:val="00610FB2"/>
    <w:rsid w:val="00694871"/>
    <w:rsid w:val="006963E1"/>
    <w:rsid w:val="00696545"/>
    <w:rsid w:val="006A1837"/>
    <w:rsid w:val="006A7AEE"/>
    <w:rsid w:val="006C5B8B"/>
    <w:rsid w:val="006F0958"/>
    <w:rsid w:val="006F171D"/>
    <w:rsid w:val="006F4EF5"/>
    <w:rsid w:val="00761DCA"/>
    <w:rsid w:val="007A74C1"/>
    <w:rsid w:val="007B7E1F"/>
    <w:rsid w:val="007E068E"/>
    <w:rsid w:val="007E2CFE"/>
    <w:rsid w:val="007F22C4"/>
    <w:rsid w:val="007F76EE"/>
    <w:rsid w:val="00870F3A"/>
    <w:rsid w:val="008767A2"/>
    <w:rsid w:val="00896DFF"/>
    <w:rsid w:val="008A3CA1"/>
    <w:rsid w:val="008B4C14"/>
    <w:rsid w:val="00926749"/>
    <w:rsid w:val="00926D6B"/>
    <w:rsid w:val="00957CBA"/>
    <w:rsid w:val="00962AB5"/>
    <w:rsid w:val="009C6D42"/>
    <w:rsid w:val="009E4E0A"/>
    <w:rsid w:val="009E4F09"/>
    <w:rsid w:val="009F684A"/>
    <w:rsid w:val="00A0275D"/>
    <w:rsid w:val="00A05237"/>
    <w:rsid w:val="00A21D0E"/>
    <w:rsid w:val="00A22B95"/>
    <w:rsid w:val="00A4228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E14E1"/>
    <w:rsid w:val="00AF1805"/>
    <w:rsid w:val="00B03D05"/>
    <w:rsid w:val="00B07164"/>
    <w:rsid w:val="00B17C22"/>
    <w:rsid w:val="00B349DE"/>
    <w:rsid w:val="00B7162B"/>
    <w:rsid w:val="00B7502C"/>
    <w:rsid w:val="00B9009F"/>
    <w:rsid w:val="00BB5E06"/>
    <w:rsid w:val="00BE05B2"/>
    <w:rsid w:val="00BE7E3C"/>
    <w:rsid w:val="00BF4BAD"/>
    <w:rsid w:val="00C01813"/>
    <w:rsid w:val="00C252F6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D0019E"/>
    <w:rsid w:val="00D05F4B"/>
    <w:rsid w:val="00D06059"/>
    <w:rsid w:val="00D070CB"/>
    <w:rsid w:val="00D139B7"/>
    <w:rsid w:val="00D63B06"/>
    <w:rsid w:val="00D67E7A"/>
    <w:rsid w:val="00D75684"/>
    <w:rsid w:val="00D80CDC"/>
    <w:rsid w:val="00D854CC"/>
    <w:rsid w:val="00DB632A"/>
    <w:rsid w:val="00DB6964"/>
    <w:rsid w:val="00DD7B35"/>
    <w:rsid w:val="00DF75C2"/>
    <w:rsid w:val="00E12859"/>
    <w:rsid w:val="00E418F1"/>
    <w:rsid w:val="00E44D86"/>
    <w:rsid w:val="00E66AB3"/>
    <w:rsid w:val="00EA1FAC"/>
    <w:rsid w:val="00EE4640"/>
    <w:rsid w:val="00F22B1E"/>
    <w:rsid w:val="00F3045F"/>
    <w:rsid w:val="00F379E4"/>
    <w:rsid w:val="00F435FF"/>
    <w:rsid w:val="00F91674"/>
    <w:rsid w:val="00FA68FC"/>
    <w:rsid w:val="00FB00A0"/>
    <w:rsid w:val="00FC3AA2"/>
    <w:rsid w:val="00FC5849"/>
    <w:rsid w:val="00FE4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murdom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E6A5EA-6662-474D-A9E9-D7144C7A9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1836</TotalTime>
  <Pages>4</Pages>
  <Words>1260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124</cp:revision>
  <cp:lastPrinted>2022-06-30T07:52:00Z</cp:lastPrinted>
  <dcterms:created xsi:type="dcterms:W3CDTF">2017-10-09T14:49:00Z</dcterms:created>
  <dcterms:modified xsi:type="dcterms:W3CDTF">2022-11-21T08:54:00Z</dcterms:modified>
</cp:coreProperties>
</file>