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49DE" w:rsidRDefault="00B349DE" w:rsidP="00B349DE">
      <w:pPr>
        <w:pStyle w:val="ConsPlusTitle"/>
        <w:widowControl/>
        <w:jc w:val="center"/>
      </w:pPr>
      <w:r>
        <w:t>АРХАНГЕЛЬСКАЯ ОБЛАСТЬ</w:t>
      </w:r>
    </w:p>
    <w:p w:rsidR="00B349DE" w:rsidRDefault="00B349DE" w:rsidP="00B349DE">
      <w:pPr>
        <w:pStyle w:val="ConsPlusTitle"/>
        <w:widowControl/>
      </w:pPr>
    </w:p>
    <w:p w:rsidR="00B349DE" w:rsidRDefault="00B349DE" w:rsidP="00B349DE">
      <w:pPr>
        <w:pStyle w:val="ConsPlusTitle"/>
        <w:widowControl/>
        <w:jc w:val="center"/>
      </w:pPr>
      <w:r>
        <w:t>АДМИНИСТРАЦИЯ МУНИЦИПАЛЬНОГО ОБРАЗОВАНИЯ</w:t>
      </w:r>
    </w:p>
    <w:p w:rsidR="00B349DE" w:rsidRDefault="00B349DE" w:rsidP="00B349DE">
      <w:pPr>
        <w:pStyle w:val="ConsPlusTitle"/>
        <w:widowControl/>
        <w:jc w:val="center"/>
      </w:pPr>
      <w:r>
        <w:t>«УРДОМСКОЕ»</w:t>
      </w:r>
    </w:p>
    <w:p w:rsidR="00B349DE" w:rsidRDefault="00B349DE" w:rsidP="00B349DE">
      <w:pPr>
        <w:pStyle w:val="ConsPlusTitle"/>
        <w:widowControl/>
        <w:jc w:val="center"/>
        <w:rPr>
          <w:b w:val="0"/>
        </w:rPr>
      </w:pPr>
      <w:r>
        <w:rPr>
          <w:b w:val="0"/>
        </w:rPr>
        <w:t xml:space="preserve"> </w:t>
      </w:r>
    </w:p>
    <w:p w:rsidR="00B349DE" w:rsidRPr="005A00E6" w:rsidRDefault="00B349DE" w:rsidP="00B349DE">
      <w:pPr>
        <w:pStyle w:val="ConsPlusTitle"/>
        <w:widowControl/>
        <w:jc w:val="center"/>
        <w:rPr>
          <w:sz w:val="24"/>
        </w:rPr>
      </w:pPr>
      <w:proofErr w:type="gramStart"/>
      <w:r>
        <w:t>П</w:t>
      </w:r>
      <w:proofErr w:type="gramEnd"/>
      <w:r>
        <w:t xml:space="preserve"> О С Т А Н О В Л Е Н И Е</w:t>
      </w:r>
    </w:p>
    <w:p w:rsidR="00B349DE" w:rsidRPr="00897D81" w:rsidRDefault="00B349DE" w:rsidP="00B349DE">
      <w:pPr>
        <w:pStyle w:val="ConsPlusTitle"/>
        <w:widowControl/>
        <w:jc w:val="center"/>
      </w:pPr>
    </w:p>
    <w:p w:rsidR="008E2374" w:rsidRDefault="008E2374" w:rsidP="008E2374">
      <w:pPr>
        <w:pStyle w:val="ConsPlusTitle"/>
        <w:widowControl/>
        <w:jc w:val="center"/>
        <w:rPr>
          <w:b w:val="0"/>
        </w:rPr>
      </w:pPr>
      <w:r>
        <w:rPr>
          <w:b w:val="0"/>
        </w:rPr>
        <w:t xml:space="preserve">от  </w:t>
      </w:r>
      <w:r w:rsidR="0092026D">
        <w:rPr>
          <w:b w:val="0"/>
        </w:rPr>
        <w:t>23 декабря</w:t>
      </w:r>
      <w:r>
        <w:rPr>
          <w:b w:val="0"/>
        </w:rPr>
        <w:t xml:space="preserve"> 202</w:t>
      </w:r>
      <w:r w:rsidR="0092026D">
        <w:rPr>
          <w:b w:val="0"/>
        </w:rPr>
        <w:t>4</w:t>
      </w:r>
      <w:r>
        <w:rPr>
          <w:b w:val="0"/>
        </w:rPr>
        <w:t xml:space="preserve"> года  № </w:t>
      </w:r>
      <w:r w:rsidR="0092026D">
        <w:rPr>
          <w:b w:val="0"/>
        </w:rPr>
        <w:t>199</w:t>
      </w:r>
    </w:p>
    <w:p w:rsidR="00B349DE" w:rsidRDefault="00B349DE" w:rsidP="00B349DE">
      <w:pPr>
        <w:pStyle w:val="ConsPlusTitle"/>
        <w:widowControl/>
        <w:jc w:val="center"/>
        <w:rPr>
          <w:b w:val="0"/>
        </w:rPr>
      </w:pPr>
    </w:p>
    <w:p w:rsidR="00B349DE" w:rsidRDefault="00B349DE" w:rsidP="00B349DE">
      <w:pPr>
        <w:pStyle w:val="ConsPlusTitle"/>
        <w:widowControl/>
        <w:jc w:val="center"/>
        <w:rPr>
          <w:b w:val="0"/>
          <w:sz w:val="22"/>
          <w:szCs w:val="22"/>
        </w:rPr>
      </w:pPr>
      <w:r>
        <w:rPr>
          <w:b w:val="0"/>
          <w:sz w:val="22"/>
          <w:szCs w:val="22"/>
        </w:rPr>
        <w:t>рп. Урдома</w:t>
      </w:r>
    </w:p>
    <w:p w:rsidR="002B720A" w:rsidRDefault="002B720A" w:rsidP="00B349DE">
      <w:pPr>
        <w:pStyle w:val="ConsPlusTitle"/>
        <w:widowControl/>
        <w:jc w:val="center"/>
        <w:rPr>
          <w:b w:val="0"/>
          <w:sz w:val="22"/>
          <w:szCs w:val="22"/>
        </w:rPr>
      </w:pPr>
    </w:p>
    <w:p w:rsidR="00B349DE" w:rsidRDefault="00B349DE" w:rsidP="00B349DE">
      <w:pPr>
        <w:jc w:val="center"/>
      </w:pPr>
    </w:p>
    <w:p w:rsidR="00B349DE" w:rsidRDefault="00B349DE" w:rsidP="00C54AEE">
      <w:pPr>
        <w:shd w:val="clear" w:color="auto" w:fill="FFFFFF"/>
        <w:autoSpaceDE w:val="0"/>
        <w:autoSpaceDN w:val="0"/>
        <w:adjustRightInd w:val="0"/>
        <w:jc w:val="center"/>
        <w:rPr>
          <w:b/>
          <w:sz w:val="28"/>
          <w:szCs w:val="28"/>
        </w:rPr>
      </w:pPr>
      <w:r>
        <w:rPr>
          <w:b/>
          <w:sz w:val="28"/>
          <w:szCs w:val="28"/>
        </w:rPr>
        <w:t xml:space="preserve"> О</w:t>
      </w:r>
      <w:r w:rsidR="00C54AEE">
        <w:rPr>
          <w:b/>
          <w:sz w:val="28"/>
          <w:szCs w:val="28"/>
        </w:rPr>
        <w:t>б установлении публичного сервитута</w:t>
      </w:r>
    </w:p>
    <w:p w:rsidR="00D05F4B" w:rsidRPr="006F4EF5" w:rsidRDefault="00D05F4B" w:rsidP="00D05F4B">
      <w:pPr>
        <w:jc w:val="both"/>
        <w:rPr>
          <w:sz w:val="28"/>
          <w:szCs w:val="28"/>
        </w:rPr>
      </w:pPr>
    </w:p>
    <w:p w:rsidR="002B720A" w:rsidRPr="006F4EF5" w:rsidRDefault="002B720A" w:rsidP="00295F0D">
      <w:pPr>
        <w:ind w:firstLine="709"/>
        <w:jc w:val="both"/>
        <w:rPr>
          <w:sz w:val="28"/>
          <w:szCs w:val="28"/>
        </w:rPr>
      </w:pPr>
    </w:p>
    <w:p w:rsidR="00B349DE" w:rsidRPr="0036114F" w:rsidRDefault="00B349DE" w:rsidP="00541EB5">
      <w:pPr>
        <w:ind w:firstLine="709"/>
        <w:jc w:val="both"/>
        <w:rPr>
          <w:color w:val="000000"/>
          <w:sz w:val="28"/>
          <w:szCs w:val="28"/>
          <w:shd w:val="clear" w:color="auto" w:fill="FFFFFF"/>
        </w:rPr>
      </w:pPr>
      <w:proofErr w:type="gramStart"/>
      <w:r w:rsidRPr="001E4A29">
        <w:rPr>
          <w:sz w:val="28"/>
          <w:szCs w:val="28"/>
        </w:rPr>
        <w:t xml:space="preserve">В соответствии </w:t>
      </w:r>
      <w:r w:rsidR="0045396D" w:rsidRPr="001E4A29">
        <w:rPr>
          <w:sz w:val="28"/>
          <w:szCs w:val="28"/>
        </w:rPr>
        <w:t>с Федеральным законом от 25</w:t>
      </w:r>
      <w:r w:rsidR="00694871" w:rsidRPr="001E4A29">
        <w:rPr>
          <w:sz w:val="28"/>
          <w:szCs w:val="28"/>
        </w:rPr>
        <w:t xml:space="preserve"> октября </w:t>
      </w:r>
      <w:r w:rsidR="0045396D" w:rsidRPr="001E4A29">
        <w:rPr>
          <w:sz w:val="28"/>
          <w:szCs w:val="28"/>
        </w:rPr>
        <w:t xml:space="preserve">2001 </w:t>
      </w:r>
      <w:r w:rsidR="00694871" w:rsidRPr="001E4A29">
        <w:rPr>
          <w:sz w:val="28"/>
          <w:szCs w:val="28"/>
        </w:rPr>
        <w:t xml:space="preserve">года </w:t>
      </w:r>
      <w:r w:rsidR="0045396D" w:rsidRPr="001E4A29">
        <w:rPr>
          <w:sz w:val="28"/>
          <w:szCs w:val="28"/>
        </w:rPr>
        <w:t>№137-ФЗ «О введении в действие Земельного кодекса Российской Федерации</w:t>
      </w:r>
      <w:r w:rsidR="00D0019E" w:rsidRPr="001E4A29">
        <w:rPr>
          <w:sz w:val="28"/>
          <w:szCs w:val="28"/>
        </w:rPr>
        <w:t>»</w:t>
      </w:r>
      <w:r w:rsidR="0045396D" w:rsidRPr="001E4A29">
        <w:rPr>
          <w:sz w:val="28"/>
          <w:szCs w:val="28"/>
        </w:rPr>
        <w:t>,</w:t>
      </w:r>
      <w:r w:rsidRPr="001E4A29">
        <w:rPr>
          <w:sz w:val="28"/>
          <w:szCs w:val="28"/>
        </w:rPr>
        <w:t xml:space="preserve"> </w:t>
      </w:r>
      <w:r w:rsidR="00B9009F" w:rsidRPr="001E4A29">
        <w:rPr>
          <w:color w:val="000000"/>
          <w:sz w:val="28"/>
          <w:szCs w:val="28"/>
        </w:rPr>
        <w:t xml:space="preserve">со статьей 23 главы IV, статьями 39.37-39.38 главы V.7 </w:t>
      </w:r>
      <w:r w:rsidRPr="001E4A29">
        <w:rPr>
          <w:sz w:val="28"/>
          <w:szCs w:val="28"/>
        </w:rPr>
        <w:t>Земельн</w:t>
      </w:r>
      <w:r w:rsidR="00B9009F" w:rsidRPr="001E4A29">
        <w:rPr>
          <w:sz w:val="28"/>
          <w:szCs w:val="28"/>
        </w:rPr>
        <w:t>ого</w:t>
      </w:r>
      <w:r w:rsidRPr="001E4A29">
        <w:rPr>
          <w:sz w:val="28"/>
          <w:szCs w:val="28"/>
        </w:rPr>
        <w:t xml:space="preserve"> кодекс</w:t>
      </w:r>
      <w:r w:rsidR="00B9009F" w:rsidRPr="001E4A29">
        <w:rPr>
          <w:sz w:val="28"/>
          <w:szCs w:val="28"/>
        </w:rPr>
        <w:t>а</w:t>
      </w:r>
      <w:r w:rsidRPr="001E4A29">
        <w:rPr>
          <w:sz w:val="28"/>
          <w:szCs w:val="28"/>
        </w:rPr>
        <w:t xml:space="preserve"> Российской Федерации,</w:t>
      </w:r>
      <w:r w:rsidR="0045396D" w:rsidRPr="001E4A29">
        <w:rPr>
          <w:sz w:val="28"/>
          <w:szCs w:val="28"/>
        </w:rPr>
        <w:t xml:space="preserve"> </w:t>
      </w:r>
      <w:r w:rsidR="00AD1582" w:rsidRPr="00AD1582">
        <w:rPr>
          <w:sz w:val="28"/>
          <w:szCs w:val="28"/>
        </w:rPr>
        <w:t>Постановление</w:t>
      </w:r>
      <w:r w:rsidR="00AD1582">
        <w:rPr>
          <w:sz w:val="28"/>
          <w:szCs w:val="28"/>
        </w:rPr>
        <w:t>м</w:t>
      </w:r>
      <w:r w:rsidR="00AD1582" w:rsidRPr="00AD1582">
        <w:rPr>
          <w:sz w:val="28"/>
          <w:szCs w:val="28"/>
        </w:rPr>
        <w:t xml:space="preserve"> Правительства</w:t>
      </w:r>
      <w:r w:rsidR="00AD1582">
        <w:rPr>
          <w:sz w:val="28"/>
          <w:szCs w:val="28"/>
        </w:rPr>
        <w:t xml:space="preserve"> РФ от 24 февраля 2009 года №160 «</w:t>
      </w:r>
      <w:r w:rsidR="00AD1582" w:rsidRPr="00AD1582">
        <w:rPr>
          <w:sz w:val="28"/>
          <w:szCs w:val="28"/>
        </w:rPr>
        <w:t xml:space="preserve">О порядке установления охранных зон объектов </w:t>
      </w:r>
      <w:proofErr w:type="spellStart"/>
      <w:r w:rsidR="00AD1582" w:rsidRPr="00AD1582">
        <w:rPr>
          <w:sz w:val="28"/>
          <w:szCs w:val="28"/>
        </w:rPr>
        <w:t>электросетевого</w:t>
      </w:r>
      <w:proofErr w:type="spellEnd"/>
      <w:r w:rsidR="00AD1582" w:rsidRPr="00AD1582">
        <w:rPr>
          <w:sz w:val="28"/>
          <w:szCs w:val="28"/>
        </w:rPr>
        <w:t xml:space="preserve"> хозяйства и особых условий использования земельных участков, расположенных в границах</w:t>
      </w:r>
      <w:proofErr w:type="gramEnd"/>
      <w:r w:rsidR="00AD1582" w:rsidRPr="00AD1582">
        <w:rPr>
          <w:sz w:val="28"/>
          <w:szCs w:val="28"/>
        </w:rPr>
        <w:t xml:space="preserve"> таких зон</w:t>
      </w:r>
      <w:r w:rsidR="00AD1582">
        <w:rPr>
          <w:sz w:val="28"/>
          <w:szCs w:val="28"/>
        </w:rPr>
        <w:t>»</w:t>
      </w:r>
      <w:r w:rsidR="00141AC6" w:rsidRPr="001E4A29">
        <w:rPr>
          <w:sz w:val="28"/>
          <w:szCs w:val="28"/>
        </w:rPr>
        <w:t xml:space="preserve">, </w:t>
      </w:r>
      <w:r w:rsidRPr="001E4A29">
        <w:rPr>
          <w:sz w:val="28"/>
          <w:szCs w:val="28"/>
        </w:rPr>
        <w:t>руководствуясь Уставом МО «Урдомское»</w:t>
      </w:r>
      <w:r w:rsidR="002B720A" w:rsidRPr="001E4A29">
        <w:rPr>
          <w:sz w:val="28"/>
          <w:szCs w:val="28"/>
        </w:rPr>
        <w:t xml:space="preserve">, </w:t>
      </w:r>
      <w:r w:rsidR="008767A2" w:rsidRPr="001E4A29">
        <w:rPr>
          <w:color w:val="000000"/>
          <w:sz w:val="28"/>
          <w:szCs w:val="28"/>
          <w:shd w:val="clear" w:color="auto" w:fill="FFFFFF"/>
        </w:rPr>
        <w:t xml:space="preserve">рассмотрев ходатайство </w:t>
      </w:r>
      <w:r w:rsidR="000A31CF" w:rsidRPr="001E4A29">
        <w:rPr>
          <w:color w:val="000000"/>
          <w:sz w:val="28"/>
          <w:szCs w:val="28"/>
          <w:shd w:val="clear" w:color="auto" w:fill="FFFFFF"/>
        </w:rPr>
        <w:t>публичного акционерного общества «</w:t>
      </w:r>
      <w:proofErr w:type="spellStart"/>
      <w:r w:rsidR="000A31CF" w:rsidRPr="001E4A29">
        <w:rPr>
          <w:color w:val="000000"/>
          <w:sz w:val="28"/>
          <w:szCs w:val="28"/>
          <w:shd w:val="clear" w:color="auto" w:fill="FFFFFF"/>
        </w:rPr>
        <w:t>Россети</w:t>
      </w:r>
      <w:proofErr w:type="spellEnd"/>
      <w:r w:rsidR="000A31CF" w:rsidRPr="001E4A29">
        <w:rPr>
          <w:color w:val="000000"/>
          <w:sz w:val="28"/>
          <w:szCs w:val="28"/>
          <w:shd w:val="clear" w:color="auto" w:fill="FFFFFF"/>
        </w:rPr>
        <w:t xml:space="preserve"> </w:t>
      </w:r>
      <w:proofErr w:type="spellStart"/>
      <w:r w:rsidR="000A31CF" w:rsidRPr="001E4A29">
        <w:rPr>
          <w:color w:val="000000"/>
          <w:sz w:val="28"/>
          <w:szCs w:val="28"/>
          <w:shd w:val="clear" w:color="auto" w:fill="FFFFFF"/>
        </w:rPr>
        <w:t>Северо-Запада</w:t>
      </w:r>
      <w:proofErr w:type="spellEnd"/>
      <w:r w:rsidR="000A31CF" w:rsidRPr="001E4A29">
        <w:rPr>
          <w:color w:val="000000"/>
          <w:sz w:val="28"/>
          <w:szCs w:val="28"/>
          <w:shd w:val="clear" w:color="auto" w:fill="FFFFFF"/>
        </w:rPr>
        <w:t>» (</w:t>
      </w:r>
      <w:r w:rsidR="005130C2">
        <w:rPr>
          <w:color w:val="000000"/>
          <w:sz w:val="28"/>
          <w:szCs w:val="28"/>
          <w:shd w:val="clear" w:color="auto" w:fill="FFFFFF"/>
        </w:rPr>
        <w:t>ПАО «</w:t>
      </w:r>
      <w:proofErr w:type="spellStart"/>
      <w:r w:rsidR="005130C2">
        <w:rPr>
          <w:color w:val="000000"/>
          <w:sz w:val="28"/>
          <w:szCs w:val="28"/>
          <w:shd w:val="clear" w:color="auto" w:fill="FFFFFF"/>
        </w:rPr>
        <w:t>Россети</w:t>
      </w:r>
      <w:proofErr w:type="spellEnd"/>
      <w:r w:rsidR="005130C2">
        <w:rPr>
          <w:color w:val="000000"/>
          <w:sz w:val="28"/>
          <w:szCs w:val="28"/>
          <w:shd w:val="clear" w:color="auto" w:fill="FFFFFF"/>
        </w:rPr>
        <w:t xml:space="preserve"> </w:t>
      </w:r>
      <w:proofErr w:type="spellStart"/>
      <w:r w:rsidR="005130C2">
        <w:rPr>
          <w:color w:val="000000"/>
          <w:sz w:val="28"/>
          <w:szCs w:val="28"/>
          <w:shd w:val="clear" w:color="auto" w:fill="FFFFFF"/>
        </w:rPr>
        <w:t>Северо-Запада</w:t>
      </w:r>
      <w:proofErr w:type="spellEnd"/>
      <w:r w:rsidR="005130C2">
        <w:rPr>
          <w:color w:val="000000"/>
          <w:sz w:val="28"/>
          <w:szCs w:val="28"/>
          <w:shd w:val="clear" w:color="auto" w:fill="FFFFFF"/>
        </w:rPr>
        <w:t xml:space="preserve">», </w:t>
      </w:r>
      <w:r w:rsidR="000A31CF" w:rsidRPr="001E4A29">
        <w:rPr>
          <w:color w:val="000000"/>
          <w:sz w:val="28"/>
          <w:szCs w:val="28"/>
          <w:shd w:val="clear" w:color="auto" w:fill="FFFFFF"/>
        </w:rPr>
        <w:t>место нахождения: 196247, город Санкт-Петербург, площадь Конституции, дом 3, литера</w:t>
      </w:r>
      <w:proofErr w:type="gramStart"/>
      <w:r w:rsidR="000A31CF" w:rsidRPr="001E4A29">
        <w:rPr>
          <w:color w:val="000000"/>
          <w:sz w:val="28"/>
          <w:szCs w:val="28"/>
          <w:shd w:val="clear" w:color="auto" w:fill="FFFFFF"/>
        </w:rPr>
        <w:t xml:space="preserve"> А</w:t>
      </w:r>
      <w:proofErr w:type="gramEnd"/>
      <w:r w:rsidR="000A31CF" w:rsidRPr="001E4A29">
        <w:rPr>
          <w:color w:val="000000"/>
          <w:sz w:val="28"/>
          <w:szCs w:val="28"/>
          <w:shd w:val="clear" w:color="auto" w:fill="FFFFFF"/>
        </w:rPr>
        <w:t>, помещение 16Н, ИНН 7802312751, ОГРН 1047855175785, КПП 78</w:t>
      </w:r>
      <w:r w:rsidR="000A31CF">
        <w:rPr>
          <w:color w:val="000000"/>
          <w:sz w:val="28"/>
          <w:szCs w:val="28"/>
          <w:shd w:val="clear" w:color="auto" w:fill="FFFFFF"/>
        </w:rPr>
        <w:t>1001001</w:t>
      </w:r>
      <w:r w:rsidR="000A31CF" w:rsidRPr="001E4A29">
        <w:rPr>
          <w:color w:val="000000"/>
          <w:sz w:val="28"/>
          <w:szCs w:val="28"/>
          <w:shd w:val="clear" w:color="auto" w:fill="FFFFFF"/>
        </w:rPr>
        <w:t>)</w:t>
      </w:r>
      <w:r w:rsidR="0000660C" w:rsidRPr="001E4A29">
        <w:rPr>
          <w:color w:val="000000"/>
          <w:sz w:val="28"/>
          <w:szCs w:val="28"/>
          <w:shd w:val="clear" w:color="auto" w:fill="FFFFFF"/>
        </w:rPr>
        <w:t xml:space="preserve">, </w:t>
      </w:r>
      <w:r w:rsidR="00B9009F" w:rsidRPr="001E4A29">
        <w:rPr>
          <w:sz w:val="28"/>
          <w:szCs w:val="28"/>
        </w:rPr>
        <w:t xml:space="preserve">на основании </w:t>
      </w:r>
      <w:r w:rsidR="00B9009F" w:rsidRPr="00DB6964">
        <w:rPr>
          <w:color w:val="000000"/>
          <w:sz w:val="28"/>
          <w:szCs w:val="28"/>
          <w:shd w:val="clear" w:color="auto" w:fill="FFFFFF"/>
        </w:rPr>
        <w:t xml:space="preserve">Сообщения от </w:t>
      </w:r>
      <w:r w:rsidR="00541EB5">
        <w:rPr>
          <w:color w:val="000000"/>
          <w:sz w:val="28"/>
          <w:szCs w:val="28"/>
          <w:shd w:val="clear" w:color="auto" w:fill="FFFFFF"/>
        </w:rPr>
        <w:t>25 ноября</w:t>
      </w:r>
      <w:r w:rsidR="00CF0082">
        <w:rPr>
          <w:color w:val="000000"/>
          <w:sz w:val="28"/>
          <w:szCs w:val="28"/>
          <w:shd w:val="clear" w:color="auto" w:fill="FFFFFF"/>
        </w:rPr>
        <w:t xml:space="preserve"> 202</w:t>
      </w:r>
      <w:r w:rsidR="00DA353F">
        <w:rPr>
          <w:color w:val="000000"/>
          <w:sz w:val="28"/>
          <w:szCs w:val="28"/>
          <w:shd w:val="clear" w:color="auto" w:fill="FFFFFF"/>
        </w:rPr>
        <w:t>4</w:t>
      </w:r>
      <w:r w:rsidR="00B9009F" w:rsidRPr="00DB6964">
        <w:rPr>
          <w:color w:val="000000"/>
          <w:sz w:val="28"/>
          <w:szCs w:val="28"/>
          <w:shd w:val="clear" w:color="auto" w:fill="FFFFFF"/>
        </w:rPr>
        <w:t xml:space="preserve"> года </w:t>
      </w:r>
      <w:r w:rsidR="00541EB5" w:rsidRPr="00541EB5">
        <w:rPr>
          <w:color w:val="000000"/>
          <w:sz w:val="28"/>
          <w:szCs w:val="28"/>
          <w:shd w:val="clear" w:color="auto" w:fill="FFFFFF"/>
        </w:rPr>
        <w:t xml:space="preserve">о возможном установлении публичных сервитутов в отношении земель и земельных участков для эксплуатации объектов </w:t>
      </w:r>
      <w:proofErr w:type="spellStart"/>
      <w:r w:rsidR="00541EB5" w:rsidRPr="00541EB5">
        <w:rPr>
          <w:color w:val="000000"/>
          <w:sz w:val="28"/>
          <w:szCs w:val="28"/>
          <w:shd w:val="clear" w:color="auto" w:fill="FFFFFF"/>
        </w:rPr>
        <w:t>электросетевого</w:t>
      </w:r>
      <w:proofErr w:type="spellEnd"/>
      <w:r w:rsidR="00541EB5" w:rsidRPr="00541EB5">
        <w:rPr>
          <w:color w:val="000000"/>
          <w:sz w:val="28"/>
          <w:szCs w:val="28"/>
          <w:shd w:val="clear" w:color="auto" w:fill="FFFFFF"/>
        </w:rPr>
        <w:t xml:space="preserve"> хозяйства</w:t>
      </w:r>
      <w:r w:rsidR="00B9009F" w:rsidRPr="00DB6964">
        <w:rPr>
          <w:color w:val="000000"/>
          <w:sz w:val="28"/>
          <w:szCs w:val="28"/>
          <w:shd w:val="clear" w:color="auto" w:fill="FFFFFF"/>
        </w:rPr>
        <w:t xml:space="preserve">, опубликованного </w:t>
      </w:r>
      <w:proofErr w:type="gramStart"/>
      <w:r w:rsidR="00B9009F" w:rsidRPr="00DB6964">
        <w:rPr>
          <w:color w:val="000000"/>
          <w:sz w:val="28"/>
          <w:szCs w:val="28"/>
          <w:shd w:val="clear" w:color="auto" w:fill="FFFFFF"/>
        </w:rPr>
        <w:t>в Муниципальном вестнике МО</w:t>
      </w:r>
      <w:r w:rsidR="00B9009F" w:rsidRPr="001E4A29">
        <w:rPr>
          <w:sz w:val="28"/>
          <w:szCs w:val="28"/>
        </w:rPr>
        <w:t xml:space="preserve"> «Урдомское»</w:t>
      </w:r>
      <w:r w:rsidR="00A139B1">
        <w:rPr>
          <w:sz w:val="28"/>
          <w:szCs w:val="28"/>
        </w:rPr>
        <w:t xml:space="preserve"> </w:t>
      </w:r>
      <w:r w:rsidR="00A139B1" w:rsidRPr="005130C2">
        <w:rPr>
          <w:sz w:val="28"/>
          <w:szCs w:val="28"/>
        </w:rPr>
        <w:t>№</w:t>
      </w:r>
      <w:r w:rsidR="005130C2">
        <w:rPr>
          <w:sz w:val="28"/>
          <w:szCs w:val="28"/>
        </w:rPr>
        <w:t xml:space="preserve"> </w:t>
      </w:r>
      <w:r w:rsidR="00541EB5">
        <w:rPr>
          <w:sz w:val="28"/>
          <w:szCs w:val="28"/>
        </w:rPr>
        <w:t>34</w:t>
      </w:r>
      <w:r w:rsidR="00A139B1">
        <w:rPr>
          <w:sz w:val="28"/>
          <w:szCs w:val="28"/>
        </w:rPr>
        <w:t xml:space="preserve"> </w:t>
      </w:r>
      <w:r w:rsidR="00660CDA" w:rsidRPr="00DB6964">
        <w:rPr>
          <w:color w:val="000000"/>
          <w:sz w:val="28"/>
          <w:szCs w:val="28"/>
          <w:shd w:val="clear" w:color="auto" w:fill="FFFFFF"/>
        </w:rPr>
        <w:t xml:space="preserve">от </w:t>
      </w:r>
      <w:r w:rsidR="00660CDA">
        <w:rPr>
          <w:color w:val="000000"/>
          <w:sz w:val="28"/>
          <w:szCs w:val="28"/>
          <w:shd w:val="clear" w:color="auto" w:fill="FFFFFF"/>
        </w:rPr>
        <w:t>2</w:t>
      </w:r>
      <w:r w:rsidR="00541EB5">
        <w:rPr>
          <w:color w:val="000000"/>
          <w:sz w:val="28"/>
          <w:szCs w:val="28"/>
          <w:shd w:val="clear" w:color="auto" w:fill="FFFFFF"/>
        </w:rPr>
        <w:t>5</w:t>
      </w:r>
      <w:r w:rsidR="00660CDA">
        <w:rPr>
          <w:color w:val="000000"/>
          <w:sz w:val="28"/>
          <w:szCs w:val="28"/>
          <w:shd w:val="clear" w:color="auto" w:fill="FFFFFF"/>
        </w:rPr>
        <w:t xml:space="preserve"> </w:t>
      </w:r>
      <w:r w:rsidR="00541EB5">
        <w:rPr>
          <w:color w:val="000000"/>
          <w:sz w:val="28"/>
          <w:szCs w:val="28"/>
          <w:shd w:val="clear" w:color="auto" w:fill="FFFFFF"/>
        </w:rPr>
        <w:t>ноября</w:t>
      </w:r>
      <w:r w:rsidR="00660CDA">
        <w:rPr>
          <w:color w:val="000000"/>
          <w:sz w:val="28"/>
          <w:szCs w:val="28"/>
          <w:shd w:val="clear" w:color="auto" w:fill="FFFFFF"/>
        </w:rPr>
        <w:t xml:space="preserve"> 2024</w:t>
      </w:r>
      <w:r w:rsidR="00660CDA" w:rsidRPr="00DB6964">
        <w:rPr>
          <w:color w:val="000000"/>
          <w:sz w:val="28"/>
          <w:szCs w:val="28"/>
          <w:shd w:val="clear" w:color="auto" w:fill="FFFFFF"/>
        </w:rPr>
        <w:t xml:space="preserve"> года</w:t>
      </w:r>
      <w:r w:rsidR="00B9009F" w:rsidRPr="001E4A29">
        <w:rPr>
          <w:sz w:val="28"/>
          <w:szCs w:val="28"/>
        </w:rPr>
        <w:t xml:space="preserve">, </w:t>
      </w:r>
      <w:r w:rsidR="00B9009F" w:rsidRPr="001E4A29">
        <w:rPr>
          <w:color w:val="000000"/>
          <w:sz w:val="28"/>
          <w:szCs w:val="28"/>
          <w:shd w:val="clear" w:color="auto" w:fill="FFFFFF"/>
        </w:rPr>
        <w:t>размещенного</w:t>
      </w:r>
      <w:r w:rsidR="00B9009F" w:rsidRPr="001E4A29">
        <w:rPr>
          <w:rStyle w:val="apple-converted-space"/>
          <w:color w:val="000000"/>
          <w:sz w:val="28"/>
          <w:szCs w:val="28"/>
          <w:shd w:val="clear" w:color="auto" w:fill="FFFFFF"/>
        </w:rPr>
        <w:t> </w:t>
      </w:r>
      <w:r w:rsidR="00B9009F" w:rsidRPr="001E4A29">
        <w:rPr>
          <w:color w:val="000000"/>
          <w:sz w:val="28"/>
          <w:szCs w:val="28"/>
          <w:shd w:val="clear" w:color="auto" w:fill="FFFFFF"/>
        </w:rPr>
        <w:t xml:space="preserve">на официальном сайте МО «Урдомское» </w:t>
      </w:r>
      <w:hyperlink r:id="rId8" w:history="1">
        <w:r w:rsidR="00B9009F" w:rsidRPr="001E4A29">
          <w:rPr>
            <w:rStyle w:val="a4"/>
            <w:sz w:val="28"/>
            <w:szCs w:val="28"/>
            <w:shd w:val="clear" w:color="auto" w:fill="FFFFFF"/>
            <w:lang w:val="en-US"/>
          </w:rPr>
          <w:t>http</w:t>
        </w:r>
        <w:r w:rsidR="00B9009F" w:rsidRPr="001E4A29">
          <w:rPr>
            <w:rStyle w:val="a4"/>
            <w:sz w:val="28"/>
            <w:szCs w:val="28"/>
            <w:shd w:val="clear" w:color="auto" w:fill="FFFFFF"/>
          </w:rPr>
          <w:t>://</w:t>
        </w:r>
        <w:r w:rsidR="00B9009F" w:rsidRPr="001E4A29">
          <w:rPr>
            <w:rStyle w:val="a4"/>
            <w:sz w:val="28"/>
            <w:szCs w:val="28"/>
            <w:shd w:val="clear" w:color="auto" w:fill="FFFFFF"/>
            <w:lang w:val="en-US"/>
          </w:rPr>
          <w:t>admurdoma</w:t>
        </w:r>
        <w:r w:rsidR="00B9009F" w:rsidRPr="001E4A29">
          <w:rPr>
            <w:rStyle w:val="a4"/>
            <w:sz w:val="28"/>
            <w:szCs w:val="28"/>
            <w:shd w:val="clear" w:color="auto" w:fill="FFFFFF"/>
          </w:rPr>
          <w:t>.</w:t>
        </w:r>
        <w:r w:rsidR="00B9009F" w:rsidRPr="001E4A29">
          <w:rPr>
            <w:rStyle w:val="a4"/>
            <w:sz w:val="28"/>
            <w:szCs w:val="28"/>
            <w:shd w:val="clear" w:color="auto" w:fill="FFFFFF"/>
            <w:lang w:val="en-US"/>
          </w:rPr>
          <w:t>ru</w:t>
        </w:r>
        <w:r w:rsidR="00B9009F" w:rsidRPr="001E4A29">
          <w:rPr>
            <w:rStyle w:val="a4"/>
            <w:sz w:val="28"/>
            <w:szCs w:val="28"/>
            <w:shd w:val="clear" w:color="auto" w:fill="FFFFFF"/>
          </w:rPr>
          <w:t>/</w:t>
        </w:r>
      </w:hyperlink>
      <w:r w:rsidR="00B9009F" w:rsidRPr="001E4A29">
        <w:rPr>
          <w:color w:val="000000"/>
          <w:sz w:val="28"/>
          <w:szCs w:val="28"/>
          <w:shd w:val="clear" w:color="auto" w:fill="FFFFFF"/>
        </w:rPr>
        <w:t>, а также на информационн</w:t>
      </w:r>
      <w:r w:rsidR="00541EB5">
        <w:rPr>
          <w:color w:val="000000"/>
          <w:sz w:val="28"/>
          <w:szCs w:val="28"/>
          <w:shd w:val="clear" w:color="auto" w:fill="FFFFFF"/>
        </w:rPr>
        <w:t>ом</w:t>
      </w:r>
      <w:r w:rsidR="00B9009F" w:rsidRPr="001E4A29">
        <w:rPr>
          <w:color w:val="000000"/>
          <w:sz w:val="28"/>
          <w:szCs w:val="28"/>
          <w:shd w:val="clear" w:color="auto" w:fill="FFFFFF"/>
        </w:rPr>
        <w:t xml:space="preserve"> </w:t>
      </w:r>
      <w:r w:rsidR="00A73B7A" w:rsidRPr="001E4A29">
        <w:rPr>
          <w:color w:val="000000"/>
          <w:sz w:val="28"/>
          <w:szCs w:val="28"/>
          <w:shd w:val="clear" w:color="auto" w:fill="FFFFFF"/>
        </w:rPr>
        <w:t>стенд</w:t>
      </w:r>
      <w:r w:rsidR="00541EB5">
        <w:rPr>
          <w:color w:val="000000"/>
          <w:sz w:val="28"/>
          <w:szCs w:val="28"/>
          <w:shd w:val="clear" w:color="auto" w:fill="FFFFFF"/>
        </w:rPr>
        <w:t>е</w:t>
      </w:r>
      <w:r w:rsidR="00B9009F" w:rsidRPr="001E4A29">
        <w:rPr>
          <w:color w:val="000000"/>
          <w:sz w:val="28"/>
          <w:szCs w:val="28"/>
          <w:shd w:val="clear" w:color="auto" w:fill="FFFFFF"/>
        </w:rPr>
        <w:t xml:space="preserve"> объявлений, расположенн</w:t>
      </w:r>
      <w:r w:rsidR="00541EB5">
        <w:rPr>
          <w:color w:val="000000"/>
          <w:sz w:val="28"/>
          <w:szCs w:val="28"/>
          <w:shd w:val="clear" w:color="auto" w:fill="FFFFFF"/>
        </w:rPr>
        <w:t>ом</w:t>
      </w:r>
      <w:r w:rsidR="00B9009F" w:rsidRPr="001E4A29">
        <w:rPr>
          <w:color w:val="000000"/>
          <w:sz w:val="28"/>
          <w:szCs w:val="28"/>
          <w:shd w:val="clear" w:color="auto" w:fill="FFFFFF"/>
        </w:rPr>
        <w:t xml:space="preserve"> в мест</w:t>
      </w:r>
      <w:r w:rsidR="00541EB5">
        <w:rPr>
          <w:color w:val="000000"/>
          <w:sz w:val="28"/>
          <w:szCs w:val="28"/>
          <w:shd w:val="clear" w:color="auto" w:fill="FFFFFF"/>
        </w:rPr>
        <w:t>е</w:t>
      </w:r>
      <w:r w:rsidR="00B9009F" w:rsidRPr="001E4A29">
        <w:rPr>
          <w:color w:val="000000"/>
          <w:sz w:val="28"/>
          <w:szCs w:val="28"/>
          <w:shd w:val="clear" w:color="auto" w:fill="FFFFFF"/>
        </w:rPr>
        <w:t xml:space="preserve"> общего пользования рабочего поселка Урдома, </w:t>
      </w:r>
      <w:r w:rsidR="00CC509D" w:rsidRPr="001E4A29">
        <w:rPr>
          <w:color w:val="000000"/>
          <w:sz w:val="28"/>
          <w:szCs w:val="28"/>
          <w:shd w:val="clear" w:color="auto" w:fill="FFFFFF"/>
        </w:rPr>
        <w:t xml:space="preserve">в связи с отсутствием заявлений </w:t>
      </w:r>
      <w:r w:rsidR="008767A2" w:rsidRPr="001E4A29">
        <w:rPr>
          <w:color w:val="000000"/>
          <w:sz w:val="28"/>
          <w:szCs w:val="28"/>
          <w:shd w:val="clear" w:color="auto" w:fill="FFFFFF"/>
        </w:rPr>
        <w:t xml:space="preserve">иных лиц, являющихся правообладателями земельных участков об учете их прав </w:t>
      </w:r>
      <w:r w:rsidR="008767A2" w:rsidRPr="0036114F">
        <w:rPr>
          <w:color w:val="000000"/>
          <w:sz w:val="28"/>
          <w:szCs w:val="28"/>
          <w:shd w:val="clear" w:color="auto" w:fill="FFFFFF"/>
        </w:rPr>
        <w:t>(обременений прав)</w:t>
      </w:r>
      <w:r w:rsidR="00CC509D" w:rsidRPr="0036114F">
        <w:rPr>
          <w:color w:val="000000"/>
          <w:sz w:val="28"/>
          <w:szCs w:val="28"/>
          <w:shd w:val="clear" w:color="auto" w:fill="FFFFFF"/>
        </w:rPr>
        <w:t xml:space="preserve">, </w:t>
      </w:r>
      <w:r w:rsidRPr="0036114F">
        <w:rPr>
          <w:color w:val="000000"/>
          <w:sz w:val="28"/>
          <w:szCs w:val="28"/>
          <w:shd w:val="clear" w:color="auto" w:fill="FFFFFF"/>
        </w:rPr>
        <w:t xml:space="preserve">Администрация МО «Урдомское»  </w:t>
      </w:r>
      <w:r w:rsidR="004F138A" w:rsidRPr="0036114F">
        <w:rPr>
          <w:color w:val="000000"/>
          <w:sz w:val="28"/>
          <w:szCs w:val="28"/>
          <w:shd w:val="clear" w:color="auto" w:fill="FFFFFF"/>
        </w:rPr>
        <w:t>постановляет</w:t>
      </w:r>
      <w:r w:rsidRPr="0036114F">
        <w:rPr>
          <w:color w:val="000000"/>
          <w:sz w:val="28"/>
          <w:szCs w:val="28"/>
          <w:shd w:val="clear" w:color="auto" w:fill="FFFFFF"/>
        </w:rPr>
        <w:t>:</w:t>
      </w:r>
      <w:proofErr w:type="gramEnd"/>
    </w:p>
    <w:p w:rsidR="0083545A" w:rsidRDefault="00B9009F" w:rsidP="00CF0082">
      <w:pPr>
        <w:pStyle w:val="a3"/>
        <w:numPr>
          <w:ilvl w:val="0"/>
          <w:numId w:val="1"/>
        </w:numPr>
        <w:ind w:left="0" w:firstLine="709"/>
        <w:jc w:val="both"/>
        <w:rPr>
          <w:sz w:val="28"/>
          <w:szCs w:val="28"/>
          <w:shd w:val="clear" w:color="auto" w:fill="FFFFFF"/>
        </w:rPr>
      </w:pPr>
      <w:r w:rsidRPr="00820E88">
        <w:rPr>
          <w:color w:val="000000"/>
          <w:sz w:val="28"/>
          <w:szCs w:val="28"/>
          <w:shd w:val="clear" w:color="auto" w:fill="FFFFFF"/>
        </w:rPr>
        <w:t xml:space="preserve">В целях </w:t>
      </w:r>
      <w:r w:rsidR="00CF0082" w:rsidRPr="00820E88">
        <w:rPr>
          <w:color w:val="000000"/>
          <w:sz w:val="28"/>
          <w:szCs w:val="28"/>
          <w:shd w:val="clear" w:color="auto" w:fill="FFFFFF"/>
        </w:rPr>
        <w:t xml:space="preserve">эксплуатации объекта </w:t>
      </w:r>
      <w:proofErr w:type="spellStart"/>
      <w:r w:rsidR="00A139B1" w:rsidRPr="00820E88">
        <w:rPr>
          <w:color w:val="000000"/>
          <w:sz w:val="28"/>
          <w:szCs w:val="28"/>
          <w:shd w:val="clear" w:color="auto" w:fill="FFFFFF"/>
        </w:rPr>
        <w:t>электросетевого</w:t>
      </w:r>
      <w:proofErr w:type="spellEnd"/>
      <w:r w:rsidR="00A139B1" w:rsidRPr="00820E88">
        <w:rPr>
          <w:color w:val="000000"/>
          <w:sz w:val="28"/>
          <w:szCs w:val="28"/>
          <w:shd w:val="clear" w:color="auto" w:fill="FFFFFF"/>
        </w:rPr>
        <w:t xml:space="preserve"> хозяйства: </w:t>
      </w:r>
      <w:r w:rsidR="00820E88" w:rsidRPr="00820E88">
        <w:rPr>
          <w:b/>
          <w:sz w:val="28"/>
          <w:szCs w:val="28"/>
        </w:rPr>
        <w:t xml:space="preserve">«Линия воздушная 0,4 кВ; </w:t>
      </w:r>
      <w:proofErr w:type="gramStart"/>
      <w:r w:rsidR="00820E88" w:rsidRPr="00820E88">
        <w:rPr>
          <w:b/>
          <w:sz w:val="28"/>
          <w:szCs w:val="28"/>
        </w:rPr>
        <w:t>ВЛ-0,4 кВ 141-Л1 Новая»</w:t>
      </w:r>
      <w:r w:rsidR="008A3CA1" w:rsidRPr="00820E88">
        <w:rPr>
          <w:color w:val="000000"/>
          <w:sz w:val="28"/>
          <w:szCs w:val="28"/>
          <w:shd w:val="clear" w:color="auto" w:fill="FFFFFF"/>
        </w:rPr>
        <w:t xml:space="preserve">, </w:t>
      </w:r>
      <w:r w:rsidR="00691A5E" w:rsidRPr="00820E88">
        <w:rPr>
          <w:color w:val="000000"/>
          <w:sz w:val="28"/>
          <w:szCs w:val="28"/>
          <w:shd w:val="clear" w:color="auto" w:fill="FFFFFF"/>
        </w:rPr>
        <w:t>введенного в эксплуатацию</w:t>
      </w:r>
      <w:r w:rsidR="008A3CA1" w:rsidRPr="00820E88">
        <w:rPr>
          <w:color w:val="000000"/>
          <w:sz w:val="28"/>
          <w:szCs w:val="28"/>
          <w:shd w:val="clear" w:color="auto" w:fill="FFFFFF"/>
        </w:rPr>
        <w:t xml:space="preserve"> в </w:t>
      </w:r>
      <w:r w:rsidR="004C6FC8">
        <w:rPr>
          <w:color w:val="000000"/>
          <w:sz w:val="28"/>
          <w:szCs w:val="28"/>
          <w:shd w:val="clear" w:color="auto" w:fill="FFFFFF"/>
        </w:rPr>
        <w:t>2020</w:t>
      </w:r>
      <w:r w:rsidR="008A3CA1" w:rsidRPr="00820E88">
        <w:rPr>
          <w:color w:val="000000"/>
          <w:sz w:val="28"/>
          <w:szCs w:val="28"/>
          <w:shd w:val="clear" w:color="auto" w:fill="FFFFFF"/>
        </w:rPr>
        <w:t xml:space="preserve"> году, </w:t>
      </w:r>
      <w:r w:rsidR="00310418" w:rsidRPr="00820E88">
        <w:rPr>
          <w:color w:val="000000"/>
          <w:sz w:val="28"/>
          <w:szCs w:val="28"/>
          <w:shd w:val="clear" w:color="auto" w:fill="FFFFFF"/>
        </w:rPr>
        <w:t xml:space="preserve"> (далее – объект)</w:t>
      </w:r>
      <w:r w:rsidR="00CD3CE1" w:rsidRPr="00820E88">
        <w:rPr>
          <w:color w:val="000000"/>
          <w:sz w:val="28"/>
          <w:szCs w:val="28"/>
          <w:shd w:val="clear" w:color="auto" w:fill="FFFFFF"/>
        </w:rPr>
        <w:t xml:space="preserve"> </w:t>
      </w:r>
      <w:r w:rsidRPr="00820E88">
        <w:rPr>
          <w:color w:val="000000"/>
          <w:sz w:val="28"/>
          <w:szCs w:val="28"/>
          <w:shd w:val="clear" w:color="auto" w:fill="FFFFFF"/>
        </w:rPr>
        <w:t>установить публичный</w:t>
      </w:r>
      <w:r w:rsidRPr="00691A5E">
        <w:rPr>
          <w:color w:val="000000"/>
          <w:sz w:val="28"/>
          <w:szCs w:val="28"/>
          <w:shd w:val="clear" w:color="auto" w:fill="FFFFFF"/>
        </w:rPr>
        <w:t xml:space="preserve"> сервитут </w:t>
      </w:r>
      <w:r w:rsidR="008A3CA1" w:rsidRPr="00691A5E">
        <w:rPr>
          <w:color w:val="000000"/>
          <w:sz w:val="28"/>
          <w:szCs w:val="28"/>
          <w:shd w:val="clear" w:color="auto" w:fill="FFFFFF"/>
        </w:rPr>
        <w:t xml:space="preserve">общей площадью </w:t>
      </w:r>
      <w:r w:rsidR="00E12861">
        <w:rPr>
          <w:color w:val="000000"/>
          <w:sz w:val="28"/>
          <w:szCs w:val="28"/>
          <w:shd w:val="clear" w:color="auto" w:fill="FFFFFF"/>
        </w:rPr>
        <w:t>1518</w:t>
      </w:r>
      <w:r w:rsidR="008A3CA1" w:rsidRPr="00691A5E">
        <w:rPr>
          <w:color w:val="000000"/>
          <w:sz w:val="28"/>
          <w:szCs w:val="28"/>
          <w:shd w:val="clear" w:color="auto" w:fill="FFFFFF"/>
        </w:rPr>
        <w:t xml:space="preserve"> кв.м. </w:t>
      </w:r>
      <w:r w:rsidRPr="00691A5E">
        <w:rPr>
          <w:color w:val="000000"/>
          <w:sz w:val="28"/>
          <w:szCs w:val="28"/>
          <w:shd w:val="clear" w:color="auto" w:fill="FFFFFF"/>
        </w:rPr>
        <w:t>в границах</w:t>
      </w:r>
      <w:r w:rsidRPr="003352F7">
        <w:rPr>
          <w:sz w:val="28"/>
          <w:szCs w:val="28"/>
          <w:shd w:val="clear" w:color="auto" w:fill="FFFFFF"/>
        </w:rPr>
        <w:t xml:space="preserve"> согласно прилагаемой схем</w:t>
      </w:r>
      <w:r w:rsidR="00DB6964" w:rsidRPr="003352F7">
        <w:rPr>
          <w:sz w:val="28"/>
          <w:szCs w:val="28"/>
          <w:shd w:val="clear" w:color="auto" w:fill="FFFFFF"/>
        </w:rPr>
        <w:t>е</w:t>
      </w:r>
      <w:r w:rsidRPr="003352F7">
        <w:rPr>
          <w:sz w:val="28"/>
          <w:szCs w:val="28"/>
          <w:shd w:val="clear" w:color="auto" w:fill="FFFFFF"/>
        </w:rPr>
        <w:t xml:space="preserve"> расположения границ публичного сервитута на кадастровом</w:t>
      </w:r>
      <w:r w:rsidRPr="00CF0082">
        <w:rPr>
          <w:sz w:val="28"/>
          <w:szCs w:val="28"/>
          <w:shd w:val="clear" w:color="auto" w:fill="FFFFFF"/>
        </w:rPr>
        <w:t xml:space="preserve"> плане территории и перечня координат характерных точек границ публичного сервитута сроком на 49 (сорок девять</w:t>
      </w:r>
      <w:r w:rsidRPr="00CF0082">
        <w:rPr>
          <w:color w:val="000000"/>
          <w:sz w:val="28"/>
          <w:szCs w:val="28"/>
          <w:shd w:val="clear" w:color="auto" w:fill="FFFFFF"/>
        </w:rPr>
        <w:t xml:space="preserve">) лет в </w:t>
      </w:r>
      <w:r w:rsidRPr="003352F7">
        <w:rPr>
          <w:sz w:val="28"/>
          <w:szCs w:val="28"/>
          <w:shd w:val="clear" w:color="auto" w:fill="FFFFFF"/>
        </w:rPr>
        <w:t xml:space="preserve">отношении </w:t>
      </w:r>
      <w:r w:rsidR="001A1AD6" w:rsidRPr="003352F7">
        <w:rPr>
          <w:sz w:val="28"/>
          <w:szCs w:val="28"/>
          <w:shd w:val="clear" w:color="auto" w:fill="FFFFFF"/>
        </w:rPr>
        <w:t>земель кадастров</w:t>
      </w:r>
      <w:r w:rsidR="003352F7" w:rsidRPr="003352F7">
        <w:rPr>
          <w:sz w:val="28"/>
          <w:szCs w:val="28"/>
          <w:shd w:val="clear" w:color="auto" w:fill="FFFFFF"/>
        </w:rPr>
        <w:t>ого</w:t>
      </w:r>
      <w:r w:rsidR="001A1AD6" w:rsidRPr="003352F7">
        <w:rPr>
          <w:sz w:val="28"/>
          <w:szCs w:val="28"/>
          <w:shd w:val="clear" w:color="auto" w:fill="FFFFFF"/>
        </w:rPr>
        <w:t xml:space="preserve"> квартал</w:t>
      </w:r>
      <w:r w:rsidR="003352F7" w:rsidRPr="003352F7">
        <w:rPr>
          <w:sz w:val="28"/>
          <w:szCs w:val="28"/>
          <w:shd w:val="clear" w:color="auto" w:fill="FFFFFF"/>
        </w:rPr>
        <w:t>а</w:t>
      </w:r>
      <w:r w:rsidR="001A1AD6" w:rsidRPr="003352F7">
        <w:rPr>
          <w:sz w:val="28"/>
          <w:szCs w:val="28"/>
          <w:shd w:val="clear" w:color="auto" w:fill="FFFFFF"/>
        </w:rPr>
        <w:t xml:space="preserve"> </w:t>
      </w:r>
      <w:r w:rsidR="00541EB5" w:rsidRPr="003352F7">
        <w:rPr>
          <w:sz w:val="28"/>
          <w:szCs w:val="28"/>
          <w:shd w:val="clear" w:color="auto" w:fill="FFFFFF"/>
        </w:rPr>
        <w:t>29:09:</w:t>
      </w:r>
      <w:r w:rsidR="0079465D">
        <w:rPr>
          <w:sz w:val="28"/>
          <w:szCs w:val="28"/>
          <w:shd w:val="clear" w:color="auto" w:fill="FFFFFF"/>
        </w:rPr>
        <w:t>090201</w:t>
      </w:r>
      <w:r w:rsidR="00541EB5" w:rsidRPr="003352F7">
        <w:rPr>
          <w:sz w:val="28"/>
          <w:szCs w:val="28"/>
          <w:shd w:val="clear" w:color="auto" w:fill="FFFFFF"/>
        </w:rPr>
        <w:t xml:space="preserve">, </w:t>
      </w:r>
      <w:r w:rsidR="001A1AD6" w:rsidRPr="003352F7">
        <w:rPr>
          <w:sz w:val="28"/>
          <w:szCs w:val="28"/>
          <w:shd w:val="clear" w:color="auto" w:fill="FFFFFF"/>
        </w:rPr>
        <w:t>государственная собственность на которые</w:t>
      </w:r>
      <w:proofErr w:type="gramEnd"/>
      <w:r w:rsidR="001A1AD6" w:rsidRPr="003352F7">
        <w:rPr>
          <w:sz w:val="28"/>
          <w:szCs w:val="28"/>
          <w:shd w:val="clear" w:color="auto" w:fill="FFFFFF"/>
        </w:rPr>
        <w:t xml:space="preserve"> не </w:t>
      </w:r>
      <w:proofErr w:type="gramStart"/>
      <w:r w:rsidR="001A1AD6" w:rsidRPr="003352F7">
        <w:rPr>
          <w:sz w:val="28"/>
          <w:szCs w:val="28"/>
          <w:shd w:val="clear" w:color="auto" w:fill="FFFFFF"/>
        </w:rPr>
        <w:t>разграничена</w:t>
      </w:r>
      <w:proofErr w:type="gramEnd"/>
      <w:r w:rsidR="001A1AD6" w:rsidRPr="003352F7">
        <w:rPr>
          <w:sz w:val="28"/>
          <w:szCs w:val="28"/>
          <w:shd w:val="clear" w:color="auto" w:fill="FFFFFF"/>
        </w:rPr>
        <w:t xml:space="preserve">, и </w:t>
      </w:r>
      <w:r w:rsidR="00397AE5" w:rsidRPr="003352F7">
        <w:rPr>
          <w:sz w:val="28"/>
          <w:szCs w:val="28"/>
          <w:shd w:val="clear" w:color="auto" w:fill="FFFFFF"/>
        </w:rPr>
        <w:t>земельн</w:t>
      </w:r>
      <w:r w:rsidR="0083545A">
        <w:rPr>
          <w:sz w:val="28"/>
          <w:szCs w:val="28"/>
          <w:shd w:val="clear" w:color="auto" w:fill="FFFFFF"/>
        </w:rPr>
        <w:t>ых</w:t>
      </w:r>
      <w:r w:rsidR="00397AE5" w:rsidRPr="003352F7">
        <w:rPr>
          <w:sz w:val="28"/>
          <w:szCs w:val="28"/>
          <w:shd w:val="clear" w:color="auto" w:fill="FFFFFF"/>
        </w:rPr>
        <w:t xml:space="preserve"> участк</w:t>
      </w:r>
      <w:r w:rsidR="0083545A">
        <w:rPr>
          <w:sz w:val="28"/>
          <w:szCs w:val="28"/>
          <w:shd w:val="clear" w:color="auto" w:fill="FFFFFF"/>
        </w:rPr>
        <w:t>ов:</w:t>
      </w:r>
    </w:p>
    <w:p w:rsidR="0079465D" w:rsidRPr="0079465D" w:rsidRDefault="0079465D" w:rsidP="0079465D">
      <w:pPr>
        <w:pStyle w:val="a6"/>
        <w:tabs>
          <w:tab w:val="left" w:pos="567"/>
        </w:tabs>
        <w:ind w:firstLine="709"/>
        <w:rPr>
          <w:szCs w:val="28"/>
          <w:shd w:val="clear" w:color="auto" w:fill="FFFFFF"/>
        </w:rPr>
      </w:pPr>
      <w:r w:rsidRPr="0079465D">
        <w:rPr>
          <w:szCs w:val="28"/>
          <w:shd w:val="clear" w:color="auto" w:fill="FFFFFF"/>
        </w:rPr>
        <w:t>1) земельный участок КН 29:09:090201:160, адрес: Российская Федерация, Архангельская область, Ленский район, деревня Бор, улица Новая, по смежеству с земельным участком с кадастровым номером 29:09:090201:99;</w:t>
      </w:r>
    </w:p>
    <w:p w:rsidR="00691A5E" w:rsidRPr="00691A5E" w:rsidRDefault="0079465D" w:rsidP="0079465D">
      <w:pPr>
        <w:pStyle w:val="a6"/>
        <w:tabs>
          <w:tab w:val="left" w:pos="567"/>
        </w:tabs>
        <w:ind w:firstLine="709"/>
        <w:rPr>
          <w:szCs w:val="28"/>
          <w:shd w:val="clear" w:color="auto" w:fill="FFFFFF"/>
        </w:rPr>
      </w:pPr>
      <w:r w:rsidRPr="0079465D">
        <w:rPr>
          <w:szCs w:val="28"/>
          <w:shd w:val="clear" w:color="auto" w:fill="FFFFFF"/>
        </w:rPr>
        <w:lastRenderedPageBreak/>
        <w:t>2) земельный участок КН 29:09:090201:284, адрес: Российская Федерация, Архангельская область, Ленский муниципальный район, городское поселение «Урдомское», деревня Бор, улица Новая, земельный участок 3</w:t>
      </w:r>
      <w:r w:rsidR="00691A5E">
        <w:rPr>
          <w:szCs w:val="28"/>
          <w:shd w:val="clear" w:color="auto" w:fill="FFFFFF"/>
        </w:rPr>
        <w:t>.</w:t>
      </w:r>
      <w:r w:rsidR="00691A5E" w:rsidRPr="00691A5E">
        <w:rPr>
          <w:szCs w:val="28"/>
          <w:shd w:val="clear" w:color="auto" w:fill="FFFFFF"/>
        </w:rPr>
        <w:t xml:space="preserve"> </w:t>
      </w:r>
    </w:p>
    <w:p w:rsidR="00691A5E" w:rsidRPr="00691A5E" w:rsidRDefault="001E4A29" w:rsidP="0036114F">
      <w:pPr>
        <w:pStyle w:val="a3"/>
        <w:numPr>
          <w:ilvl w:val="0"/>
          <w:numId w:val="1"/>
        </w:numPr>
        <w:ind w:left="0" w:firstLine="709"/>
        <w:jc w:val="both"/>
        <w:rPr>
          <w:color w:val="000000"/>
          <w:sz w:val="28"/>
          <w:szCs w:val="28"/>
          <w:shd w:val="clear" w:color="auto" w:fill="FFFFFF"/>
        </w:rPr>
      </w:pPr>
      <w:r w:rsidRPr="009C3D2C">
        <w:rPr>
          <w:sz w:val="28"/>
          <w:szCs w:val="28"/>
        </w:rPr>
        <w:t xml:space="preserve">Правообладателем </w:t>
      </w:r>
      <w:r w:rsidR="00310418" w:rsidRPr="009C3D2C">
        <w:rPr>
          <w:sz w:val="28"/>
          <w:szCs w:val="28"/>
        </w:rPr>
        <w:t>объекта</w:t>
      </w:r>
      <w:r w:rsidRPr="009C3D2C">
        <w:rPr>
          <w:sz w:val="28"/>
          <w:szCs w:val="28"/>
        </w:rPr>
        <w:t xml:space="preserve"> </w:t>
      </w:r>
      <w:r w:rsidR="00B9009F" w:rsidRPr="009C3D2C">
        <w:rPr>
          <w:color w:val="000000"/>
          <w:sz w:val="28"/>
          <w:szCs w:val="28"/>
          <w:shd w:val="clear" w:color="auto" w:fill="FFFFFF"/>
        </w:rPr>
        <w:t xml:space="preserve"> </w:t>
      </w:r>
      <w:r w:rsidRPr="009C3D2C">
        <w:rPr>
          <w:color w:val="000000"/>
          <w:sz w:val="28"/>
          <w:szCs w:val="28"/>
          <w:shd w:val="clear" w:color="auto" w:fill="FFFFFF"/>
        </w:rPr>
        <w:t>является</w:t>
      </w:r>
      <w:r w:rsidR="00B9009F" w:rsidRPr="009C3D2C">
        <w:rPr>
          <w:color w:val="000000"/>
          <w:sz w:val="28"/>
          <w:szCs w:val="28"/>
          <w:shd w:val="clear" w:color="auto" w:fill="FFFFFF"/>
        </w:rPr>
        <w:t xml:space="preserve"> </w:t>
      </w:r>
      <w:r w:rsidR="009C3D2C" w:rsidRPr="009C3D2C">
        <w:rPr>
          <w:color w:val="000000"/>
          <w:sz w:val="28"/>
          <w:szCs w:val="28"/>
          <w:shd w:val="clear" w:color="auto" w:fill="FFFFFF"/>
        </w:rPr>
        <w:t>публичное акционерное общество «</w:t>
      </w:r>
      <w:proofErr w:type="spellStart"/>
      <w:r w:rsidR="009C3D2C" w:rsidRPr="009C3D2C">
        <w:rPr>
          <w:color w:val="000000"/>
          <w:sz w:val="28"/>
          <w:szCs w:val="28"/>
          <w:shd w:val="clear" w:color="auto" w:fill="FFFFFF"/>
        </w:rPr>
        <w:t>Россети</w:t>
      </w:r>
      <w:proofErr w:type="spellEnd"/>
      <w:r w:rsidR="009C3D2C" w:rsidRPr="009C3D2C">
        <w:rPr>
          <w:color w:val="000000"/>
          <w:sz w:val="28"/>
          <w:szCs w:val="28"/>
          <w:shd w:val="clear" w:color="auto" w:fill="FFFFFF"/>
        </w:rPr>
        <w:t xml:space="preserve"> </w:t>
      </w:r>
      <w:proofErr w:type="spellStart"/>
      <w:r w:rsidR="009C3D2C" w:rsidRPr="009C3D2C">
        <w:rPr>
          <w:color w:val="000000"/>
          <w:sz w:val="28"/>
          <w:szCs w:val="28"/>
          <w:shd w:val="clear" w:color="auto" w:fill="FFFFFF"/>
        </w:rPr>
        <w:t>Северо-Запада</w:t>
      </w:r>
      <w:proofErr w:type="spellEnd"/>
      <w:r w:rsidR="009C3D2C" w:rsidRPr="009C3D2C">
        <w:rPr>
          <w:color w:val="000000"/>
          <w:sz w:val="28"/>
          <w:szCs w:val="28"/>
          <w:shd w:val="clear" w:color="auto" w:fill="FFFFFF"/>
        </w:rPr>
        <w:t>» (</w:t>
      </w:r>
      <w:r w:rsidR="00FC2D32">
        <w:rPr>
          <w:color w:val="000000"/>
          <w:sz w:val="28"/>
          <w:szCs w:val="28"/>
          <w:shd w:val="clear" w:color="auto" w:fill="FFFFFF"/>
        </w:rPr>
        <w:t>ПАО «</w:t>
      </w:r>
      <w:proofErr w:type="spellStart"/>
      <w:r w:rsidR="00FC2D32">
        <w:rPr>
          <w:color w:val="000000"/>
          <w:sz w:val="28"/>
          <w:szCs w:val="28"/>
          <w:shd w:val="clear" w:color="auto" w:fill="FFFFFF"/>
        </w:rPr>
        <w:t>Россети</w:t>
      </w:r>
      <w:proofErr w:type="spellEnd"/>
      <w:r w:rsidR="00FC2D32">
        <w:rPr>
          <w:color w:val="000000"/>
          <w:sz w:val="28"/>
          <w:szCs w:val="28"/>
          <w:shd w:val="clear" w:color="auto" w:fill="FFFFFF"/>
        </w:rPr>
        <w:t xml:space="preserve"> </w:t>
      </w:r>
      <w:proofErr w:type="spellStart"/>
      <w:r w:rsidR="00FC2D32">
        <w:rPr>
          <w:color w:val="000000"/>
          <w:sz w:val="28"/>
          <w:szCs w:val="28"/>
          <w:shd w:val="clear" w:color="auto" w:fill="FFFFFF"/>
        </w:rPr>
        <w:t>Северо-Запада</w:t>
      </w:r>
      <w:proofErr w:type="spellEnd"/>
      <w:r w:rsidR="00FC2D32">
        <w:rPr>
          <w:color w:val="000000"/>
          <w:sz w:val="28"/>
          <w:szCs w:val="28"/>
          <w:shd w:val="clear" w:color="auto" w:fill="FFFFFF"/>
        </w:rPr>
        <w:t xml:space="preserve">», </w:t>
      </w:r>
      <w:r w:rsidR="009C3D2C" w:rsidRPr="009C3D2C">
        <w:rPr>
          <w:color w:val="000000"/>
          <w:sz w:val="28"/>
          <w:szCs w:val="28"/>
          <w:shd w:val="clear" w:color="auto" w:fill="FFFFFF"/>
        </w:rPr>
        <w:t>место нахождения: 196247, город Санкт-Петербург, площадь Конституции, дом 3, литера</w:t>
      </w:r>
      <w:proofErr w:type="gramStart"/>
      <w:r w:rsidR="009C3D2C" w:rsidRPr="009C3D2C">
        <w:rPr>
          <w:color w:val="000000"/>
          <w:sz w:val="28"/>
          <w:szCs w:val="28"/>
          <w:shd w:val="clear" w:color="auto" w:fill="FFFFFF"/>
        </w:rPr>
        <w:t xml:space="preserve"> А</w:t>
      </w:r>
      <w:proofErr w:type="gramEnd"/>
      <w:r w:rsidR="009C3D2C" w:rsidRPr="009C3D2C">
        <w:rPr>
          <w:color w:val="000000"/>
          <w:sz w:val="28"/>
          <w:szCs w:val="28"/>
          <w:shd w:val="clear" w:color="auto" w:fill="FFFFFF"/>
        </w:rPr>
        <w:t xml:space="preserve">, помещение 16Н, ИНН 7802312751, ОГРН 1047855175785, КПП </w:t>
      </w:r>
      <w:r w:rsidR="009C3D2C" w:rsidRPr="00691A5E">
        <w:rPr>
          <w:color w:val="000000"/>
          <w:sz w:val="28"/>
          <w:szCs w:val="28"/>
          <w:shd w:val="clear" w:color="auto" w:fill="FFFFFF"/>
        </w:rPr>
        <w:t>781001001)</w:t>
      </w:r>
      <w:r w:rsidR="00011E83" w:rsidRPr="00691A5E">
        <w:rPr>
          <w:color w:val="000000"/>
          <w:sz w:val="28"/>
          <w:szCs w:val="28"/>
          <w:shd w:val="clear" w:color="auto" w:fill="FFFFFF"/>
        </w:rPr>
        <w:t xml:space="preserve"> </w:t>
      </w:r>
      <w:r w:rsidR="00B9009F" w:rsidRPr="00691A5E">
        <w:rPr>
          <w:color w:val="000000"/>
          <w:sz w:val="28"/>
          <w:szCs w:val="28"/>
          <w:shd w:val="clear" w:color="auto" w:fill="FFFFFF"/>
        </w:rPr>
        <w:t>на основании</w:t>
      </w:r>
      <w:r w:rsidR="00691A5E" w:rsidRPr="00691A5E">
        <w:rPr>
          <w:color w:val="000000"/>
          <w:sz w:val="28"/>
          <w:szCs w:val="28"/>
          <w:shd w:val="clear" w:color="auto" w:fill="FFFFFF"/>
        </w:rPr>
        <w:t>:</w:t>
      </w:r>
      <w:r w:rsidR="0036114F" w:rsidRPr="00691A5E">
        <w:rPr>
          <w:color w:val="000000"/>
          <w:sz w:val="28"/>
          <w:szCs w:val="28"/>
          <w:shd w:val="clear" w:color="auto" w:fill="FFFFFF"/>
        </w:rPr>
        <w:t xml:space="preserve"> </w:t>
      </w:r>
    </w:p>
    <w:p w:rsidR="004C6FC8" w:rsidRPr="004C6FC8" w:rsidRDefault="004C6FC8" w:rsidP="00691A5E">
      <w:pPr>
        <w:pStyle w:val="a3"/>
        <w:numPr>
          <w:ilvl w:val="0"/>
          <w:numId w:val="12"/>
        </w:numPr>
        <w:ind w:left="0" w:firstLine="709"/>
        <w:jc w:val="both"/>
        <w:rPr>
          <w:color w:val="000000"/>
          <w:sz w:val="28"/>
          <w:szCs w:val="28"/>
          <w:shd w:val="clear" w:color="auto" w:fill="FFFFFF"/>
        </w:rPr>
      </w:pPr>
      <w:r w:rsidRPr="004C6FC8">
        <w:rPr>
          <w:color w:val="000000"/>
          <w:sz w:val="28"/>
          <w:szCs w:val="28"/>
          <w:shd w:val="clear" w:color="auto" w:fill="FFFFFF"/>
        </w:rPr>
        <w:t>Справка о балансовой принадлежности от 03.07.2024 №МР</w:t>
      </w:r>
      <w:proofErr w:type="gramStart"/>
      <w:r w:rsidRPr="004C6FC8">
        <w:rPr>
          <w:color w:val="000000"/>
          <w:sz w:val="28"/>
          <w:szCs w:val="28"/>
          <w:shd w:val="clear" w:color="auto" w:fill="FFFFFF"/>
        </w:rPr>
        <w:t>2</w:t>
      </w:r>
      <w:proofErr w:type="gramEnd"/>
      <w:r w:rsidRPr="004C6FC8">
        <w:rPr>
          <w:color w:val="000000"/>
          <w:sz w:val="28"/>
          <w:szCs w:val="28"/>
          <w:shd w:val="clear" w:color="auto" w:fill="FFFFFF"/>
        </w:rPr>
        <w:t xml:space="preserve">/1/07/2-34/4798.; </w:t>
      </w:r>
    </w:p>
    <w:p w:rsidR="00691A5E" w:rsidRPr="00691A5E" w:rsidRDefault="004C6FC8" w:rsidP="00691A5E">
      <w:pPr>
        <w:pStyle w:val="a3"/>
        <w:numPr>
          <w:ilvl w:val="0"/>
          <w:numId w:val="12"/>
        </w:numPr>
        <w:ind w:left="0" w:firstLine="709"/>
        <w:jc w:val="both"/>
        <w:rPr>
          <w:color w:val="000000"/>
          <w:sz w:val="28"/>
          <w:szCs w:val="28"/>
          <w:shd w:val="clear" w:color="auto" w:fill="FFFFFF"/>
        </w:rPr>
      </w:pPr>
      <w:r w:rsidRPr="004C6FC8">
        <w:rPr>
          <w:color w:val="000000"/>
          <w:sz w:val="28"/>
          <w:szCs w:val="28"/>
          <w:shd w:val="clear" w:color="auto" w:fill="FFFFFF"/>
        </w:rPr>
        <w:t>Инвентарная карточка учета объекта основных средств от 31.05.2024</w:t>
      </w:r>
      <w:r w:rsidR="00691A5E">
        <w:rPr>
          <w:color w:val="000000"/>
          <w:sz w:val="28"/>
          <w:szCs w:val="28"/>
          <w:shd w:val="clear" w:color="auto" w:fill="FFFFFF"/>
        </w:rPr>
        <w:t>.</w:t>
      </w:r>
    </w:p>
    <w:p w:rsidR="001372FD" w:rsidRPr="0084163C" w:rsidRDefault="001372FD" w:rsidP="00B9009F">
      <w:pPr>
        <w:pStyle w:val="a3"/>
        <w:numPr>
          <w:ilvl w:val="0"/>
          <w:numId w:val="1"/>
        </w:numPr>
        <w:ind w:left="0" w:firstLine="709"/>
        <w:jc w:val="both"/>
        <w:rPr>
          <w:color w:val="000000"/>
          <w:sz w:val="28"/>
          <w:szCs w:val="28"/>
          <w:shd w:val="clear" w:color="auto" w:fill="FFFFFF"/>
        </w:rPr>
      </w:pPr>
      <w:proofErr w:type="gramStart"/>
      <w:r w:rsidRPr="0084163C">
        <w:rPr>
          <w:sz w:val="28"/>
          <w:szCs w:val="28"/>
        </w:rPr>
        <w:t xml:space="preserve">Запрет на осуществление любых действий, которые могут нарушить безопасную работу объектов </w:t>
      </w:r>
      <w:proofErr w:type="spellStart"/>
      <w:r w:rsidRPr="0084163C">
        <w:rPr>
          <w:sz w:val="28"/>
          <w:szCs w:val="28"/>
        </w:rPr>
        <w:t>электросетевого</w:t>
      </w:r>
      <w:proofErr w:type="spellEnd"/>
      <w:r w:rsidRPr="0084163C">
        <w:rPr>
          <w:sz w:val="28"/>
          <w:szCs w:val="28"/>
        </w:rPr>
        <w:t xml:space="preserve">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w:t>
      </w:r>
      <w:r w:rsidRPr="0084163C">
        <w:rPr>
          <w:rStyle w:val="11"/>
          <w:rFonts w:eastAsiaTheme="minorHAnsi"/>
          <w:sz w:val="28"/>
          <w:szCs w:val="28"/>
        </w:rPr>
        <w:t xml:space="preserve"> установлен пунктами 8, 10, 11 раздела </w:t>
      </w:r>
      <w:r w:rsidRPr="0084163C">
        <w:rPr>
          <w:sz w:val="28"/>
          <w:szCs w:val="28"/>
        </w:rPr>
        <w:t xml:space="preserve">III Правил </w:t>
      </w:r>
      <w:r w:rsidRPr="0084163C">
        <w:rPr>
          <w:rStyle w:val="11"/>
          <w:rFonts w:eastAsiaTheme="minorHAnsi"/>
          <w:sz w:val="28"/>
          <w:szCs w:val="28"/>
        </w:rPr>
        <w:t xml:space="preserve">установления </w:t>
      </w:r>
      <w:r w:rsidRPr="0084163C">
        <w:rPr>
          <w:rStyle w:val="3"/>
          <w:rFonts w:eastAsiaTheme="minorHAnsi"/>
          <w:sz w:val="28"/>
          <w:szCs w:val="28"/>
        </w:rPr>
        <w:t xml:space="preserve">охранных зон объектов </w:t>
      </w:r>
      <w:proofErr w:type="spellStart"/>
      <w:r w:rsidRPr="0084163C">
        <w:rPr>
          <w:rStyle w:val="3"/>
          <w:rFonts w:eastAsiaTheme="minorHAnsi"/>
          <w:sz w:val="28"/>
          <w:szCs w:val="28"/>
        </w:rPr>
        <w:t>электросетевого</w:t>
      </w:r>
      <w:proofErr w:type="spellEnd"/>
      <w:r w:rsidRPr="0084163C">
        <w:rPr>
          <w:rStyle w:val="3"/>
          <w:rFonts w:eastAsiaTheme="minorHAnsi"/>
          <w:sz w:val="28"/>
          <w:szCs w:val="28"/>
        </w:rPr>
        <w:t xml:space="preserve"> хозяйства и</w:t>
      </w:r>
      <w:proofErr w:type="gramEnd"/>
      <w:r w:rsidRPr="0084163C">
        <w:rPr>
          <w:rStyle w:val="3"/>
          <w:rFonts w:eastAsiaTheme="minorHAnsi"/>
          <w:sz w:val="28"/>
          <w:szCs w:val="28"/>
        </w:rPr>
        <w:t xml:space="preserve"> особых условий использования земельных участков, расположенных в границах таких зон, утвержденных постановлением </w:t>
      </w:r>
      <w:r w:rsidRPr="0084163C">
        <w:rPr>
          <w:color w:val="000000"/>
          <w:sz w:val="28"/>
          <w:szCs w:val="28"/>
          <w:shd w:val="clear" w:color="auto" w:fill="FFFFFF"/>
        </w:rPr>
        <w:t xml:space="preserve">Правительства </w:t>
      </w:r>
      <w:r w:rsidR="00C73FAC" w:rsidRPr="0084163C">
        <w:rPr>
          <w:color w:val="000000"/>
          <w:sz w:val="28"/>
          <w:szCs w:val="28"/>
          <w:shd w:val="clear" w:color="auto" w:fill="FFFFFF"/>
        </w:rPr>
        <w:t>Российской Федерации</w:t>
      </w:r>
      <w:r w:rsidRPr="0084163C">
        <w:rPr>
          <w:color w:val="000000"/>
          <w:sz w:val="28"/>
          <w:szCs w:val="28"/>
          <w:shd w:val="clear" w:color="auto" w:fill="FFFFFF"/>
        </w:rPr>
        <w:t xml:space="preserve"> от 24 февраля 2009 года №</w:t>
      </w:r>
      <w:r w:rsidR="00D35EC6">
        <w:rPr>
          <w:color w:val="000000"/>
          <w:sz w:val="28"/>
          <w:szCs w:val="28"/>
          <w:shd w:val="clear" w:color="auto" w:fill="FFFFFF"/>
        </w:rPr>
        <w:t xml:space="preserve"> </w:t>
      </w:r>
      <w:r w:rsidRPr="0084163C">
        <w:rPr>
          <w:color w:val="000000"/>
          <w:sz w:val="28"/>
          <w:szCs w:val="28"/>
          <w:shd w:val="clear" w:color="auto" w:fill="FFFFFF"/>
        </w:rPr>
        <w:t>160.</w:t>
      </w:r>
    </w:p>
    <w:p w:rsidR="00E12861" w:rsidRPr="0092026D" w:rsidRDefault="00E12861" w:rsidP="009A142E">
      <w:pPr>
        <w:pStyle w:val="a3"/>
        <w:numPr>
          <w:ilvl w:val="0"/>
          <w:numId w:val="1"/>
        </w:numPr>
        <w:ind w:left="0" w:firstLine="709"/>
        <w:jc w:val="both"/>
        <w:rPr>
          <w:color w:val="000000"/>
          <w:sz w:val="28"/>
          <w:szCs w:val="28"/>
          <w:shd w:val="clear" w:color="auto" w:fill="FFFFFF"/>
        </w:rPr>
      </w:pPr>
      <w:r w:rsidRPr="0092026D">
        <w:rPr>
          <w:color w:val="000000"/>
          <w:sz w:val="28"/>
          <w:szCs w:val="28"/>
          <w:shd w:val="clear" w:color="auto" w:fill="FFFFFF"/>
        </w:rPr>
        <w:t>Плата за публичный сервитут в отношении земель и земельных участков, находящихся в государственной или муниципальной собственности и не обремененных правами третьих лиц, устанавливается на основании статьи 39.46 Земельного Кодекса Российской Федерации,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w:t>
      </w:r>
    </w:p>
    <w:p w:rsidR="001372FD" w:rsidRPr="00E12861" w:rsidRDefault="001372FD" w:rsidP="00E12861">
      <w:pPr>
        <w:ind w:firstLine="709"/>
        <w:jc w:val="both"/>
        <w:rPr>
          <w:color w:val="000000"/>
          <w:sz w:val="28"/>
          <w:szCs w:val="28"/>
          <w:shd w:val="clear" w:color="auto" w:fill="FFFFFF"/>
        </w:rPr>
      </w:pPr>
      <w:r w:rsidRPr="00E12861">
        <w:rPr>
          <w:color w:val="000000"/>
          <w:sz w:val="28"/>
          <w:szCs w:val="28"/>
          <w:shd w:val="clear" w:color="auto" w:fill="FFFFFF"/>
        </w:rPr>
        <w:t xml:space="preserve">Возмещение правообладателю земельного участка убытков, причиненных осуществлением сервитута, осуществляется в порядке, предусмотренном действующим законодательством </w:t>
      </w:r>
      <w:r w:rsidR="007E2CFE" w:rsidRPr="00E12861">
        <w:rPr>
          <w:color w:val="000000"/>
          <w:sz w:val="28"/>
          <w:szCs w:val="28"/>
          <w:shd w:val="clear" w:color="auto" w:fill="FFFFFF"/>
        </w:rPr>
        <w:t>Российской Федерации.</w:t>
      </w:r>
    </w:p>
    <w:p w:rsidR="005E5DF1" w:rsidRPr="001E4A29" w:rsidRDefault="009302B4" w:rsidP="0000660C">
      <w:pPr>
        <w:pStyle w:val="a3"/>
        <w:numPr>
          <w:ilvl w:val="0"/>
          <w:numId w:val="1"/>
        </w:numPr>
        <w:ind w:left="0" w:firstLine="709"/>
        <w:jc w:val="both"/>
        <w:rPr>
          <w:color w:val="000000"/>
          <w:sz w:val="28"/>
          <w:szCs w:val="28"/>
          <w:shd w:val="clear" w:color="auto" w:fill="FFFFFF"/>
        </w:rPr>
      </w:pPr>
      <w:r>
        <w:rPr>
          <w:color w:val="000000"/>
          <w:sz w:val="28"/>
          <w:szCs w:val="28"/>
          <w:shd w:val="clear" w:color="auto" w:fill="FFFFFF"/>
        </w:rPr>
        <w:t xml:space="preserve">Правообладатель </w:t>
      </w:r>
      <w:r w:rsidR="00FC2D32">
        <w:rPr>
          <w:color w:val="000000"/>
          <w:sz w:val="28"/>
          <w:szCs w:val="28"/>
          <w:shd w:val="clear" w:color="auto" w:fill="FFFFFF"/>
        </w:rPr>
        <w:t>ПАО «</w:t>
      </w:r>
      <w:proofErr w:type="spellStart"/>
      <w:r w:rsidR="00FC2D32">
        <w:rPr>
          <w:color w:val="000000"/>
          <w:sz w:val="28"/>
          <w:szCs w:val="28"/>
          <w:shd w:val="clear" w:color="auto" w:fill="FFFFFF"/>
        </w:rPr>
        <w:t>Россети</w:t>
      </w:r>
      <w:proofErr w:type="spellEnd"/>
      <w:r w:rsidR="00FC2D32">
        <w:rPr>
          <w:color w:val="000000"/>
          <w:sz w:val="28"/>
          <w:szCs w:val="28"/>
          <w:shd w:val="clear" w:color="auto" w:fill="FFFFFF"/>
        </w:rPr>
        <w:t xml:space="preserve"> </w:t>
      </w:r>
      <w:proofErr w:type="spellStart"/>
      <w:r w:rsidR="00FC2D32">
        <w:rPr>
          <w:color w:val="000000"/>
          <w:sz w:val="28"/>
          <w:szCs w:val="28"/>
          <w:shd w:val="clear" w:color="auto" w:fill="FFFFFF"/>
        </w:rPr>
        <w:t>Северо-Запада</w:t>
      </w:r>
      <w:proofErr w:type="spellEnd"/>
      <w:r w:rsidR="00FC2D32">
        <w:rPr>
          <w:color w:val="000000"/>
          <w:sz w:val="28"/>
          <w:szCs w:val="28"/>
          <w:shd w:val="clear" w:color="auto" w:fill="FFFFFF"/>
        </w:rPr>
        <w:t>»</w:t>
      </w:r>
      <w:r w:rsidR="005E5DF1" w:rsidRPr="001E4A29">
        <w:rPr>
          <w:color w:val="000000"/>
          <w:sz w:val="28"/>
          <w:szCs w:val="28"/>
          <w:shd w:val="clear" w:color="auto" w:fill="FFFFFF"/>
        </w:rPr>
        <w:t>:</w:t>
      </w:r>
    </w:p>
    <w:p w:rsidR="005E5DF1" w:rsidRPr="001E4A29" w:rsidRDefault="00FC2D32" w:rsidP="005E5DF1">
      <w:pPr>
        <w:pStyle w:val="a5"/>
        <w:shd w:val="clear" w:color="auto" w:fill="FFFFFF"/>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5</w:t>
      </w:r>
      <w:r w:rsidR="005E5DF1" w:rsidRPr="001E4A29">
        <w:rPr>
          <w:color w:val="000000"/>
          <w:sz w:val="28"/>
          <w:szCs w:val="28"/>
          <w:shd w:val="clear" w:color="auto" w:fill="FFFFFF"/>
        </w:rPr>
        <w:t xml:space="preserve">.1. </w:t>
      </w:r>
      <w:r w:rsidR="001372FD" w:rsidRPr="001E4A29">
        <w:rPr>
          <w:color w:val="000000"/>
          <w:sz w:val="28"/>
          <w:szCs w:val="28"/>
          <w:shd w:val="clear" w:color="auto" w:fill="FFFFFF"/>
        </w:rPr>
        <w:t>и</w:t>
      </w:r>
      <w:r w:rsidR="005E5DF1" w:rsidRPr="001E4A29">
        <w:rPr>
          <w:color w:val="000000"/>
          <w:sz w:val="28"/>
          <w:szCs w:val="28"/>
          <w:shd w:val="clear" w:color="auto" w:fill="FFFFFF"/>
        </w:rPr>
        <w:t xml:space="preserve">меет права и </w:t>
      </w:r>
      <w:proofErr w:type="gramStart"/>
      <w:r w:rsidR="005E5DF1" w:rsidRPr="001E4A29">
        <w:rPr>
          <w:color w:val="000000"/>
          <w:sz w:val="28"/>
          <w:szCs w:val="28"/>
          <w:shd w:val="clear" w:color="auto" w:fill="FFFFFF"/>
        </w:rPr>
        <w:t>несет обязанности</w:t>
      </w:r>
      <w:proofErr w:type="gramEnd"/>
      <w:r w:rsidR="005E5DF1" w:rsidRPr="001E4A29">
        <w:rPr>
          <w:color w:val="000000"/>
          <w:sz w:val="28"/>
          <w:szCs w:val="28"/>
          <w:shd w:val="clear" w:color="auto" w:fill="FFFFFF"/>
        </w:rPr>
        <w:t>, предусмотренные стат</w:t>
      </w:r>
      <w:r w:rsidR="005A2D4C">
        <w:rPr>
          <w:color w:val="000000"/>
          <w:sz w:val="28"/>
          <w:szCs w:val="28"/>
          <w:shd w:val="clear" w:color="auto" w:fill="FFFFFF"/>
        </w:rPr>
        <w:t xml:space="preserve">ьей 39.50 Земельного кодекса </w:t>
      </w:r>
      <w:r w:rsidR="007E2CFE">
        <w:rPr>
          <w:color w:val="000000"/>
          <w:sz w:val="28"/>
          <w:szCs w:val="28"/>
          <w:shd w:val="clear" w:color="auto" w:fill="FFFFFF"/>
        </w:rPr>
        <w:t>Российской Федерации</w:t>
      </w:r>
      <w:r w:rsidR="005A2D4C">
        <w:rPr>
          <w:color w:val="000000"/>
          <w:sz w:val="28"/>
          <w:szCs w:val="28"/>
          <w:shd w:val="clear" w:color="auto" w:fill="FFFFFF"/>
        </w:rPr>
        <w:t>;</w:t>
      </w:r>
    </w:p>
    <w:p w:rsidR="005E5DF1" w:rsidRPr="001E4A29" w:rsidRDefault="00FC2D32" w:rsidP="005E5DF1">
      <w:pPr>
        <w:pStyle w:val="a5"/>
        <w:shd w:val="clear" w:color="auto" w:fill="FFFFFF"/>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5</w:t>
      </w:r>
      <w:r w:rsidR="005E5DF1" w:rsidRPr="001E4A29">
        <w:rPr>
          <w:color w:val="000000"/>
          <w:sz w:val="28"/>
          <w:szCs w:val="28"/>
          <w:shd w:val="clear" w:color="auto" w:fill="FFFFFF"/>
        </w:rPr>
        <w:t>.</w:t>
      </w:r>
      <w:r w:rsidR="00D854CC" w:rsidRPr="001E4A29">
        <w:rPr>
          <w:color w:val="000000"/>
          <w:sz w:val="28"/>
          <w:szCs w:val="28"/>
          <w:shd w:val="clear" w:color="auto" w:fill="FFFFFF"/>
        </w:rPr>
        <w:t>2</w:t>
      </w:r>
      <w:r w:rsidR="005E5DF1" w:rsidRPr="001E4A29">
        <w:rPr>
          <w:color w:val="000000"/>
          <w:sz w:val="28"/>
          <w:szCs w:val="28"/>
          <w:shd w:val="clear" w:color="auto" w:fill="FFFFFF"/>
        </w:rPr>
        <w:t xml:space="preserve">. </w:t>
      </w:r>
      <w:r w:rsidR="001372FD" w:rsidRPr="001E4A29">
        <w:rPr>
          <w:color w:val="000000"/>
          <w:sz w:val="28"/>
          <w:szCs w:val="28"/>
          <w:shd w:val="clear" w:color="auto" w:fill="FFFFFF"/>
        </w:rPr>
        <w:t>в</w:t>
      </w:r>
      <w:r w:rsidR="005E5DF1" w:rsidRPr="001E4A29">
        <w:rPr>
          <w:color w:val="000000"/>
          <w:sz w:val="28"/>
          <w:szCs w:val="28"/>
          <w:shd w:val="clear" w:color="auto" w:fill="FFFFFF"/>
        </w:rPr>
        <w:t>праве заключить с правообладателями земельных участков соглашения об осуществлении публичного сервитута в соответствии с пунктом 6 статьи 3.6. Федерального закона от 25</w:t>
      </w:r>
      <w:r w:rsidR="00D854CC" w:rsidRPr="001E4A29">
        <w:rPr>
          <w:color w:val="000000"/>
          <w:sz w:val="28"/>
          <w:szCs w:val="28"/>
          <w:shd w:val="clear" w:color="auto" w:fill="FFFFFF"/>
        </w:rPr>
        <w:t xml:space="preserve"> октября </w:t>
      </w:r>
      <w:r w:rsidR="005E5DF1" w:rsidRPr="001E4A29">
        <w:rPr>
          <w:color w:val="000000"/>
          <w:sz w:val="28"/>
          <w:szCs w:val="28"/>
          <w:shd w:val="clear" w:color="auto" w:fill="FFFFFF"/>
        </w:rPr>
        <w:t>2001</w:t>
      </w:r>
      <w:r w:rsidR="00D854CC" w:rsidRPr="001E4A29">
        <w:rPr>
          <w:color w:val="000000"/>
          <w:sz w:val="28"/>
          <w:szCs w:val="28"/>
          <w:shd w:val="clear" w:color="auto" w:fill="FFFFFF"/>
        </w:rPr>
        <w:t xml:space="preserve"> года</w:t>
      </w:r>
      <w:r w:rsidR="005E5DF1" w:rsidRPr="001E4A29">
        <w:rPr>
          <w:color w:val="000000"/>
          <w:sz w:val="28"/>
          <w:szCs w:val="28"/>
          <w:shd w:val="clear" w:color="auto" w:fill="FFFFFF"/>
        </w:rPr>
        <w:t xml:space="preserve"> № 137-ФЗ «О введении в действие Земельног</w:t>
      </w:r>
      <w:r w:rsidR="005A2D4C">
        <w:rPr>
          <w:color w:val="000000"/>
          <w:sz w:val="28"/>
          <w:szCs w:val="28"/>
          <w:shd w:val="clear" w:color="auto" w:fill="FFFFFF"/>
        </w:rPr>
        <w:t>о кодекса Российской Федерации»;</w:t>
      </w:r>
    </w:p>
    <w:p w:rsidR="001372FD" w:rsidRPr="001E4A29" w:rsidRDefault="00FC2D32" w:rsidP="005E5DF1">
      <w:pPr>
        <w:pStyle w:val="a5"/>
        <w:shd w:val="clear" w:color="auto" w:fill="FFFFFF"/>
        <w:spacing w:before="0" w:beforeAutospacing="0" w:after="0" w:afterAutospacing="0"/>
        <w:ind w:firstLine="709"/>
        <w:jc w:val="both"/>
        <w:rPr>
          <w:rStyle w:val="11"/>
          <w:rFonts w:eastAsiaTheme="minorHAnsi"/>
          <w:sz w:val="28"/>
          <w:szCs w:val="28"/>
        </w:rPr>
      </w:pPr>
      <w:r>
        <w:rPr>
          <w:color w:val="000000"/>
          <w:sz w:val="28"/>
          <w:szCs w:val="28"/>
          <w:shd w:val="clear" w:color="auto" w:fill="FFFFFF"/>
        </w:rPr>
        <w:t>5</w:t>
      </w:r>
      <w:r w:rsidR="001372FD" w:rsidRPr="001E4A29">
        <w:rPr>
          <w:color w:val="000000"/>
          <w:sz w:val="28"/>
          <w:szCs w:val="28"/>
          <w:shd w:val="clear" w:color="auto" w:fill="FFFFFF"/>
        </w:rPr>
        <w:t xml:space="preserve">.3. </w:t>
      </w:r>
      <w:r w:rsidR="001372FD" w:rsidRPr="001E4A29">
        <w:rPr>
          <w:rStyle w:val="11"/>
          <w:rFonts w:eastAsiaTheme="minorHAnsi"/>
          <w:sz w:val="28"/>
          <w:szCs w:val="28"/>
        </w:rPr>
        <w:t>вправе до окончания срока публичного сервитута обратиться с ходатайством об установлении публичного сервитута на новый срок;</w:t>
      </w:r>
    </w:p>
    <w:p w:rsidR="001372FD" w:rsidRPr="001E4A29" w:rsidRDefault="00FC2D32" w:rsidP="005E5DF1">
      <w:pPr>
        <w:pStyle w:val="a5"/>
        <w:shd w:val="clear" w:color="auto" w:fill="FFFFFF"/>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5</w:t>
      </w:r>
      <w:r w:rsidR="001372FD" w:rsidRPr="001E4A29">
        <w:rPr>
          <w:color w:val="000000"/>
          <w:sz w:val="28"/>
          <w:szCs w:val="28"/>
          <w:shd w:val="clear" w:color="auto" w:fill="FFFFFF"/>
        </w:rPr>
        <w:t xml:space="preserve">.4. в установленном законом порядке </w:t>
      </w:r>
      <w:r w:rsidR="00AE14E1">
        <w:rPr>
          <w:color w:val="000000"/>
          <w:sz w:val="28"/>
          <w:szCs w:val="28"/>
          <w:shd w:val="clear" w:color="auto" w:fill="FFFFFF"/>
        </w:rPr>
        <w:t xml:space="preserve">должно </w:t>
      </w:r>
      <w:r w:rsidR="001372FD" w:rsidRPr="001E4A29">
        <w:rPr>
          <w:color w:val="000000"/>
          <w:sz w:val="28"/>
          <w:szCs w:val="28"/>
          <w:shd w:val="clear" w:color="auto" w:fill="FFFFFF"/>
        </w:rPr>
        <w:t>обеспечить:</w:t>
      </w:r>
    </w:p>
    <w:p w:rsidR="00B03D05" w:rsidRPr="00B03D05" w:rsidRDefault="001372FD" w:rsidP="00B03D05">
      <w:pPr>
        <w:pStyle w:val="7"/>
        <w:widowControl/>
        <w:numPr>
          <w:ilvl w:val="0"/>
          <w:numId w:val="9"/>
        </w:numPr>
        <w:tabs>
          <w:tab w:val="left" w:pos="0"/>
          <w:tab w:val="left" w:pos="1578"/>
        </w:tabs>
        <w:spacing w:before="0" w:after="0" w:line="240" w:lineRule="auto"/>
        <w:ind w:left="0" w:firstLine="709"/>
        <w:jc w:val="both"/>
        <w:rPr>
          <w:rStyle w:val="11"/>
          <w:rFonts w:eastAsiaTheme="minorHAnsi"/>
          <w:color w:val="auto"/>
          <w:sz w:val="28"/>
          <w:szCs w:val="28"/>
        </w:rPr>
      </w:pPr>
      <w:proofErr w:type="gramStart"/>
      <w:r w:rsidRPr="001E4A29">
        <w:rPr>
          <w:rStyle w:val="11"/>
          <w:rFonts w:eastAsiaTheme="minorHAnsi"/>
          <w:sz w:val="28"/>
          <w:szCs w:val="28"/>
        </w:rPr>
        <w:t>приведение земельного участка в состояние, пригодное для его использования в соответствии с разрешенным использованием, в срок не позднее</w:t>
      </w:r>
      <w:r w:rsidR="00AE14E1">
        <w:rPr>
          <w:rStyle w:val="11"/>
          <w:rFonts w:eastAsiaTheme="minorHAnsi"/>
          <w:sz w:val="28"/>
          <w:szCs w:val="28"/>
        </w:rPr>
        <w:t>,</w:t>
      </w:r>
      <w:r w:rsidRPr="001E4A29">
        <w:rPr>
          <w:rStyle w:val="11"/>
          <w:rFonts w:eastAsiaTheme="minorHAnsi"/>
          <w:sz w:val="28"/>
          <w:szCs w:val="28"/>
        </w:rPr>
        <w:t xml:space="preserve"> чем три месяца после завершения строительства, капитального или текущего ремонта, реконструкции, эксплуатации, консервации, сноса инженерного сооружения, для размещения которого был установлен публичный сервитут, или в случаях установления публичного сервитута в </w:t>
      </w:r>
      <w:r w:rsidRPr="001E4A29">
        <w:rPr>
          <w:rStyle w:val="11"/>
          <w:rFonts w:eastAsiaTheme="minorHAnsi"/>
          <w:sz w:val="28"/>
          <w:szCs w:val="28"/>
        </w:rPr>
        <w:lastRenderedPageBreak/>
        <w:t>целях, предусмотренных подпунктами 2, 5 статьи 39.37 Земельного кодекса Российской Федерации, после</w:t>
      </w:r>
      <w:proofErr w:type="gramEnd"/>
      <w:r w:rsidRPr="001E4A29">
        <w:rPr>
          <w:rStyle w:val="11"/>
          <w:rFonts w:eastAsiaTheme="minorHAnsi"/>
          <w:sz w:val="28"/>
          <w:szCs w:val="28"/>
        </w:rPr>
        <w:t xml:space="preserve"> завершения на земельном участке деятельности, для обеспечения которой установлен публичный сервитут;</w:t>
      </w:r>
    </w:p>
    <w:p w:rsidR="001372FD" w:rsidRPr="00B03D05" w:rsidRDefault="00E531DE" w:rsidP="001372FD">
      <w:pPr>
        <w:pStyle w:val="7"/>
        <w:widowControl/>
        <w:numPr>
          <w:ilvl w:val="0"/>
          <w:numId w:val="9"/>
        </w:numPr>
        <w:tabs>
          <w:tab w:val="left" w:pos="0"/>
        </w:tabs>
        <w:spacing w:before="0" w:after="0" w:line="240" w:lineRule="auto"/>
        <w:ind w:left="0" w:firstLine="709"/>
        <w:jc w:val="both"/>
        <w:rPr>
          <w:rStyle w:val="11"/>
          <w:rFonts w:asciiTheme="minorHAnsi" w:eastAsiaTheme="minorHAnsi" w:hAnsiTheme="minorHAnsi" w:cstheme="minorBidi"/>
          <w:color w:val="auto"/>
          <w:sz w:val="28"/>
          <w:szCs w:val="28"/>
        </w:rPr>
      </w:pPr>
      <w:proofErr w:type="gramStart"/>
      <w:r w:rsidRPr="001E4A29">
        <w:rPr>
          <w:rStyle w:val="11"/>
          <w:rFonts w:eastAsiaTheme="minorHAnsi"/>
          <w:sz w:val="28"/>
          <w:szCs w:val="28"/>
        </w:rPr>
        <w:t>снос объектов, размещенных на основании публичного сервитута, и осуществление при необходимости рекультивации земельного участка в срок не позднее</w:t>
      </w:r>
      <w:r>
        <w:rPr>
          <w:rStyle w:val="11"/>
          <w:rFonts w:eastAsiaTheme="minorHAnsi"/>
          <w:sz w:val="28"/>
          <w:szCs w:val="28"/>
        </w:rPr>
        <w:t>,</w:t>
      </w:r>
      <w:r w:rsidRPr="001E4A29">
        <w:rPr>
          <w:rStyle w:val="11"/>
          <w:rFonts w:eastAsiaTheme="minorHAnsi"/>
          <w:sz w:val="28"/>
          <w:szCs w:val="28"/>
        </w:rPr>
        <w:t xml:space="preserve"> чем шесть месяцев с момента прекращения публичного сервитута</w:t>
      </w:r>
      <w:r>
        <w:rPr>
          <w:rStyle w:val="11"/>
          <w:rFonts w:eastAsiaTheme="minorHAnsi"/>
          <w:sz w:val="28"/>
          <w:szCs w:val="28"/>
        </w:rPr>
        <w:t xml:space="preserve">, </w:t>
      </w:r>
      <w:r w:rsidRPr="003377EA">
        <w:rPr>
          <w:rStyle w:val="11"/>
          <w:rFonts w:eastAsiaTheme="minorHAnsi"/>
          <w:sz w:val="28"/>
          <w:szCs w:val="28"/>
        </w:rPr>
        <w:t>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реконструкции, капитального ремонта участков (частей) таких инженерных сооружений</w:t>
      </w:r>
      <w:r w:rsidR="006A25E7">
        <w:rPr>
          <w:rStyle w:val="11"/>
          <w:rFonts w:eastAsiaTheme="minorHAnsi"/>
          <w:sz w:val="28"/>
          <w:szCs w:val="28"/>
        </w:rPr>
        <w:t>.</w:t>
      </w:r>
      <w:proofErr w:type="gramEnd"/>
    </w:p>
    <w:p w:rsidR="00336512" w:rsidRDefault="00336512" w:rsidP="00336512">
      <w:pPr>
        <w:pStyle w:val="a3"/>
        <w:numPr>
          <w:ilvl w:val="0"/>
          <w:numId w:val="1"/>
        </w:numPr>
        <w:ind w:left="0" w:firstLine="709"/>
        <w:jc w:val="both"/>
        <w:rPr>
          <w:color w:val="000000"/>
          <w:sz w:val="28"/>
          <w:szCs w:val="28"/>
          <w:shd w:val="clear" w:color="auto" w:fill="FFFFFF"/>
        </w:rPr>
      </w:pPr>
      <w:r>
        <w:rPr>
          <w:color w:val="000000"/>
          <w:sz w:val="28"/>
          <w:szCs w:val="28"/>
          <w:shd w:val="clear" w:color="auto" w:fill="FFFFFF"/>
        </w:rPr>
        <w:t>Предоставленное правообладателю право ограниченного пользования, установленное пунктом 1 настоящего Постановления, не запрещает Администрации МО «Урдомское» распоряжаться землями и земельными участками в границах публичного сервитута, в том числе в установлении публичного сервитута для размещения иных объектов и сооружений.</w:t>
      </w:r>
    </w:p>
    <w:p w:rsidR="005E5DF1" w:rsidRPr="001E4A29" w:rsidRDefault="005E5DF1" w:rsidP="0000660C">
      <w:pPr>
        <w:pStyle w:val="a3"/>
        <w:numPr>
          <w:ilvl w:val="0"/>
          <w:numId w:val="1"/>
        </w:numPr>
        <w:ind w:left="0" w:firstLine="709"/>
        <w:jc w:val="both"/>
        <w:rPr>
          <w:color w:val="000000"/>
          <w:sz w:val="28"/>
          <w:szCs w:val="28"/>
          <w:shd w:val="clear" w:color="auto" w:fill="FFFFFF"/>
        </w:rPr>
      </w:pPr>
      <w:r w:rsidRPr="001E4A29">
        <w:rPr>
          <w:color w:val="000000"/>
          <w:sz w:val="28"/>
          <w:szCs w:val="28"/>
          <w:shd w:val="clear" w:color="auto" w:fill="FFFFFF"/>
        </w:rPr>
        <w:t xml:space="preserve">Направить копию настоящего </w:t>
      </w:r>
      <w:r w:rsidR="001E4A29" w:rsidRPr="001E4A29">
        <w:rPr>
          <w:color w:val="000000"/>
          <w:sz w:val="28"/>
          <w:szCs w:val="28"/>
          <w:shd w:val="clear" w:color="auto" w:fill="FFFFFF"/>
        </w:rPr>
        <w:t>П</w:t>
      </w:r>
      <w:r w:rsidRPr="001E4A29">
        <w:rPr>
          <w:color w:val="000000"/>
          <w:sz w:val="28"/>
          <w:szCs w:val="28"/>
          <w:shd w:val="clear" w:color="auto" w:fill="FFFFFF"/>
        </w:rPr>
        <w:t>остановления и описание местоположения границ публичного сервитута в орган регистрации прав.</w:t>
      </w:r>
    </w:p>
    <w:p w:rsidR="005E5DF1" w:rsidRPr="00B07164" w:rsidRDefault="005E5DF1" w:rsidP="0000660C">
      <w:pPr>
        <w:pStyle w:val="a3"/>
        <w:numPr>
          <w:ilvl w:val="0"/>
          <w:numId w:val="1"/>
        </w:numPr>
        <w:ind w:left="0" w:firstLine="709"/>
        <w:jc w:val="both"/>
        <w:rPr>
          <w:color w:val="000000"/>
          <w:sz w:val="28"/>
          <w:szCs w:val="28"/>
          <w:shd w:val="clear" w:color="auto" w:fill="FFFFFF"/>
        </w:rPr>
      </w:pPr>
      <w:r w:rsidRPr="001E4A29">
        <w:rPr>
          <w:color w:val="000000"/>
          <w:sz w:val="28"/>
          <w:szCs w:val="28"/>
          <w:shd w:val="clear" w:color="auto" w:fill="FFFFFF"/>
        </w:rPr>
        <w:t xml:space="preserve">Направить обладателю публичного сервитута копию настоящего </w:t>
      </w:r>
      <w:r w:rsidR="001E4A29" w:rsidRPr="001E4A29">
        <w:rPr>
          <w:color w:val="000000"/>
          <w:sz w:val="28"/>
          <w:szCs w:val="28"/>
          <w:shd w:val="clear" w:color="auto" w:fill="FFFFFF"/>
        </w:rPr>
        <w:t>П</w:t>
      </w:r>
      <w:r w:rsidRPr="001E4A29">
        <w:rPr>
          <w:color w:val="000000"/>
          <w:sz w:val="28"/>
          <w:szCs w:val="28"/>
          <w:shd w:val="clear" w:color="auto" w:fill="FFFFFF"/>
        </w:rPr>
        <w:t xml:space="preserve">остановления об установлении публичного сервитута, сведения о лицах, являющихся правообладателями земельных </w:t>
      </w:r>
      <w:r w:rsidRPr="00B07164">
        <w:rPr>
          <w:color w:val="000000"/>
          <w:sz w:val="28"/>
          <w:szCs w:val="28"/>
          <w:shd w:val="clear" w:color="auto" w:fill="FFFFFF"/>
        </w:rPr>
        <w:t>участков, способах связи с ним, копии документов, подтверждающих права на земельные участки</w:t>
      </w:r>
      <w:r w:rsidR="00AE14E1" w:rsidRPr="00B07164">
        <w:rPr>
          <w:color w:val="000000"/>
          <w:sz w:val="28"/>
          <w:szCs w:val="28"/>
          <w:shd w:val="clear" w:color="auto" w:fill="FFFFFF"/>
        </w:rPr>
        <w:t xml:space="preserve"> (в случае поступления таких сведений</w:t>
      </w:r>
      <w:r w:rsidR="00B03D05" w:rsidRPr="00B07164">
        <w:rPr>
          <w:color w:val="000000"/>
          <w:sz w:val="28"/>
          <w:szCs w:val="28"/>
          <w:shd w:val="clear" w:color="auto" w:fill="FFFFFF"/>
        </w:rPr>
        <w:t xml:space="preserve"> от правообладателей</w:t>
      </w:r>
      <w:r w:rsidR="00AE14E1" w:rsidRPr="00B07164">
        <w:rPr>
          <w:color w:val="000000"/>
          <w:sz w:val="28"/>
          <w:szCs w:val="28"/>
          <w:shd w:val="clear" w:color="auto" w:fill="FFFFFF"/>
        </w:rPr>
        <w:t>)</w:t>
      </w:r>
      <w:r w:rsidRPr="00B07164">
        <w:rPr>
          <w:color w:val="000000"/>
          <w:sz w:val="28"/>
          <w:szCs w:val="28"/>
          <w:shd w:val="clear" w:color="auto" w:fill="FFFFFF"/>
        </w:rPr>
        <w:t>.</w:t>
      </w:r>
    </w:p>
    <w:p w:rsidR="005E5DF1" w:rsidRPr="001E4A29" w:rsidRDefault="005E5DF1" w:rsidP="0000660C">
      <w:pPr>
        <w:pStyle w:val="a3"/>
        <w:numPr>
          <w:ilvl w:val="0"/>
          <w:numId w:val="1"/>
        </w:numPr>
        <w:ind w:left="0" w:firstLine="709"/>
        <w:jc w:val="both"/>
        <w:rPr>
          <w:color w:val="000000"/>
          <w:sz w:val="28"/>
          <w:szCs w:val="28"/>
          <w:shd w:val="clear" w:color="auto" w:fill="FFFFFF"/>
        </w:rPr>
      </w:pPr>
      <w:r w:rsidRPr="001E4A29">
        <w:rPr>
          <w:color w:val="000000"/>
          <w:sz w:val="28"/>
          <w:szCs w:val="28"/>
          <w:shd w:val="clear" w:color="auto" w:fill="FFFFFF"/>
        </w:rPr>
        <w:t>Публичный сервитут считается установленным со дня внесения сведений о нем в Единый государственный реестр недвижимости</w:t>
      </w:r>
      <w:r w:rsidR="00373160">
        <w:rPr>
          <w:color w:val="000000"/>
          <w:sz w:val="28"/>
          <w:szCs w:val="28"/>
          <w:shd w:val="clear" w:color="auto" w:fill="FFFFFF"/>
        </w:rPr>
        <w:t>.</w:t>
      </w:r>
    </w:p>
    <w:p w:rsidR="00694871" w:rsidRPr="001E4A29" w:rsidRDefault="00694871" w:rsidP="0000660C">
      <w:pPr>
        <w:pStyle w:val="a3"/>
        <w:numPr>
          <w:ilvl w:val="0"/>
          <w:numId w:val="1"/>
        </w:numPr>
        <w:ind w:left="0" w:firstLine="709"/>
        <w:jc w:val="both"/>
        <w:rPr>
          <w:sz w:val="28"/>
          <w:szCs w:val="28"/>
        </w:rPr>
      </w:pPr>
      <w:r w:rsidRPr="001E4A29">
        <w:rPr>
          <w:color w:val="000000"/>
          <w:sz w:val="28"/>
          <w:szCs w:val="28"/>
          <w:shd w:val="clear" w:color="auto" w:fill="FFFFFF"/>
        </w:rPr>
        <w:t>Опубликовать настоящее Постановление в установленном</w:t>
      </w:r>
      <w:r w:rsidRPr="001E4A29">
        <w:rPr>
          <w:sz w:val="28"/>
          <w:szCs w:val="28"/>
        </w:rPr>
        <w:t xml:space="preserve"> порядке.</w:t>
      </w:r>
    </w:p>
    <w:p w:rsidR="0000660C" w:rsidRPr="00D80EC6" w:rsidRDefault="006C5B8B" w:rsidP="00694871">
      <w:pPr>
        <w:pStyle w:val="a3"/>
        <w:numPr>
          <w:ilvl w:val="0"/>
          <w:numId w:val="1"/>
        </w:numPr>
        <w:ind w:left="0" w:firstLine="709"/>
        <w:jc w:val="both"/>
        <w:rPr>
          <w:sz w:val="28"/>
          <w:szCs w:val="28"/>
        </w:rPr>
      </w:pPr>
      <w:r w:rsidRPr="001E4A29">
        <w:rPr>
          <w:sz w:val="28"/>
          <w:szCs w:val="28"/>
        </w:rPr>
        <w:t xml:space="preserve">Постановление вступает в действие с </w:t>
      </w:r>
      <w:r w:rsidRPr="00D80EC6">
        <w:rPr>
          <w:sz w:val="28"/>
          <w:szCs w:val="28"/>
        </w:rPr>
        <w:t xml:space="preserve">момента </w:t>
      </w:r>
      <w:r w:rsidR="004F7A56" w:rsidRPr="00D80EC6">
        <w:rPr>
          <w:sz w:val="28"/>
          <w:szCs w:val="28"/>
        </w:rPr>
        <w:t>о</w:t>
      </w:r>
      <w:r w:rsidRPr="00D80EC6">
        <w:rPr>
          <w:sz w:val="28"/>
          <w:szCs w:val="28"/>
        </w:rPr>
        <w:t>публикования.</w:t>
      </w:r>
    </w:p>
    <w:p w:rsidR="00B349DE" w:rsidRPr="001E4A29" w:rsidRDefault="00B349DE" w:rsidP="00D05F4B">
      <w:pPr>
        <w:jc w:val="both"/>
        <w:rPr>
          <w:sz w:val="28"/>
          <w:szCs w:val="28"/>
        </w:rPr>
      </w:pPr>
    </w:p>
    <w:p w:rsidR="00B349DE" w:rsidRPr="001E4A29" w:rsidRDefault="00B349DE" w:rsidP="00B349DE">
      <w:pPr>
        <w:jc w:val="both"/>
        <w:rPr>
          <w:sz w:val="28"/>
          <w:szCs w:val="28"/>
        </w:rPr>
      </w:pPr>
    </w:p>
    <w:p w:rsidR="00B349DE" w:rsidRPr="001E4A29" w:rsidRDefault="00B349DE" w:rsidP="00D139B7">
      <w:pPr>
        <w:jc w:val="both"/>
        <w:rPr>
          <w:b/>
          <w:sz w:val="28"/>
          <w:szCs w:val="28"/>
        </w:rPr>
      </w:pPr>
      <w:r w:rsidRPr="001E4A29">
        <w:rPr>
          <w:b/>
          <w:sz w:val="28"/>
          <w:szCs w:val="28"/>
        </w:rPr>
        <w:t>Глав</w:t>
      </w:r>
      <w:r w:rsidR="006C5B8B" w:rsidRPr="001E4A29">
        <w:rPr>
          <w:b/>
          <w:sz w:val="28"/>
          <w:szCs w:val="28"/>
        </w:rPr>
        <w:t>а</w:t>
      </w:r>
      <w:r w:rsidRPr="001E4A29">
        <w:rPr>
          <w:b/>
          <w:sz w:val="28"/>
          <w:szCs w:val="28"/>
        </w:rPr>
        <w:t xml:space="preserve">  МО «Урдомское»                                      </w:t>
      </w:r>
      <w:r w:rsidR="00A71F8F">
        <w:rPr>
          <w:b/>
          <w:sz w:val="28"/>
          <w:szCs w:val="28"/>
        </w:rPr>
        <w:t xml:space="preserve">   </w:t>
      </w:r>
      <w:r w:rsidRPr="001E4A29">
        <w:rPr>
          <w:b/>
          <w:sz w:val="28"/>
          <w:szCs w:val="28"/>
        </w:rPr>
        <w:t xml:space="preserve">    </w:t>
      </w:r>
      <w:r w:rsidR="00694871" w:rsidRPr="001E4A29">
        <w:rPr>
          <w:b/>
          <w:sz w:val="28"/>
          <w:szCs w:val="28"/>
        </w:rPr>
        <w:t xml:space="preserve">       </w:t>
      </w:r>
      <w:r w:rsidRPr="001E4A29">
        <w:rPr>
          <w:b/>
          <w:sz w:val="28"/>
          <w:szCs w:val="28"/>
        </w:rPr>
        <w:t xml:space="preserve">     </w:t>
      </w:r>
      <w:r w:rsidR="00761DCA" w:rsidRPr="001E4A29">
        <w:rPr>
          <w:b/>
          <w:sz w:val="28"/>
          <w:szCs w:val="28"/>
        </w:rPr>
        <w:t xml:space="preserve"> </w:t>
      </w:r>
      <w:r w:rsidR="004200A2" w:rsidRPr="001E4A29">
        <w:rPr>
          <w:b/>
          <w:sz w:val="28"/>
          <w:szCs w:val="28"/>
        </w:rPr>
        <w:t xml:space="preserve">       </w:t>
      </w:r>
      <w:r w:rsidR="001E4A29" w:rsidRPr="001E4A29">
        <w:rPr>
          <w:b/>
          <w:sz w:val="28"/>
          <w:szCs w:val="28"/>
        </w:rPr>
        <w:t>С.И. Якимов</w:t>
      </w:r>
      <w:r w:rsidRPr="001E4A29">
        <w:rPr>
          <w:b/>
          <w:sz w:val="28"/>
          <w:szCs w:val="28"/>
        </w:rPr>
        <w:t xml:space="preserve">               </w:t>
      </w:r>
    </w:p>
    <w:sectPr w:rsidR="00B349DE" w:rsidRPr="001E4A29" w:rsidSect="00541EB5">
      <w:pgSz w:w="11906" w:h="16838"/>
      <w:pgMar w:top="851" w:right="851" w:bottom="851" w:left="1418"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4107" w:rsidRDefault="00AF4107" w:rsidP="00E21C7B">
      <w:r>
        <w:separator/>
      </w:r>
    </w:p>
  </w:endnote>
  <w:endnote w:type="continuationSeparator" w:id="0">
    <w:p w:rsidR="00AF4107" w:rsidRDefault="00AF4107" w:rsidP="00E21C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4107" w:rsidRDefault="00AF4107" w:rsidP="00E21C7B">
      <w:r>
        <w:separator/>
      </w:r>
    </w:p>
  </w:footnote>
  <w:footnote w:type="continuationSeparator" w:id="0">
    <w:p w:rsidR="00AF4107" w:rsidRDefault="00AF4107" w:rsidP="00E21C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C3080"/>
    <w:multiLevelType w:val="hybridMultilevel"/>
    <w:tmpl w:val="B4FE0A72"/>
    <w:lvl w:ilvl="0" w:tplc="C9C656B4">
      <w:start w:val="1"/>
      <w:numFmt w:val="decimal"/>
      <w:lvlText w:val="%1)"/>
      <w:lvlJc w:val="left"/>
      <w:pPr>
        <w:ind w:left="1095" w:hanging="3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D814F41"/>
    <w:multiLevelType w:val="multilevel"/>
    <w:tmpl w:val="1C28AE1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34B5F93"/>
    <w:multiLevelType w:val="hybridMultilevel"/>
    <w:tmpl w:val="B1E8A8EC"/>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5982202"/>
    <w:multiLevelType w:val="hybridMultilevel"/>
    <w:tmpl w:val="DCD216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4917C6"/>
    <w:multiLevelType w:val="hybridMultilevel"/>
    <w:tmpl w:val="59C2C61E"/>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A3230EA"/>
    <w:multiLevelType w:val="hybridMultilevel"/>
    <w:tmpl w:val="559CD72A"/>
    <w:lvl w:ilvl="0" w:tplc="6EC27420">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1933031"/>
    <w:multiLevelType w:val="hybridMultilevel"/>
    <w:tmpl w:val="120E1322"/>
    <w:lvl w:ilvl="0" w:tplc="6EC274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A9C2F0A"/>
    <w:multiLevelType w:val="hybridMultilevel"/>
    <w:tmpl w:val="B8A66180"/>
    <w:lvl w:ilvl="0" w:tplc="6EC274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05C522C"/>
    <w:multiLevelType w:val="hybridMultilevel"/>
    <w:tmpl w:val="753E5B98"/>
    <w:lvl w:ilvl="0" w:tplc="6EC274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DBB502E"/>
    <w:multiLevelType w:val="multilevel"/>
    <w:tmpl w:val="6E1482BA"/>
    <w:lvl w:ilvl="0">
      <w:start w:val="6"/>
      <w:numFmt w:val="decimal"/>
      <w:suff w:val="space"/>
      <w:lvlText w:val="%1."/>
      <w:lvlJc w:val="left"/>
      <w:pPr>
        <w:ind w:left="360" w:hanging="360"/>
      </w:pPr>
      <w:rPr>
        <w:rFonts w:hint="default"/>
        <w:color w:val="000000"/>
      </w:rPr>
    </w:lvl>
    <w:lvl w:ilvl="1">
      <w:start w:val="1"/>
      <w:numFmt w:val="decimal"/>
      <w:suff w:val="space"/>
      <w:lvlText w:val="%1.%2."/>
      <w:lvlJc w:val="left"/>
      <w:pPr>
        <w:ind w:left="1429" w:hanging="720"/>
      </w:pPr>
      <w:rPr>
        <w:rFonts w:hint="default"/>
        <w:color w:val="000000"/>
        <w:sz w:val="28"/>
        <w:szCs w:val="28"/>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472" w:hanging="1800"/>
      </w:pPr>
      <w:rPr>
        <w:rFonts w:hint="default"/>
        <w:color w:val="000000"/>
      </w:rPr>
    </w:lvl>
  </w:abstractNum>
  <w:abstractNum w:abstractNumId="10">
    <w:nsid w:val="6347775A"/>
    <w:multiLevelType w:val="hybridMultilevel"/>
    <w:tmpl w:val="2FB493FA"/>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7D9D3F61"/>
    <w:multiLevelType w:val="hybridMultilevel"/>
    <w:tmpl w:val="6EC61564"/>
    <w:lvl w:ilvl="0" w:tplc="6EC2742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3"/>
  </w:num>
  <w:num w:numId="2">
    <w:abstractNumId w:val="10"/>
  </w:num>
  <w:num w:numId="3">
    <w:abstractNumId w:val="5"/>
  </w:num>
  <w:num w:numId="4">
    <w:abstractNumId w:val="4"/>
  </w:num>
  <w:num w:numId="5">
    <w:abstractNumId w:val="11"/>
  </w:num>
  <w:num w:numId="6">
    <w:abstractNumId w:val="0"/>
  </w:num>
  <w:num w:numId="7">
    <w:abstractNumId w:val="1"/>
  </w:num>
  <w:num w:numId="8">
    <w:abstractNumId w:val="9"/>
  </w:num>
  <w:num w:numId="9">
    <w:abstractNumId w:val="7"/>
  </w:num>
  <w:num w:numId="10">
    <w:abstractNumId w:val="2"/>
  </w:num>
  <w:num w:numId="11">
    <w:abstractNumId w:val="6"/>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284"/>
  <w:drawingGridHorizontalSpacing w:val="120"/>
  <w:displayHorizontalDrawingGridEvery w:val="2"/>
  <w:characterSpacingControl w:val="doNotCompress"/>
  <w:footnotePr>
    <w:footnote w:id="-1"/>
    <w:footnote w:id="0"/>
  </w:footnotePr>
  <w:endnotePr>
    <w:endnote w:id="-1"/>
    <w:endnote w:id="0"/>
  </w:endnotePr>
  <w:compat/>
  <w:rsids>
    <w:rsidRoot w:val="00A564CA"/>
    <w:rsid w:val="00003146"/>
    <w:rsid w:val="0000660C"/>
    <w:rsid w:val="00011E83"/>
    <w:rsid w:val="000152A1"/>
    <w:rsid w:val="00027FBC"/>
    <w:rsid w:val="00035C91"/>
    <w:rsid w:val="00061DB1"/>
    <w:rsid w:val="00075629"/>
    <w:rsid w:val="00095385"/>
    <w:rsid w:val="000A2F6C"/>
    <w:rsid w:val="000A31CF"/>
    <w:rsid w:val="000C2268"/>
    <w:rsid w:val="000E2A3C"/>
    <w:rsid w:val="000E6644"/>
    <w:rsid w:val="000F7AA7"/>
    <w:rsid w:val="00103AB7"/>
    <w:rsid w:val="00114FC4"/>
    <w:rsid w:val="00125621"/>
    <w:rsid w:val="001359CD"/>
    <w:rsid w:val="001372FD"/>
    <w:rsid w:val="0014171D"/>
    <w:rsid w:val="00141AC6"/>
    <w:rsid w:val="00146508"/>
    <w:rsid w:val="00150E2D"/>
    <w:rsid w:val="00151AEF"/>
    <w:rsid w:val="0015315C"/>
    <w:rsid w:val="00160773"/>
    <w:rsid w:val="001620DD"/>
    <w:rsid w:val="00173452"/>
    <w:rsid w:val="00192B33"/>
    <w:rsid w:val="001A1AD6"/>
    <w:rsid w:val="001A7053"/>
    <w:rsid w:val="001B0785"/>
    <w:rsid w:val="001B4CD1"/>
    <w:rsid w:val="001C0547"/>
    <w:rsid w:val="001D3B9A"/>
    <w:rsid w:val="001D52B3"/>
    <w:rsid w:val="001E2158"/>
    <w:rsid w:val="001E4A29"/>
    <w:rsid w:val="001F6015"/>
    <w:rsid w:val="00203BBA"/>
    <w:rsid w:val="002126AD"/>
    <w:rsid w:val="00225F10"/>
    <w:rsid w:val="00236E75"/>
    <w:rsid w:val="002509F3"/>
    <w:rsid w:val="0025534B"/>
    <w:rsid w:val="00256888"/>
    <w:rsid w:val="00260E31"/>
    <w:rsid w:val="00262E2C"/>
    <w:rsid w:val="002918E0"/>
    <w:rsid w:val="00295F0D"/>
    <w:rsid w:val="002962D7"/>
    <w:rsid w:val="002B3098"/>
    <w:rsid w:val="002B5734"/>
    <w:rsid w:val="002B5A15"/>
    <w:rsid w:val="002B720A"/>
    <w:rsid w:val="002C4F05"/>
    <w:rsid w:val="002C7265"/>
    <w:rsid w:val="002D0C4B"/>
    <w:rsid w:val="002D5B10"/>
    <w:rsid w:val="002F0F58"/>
    <w:rsid w:val="002F70EC"/>
    <w:rsid w:val="0030445B"/>
    <w:rsid w:val="003047DF"/>
    <w:rsid w:val="003069B1"/>
    <w:rsid w:val="00310418"/>
    <w:rsid w:val="00310908"/>
    <w:rsid w:val="00310CE3"/>
    <w:rsid w:val="003160AD"/>
    <w:rsid w:val="00320CFE"/>
    <w:rsid w:val="0033054F"/>
    <w:rsid w:val="003352F7"/>
    <w:rsid w:val="00336512"/>
    <w:rsid w:val="003451D9"/>
    <w:rsid w:val="003510B8"/>
    <w:rsid w:val="0036114F"/>
    <w:rsid w:val="0037296F"/>
    <w:rsid w:val="00373160"/>
    <w:rsid w:val="00373E62"/>
    <w:rsid w:val="00382640"/>
    <w:rsid w:val="0038403B"/>
    <w:rsid w:val="003862BB"/>
    <w:rsid w:val="003901E1"/>
    <w:rsid w:val="003965AC"/>
    <w:rsid w:val="00397AE5"/>
    <w:rsid w:val="003E5FFF"/>
    <w:rsid w:val="003F5B69"/>
    <w:rsid w:val="003F7605"/>
    <w:rsid w:val="00404122"/>
    <w:rsid w:val="00405884"/>
    <w:rsid w:val="004200A2"/>
    <w:rsid w:val="00440DA7"/>
    <w:rsid w:val="0045396D"/>
    <w:rsid w:val="004B012E"/>
    <w:rsid w:val="004B0D1B"/>
    <w:rsid w:val="004C6FC8"/>
    <w:rsid w:val="004D4D19"/>
    <w:rsid w:val="004E6CB0"/>
    <w:rsid w:val="004F021B"/>
    <w:rsid w:val="004F138A"/>
    <w:rsid w:val="004F2489"/>
    <w:rsid w:val="004F7A56"/>
    <w:rsid w:val="00504CB2"/>
    <w:rsid w:val="00506DBE"/>
    <w:rsid w:val="005130C2"/>
    <w:rsid w:val="005260A2"/>
    <w:rsid w:val="005337AC"/>
    <w:rsid w:val="00534610"/>
    <w:rsid w:val="00541EB5"/>
    <w:rsid w:val="0054326F"/>
    <w:rsid w:val="00551EB7"/>
    <w:rsid w:val="00554B03"/>
    <w:rsid w:val="00554E94"/>
    <w:rsid w:val="00560395"/>
    <w:rsid w:val="00563806"/>
    <w:rsid w:val="00566D6B"/>
    <w:rsid w:val="00574797"/>
    <w:rsid w:val="00577342"/>
    <w:rsid w:val="0058164B"/>
    <w:rsid w:val="00582541"/>
    <w:rsid w:val="0058579B"/>
    <w:rsid w:val="005A23D2"/>
    <w:rsid w:val="005A2D4C"/>
    <w:rsid w:val="005A4CDA"/>
    <w:rsid w:val="005A4F04"/>
    <w:rsid w:val="005B2023"/>
    <w:rsid w:val="005B279F"/>
    <w:rsid w:val="005D1BE9"/>
    <w:rsid w:val="005D506B"/>
    <w:rsid w:val="005E413D"/>
    <w:rsid w:val="005E5DF1"/>
    <w:rsid w:val="005F7E21"/>
    <w:rsid w:val="00610FB2"/>
    <w:rsid w:val="006112C7"/>
    <w:rsid w:val="00613F38"/>
    <w:rsid w:val="00660CDA"/>
    <w:rsid w:val="00664EF4"/>
    <w:rsid w:val="00691A5E"/>
    <w:rsid w:val="00694871"/>
    <w:rsid w:val="006963E1"/>
    <w:rsid w:val="00696545"/>
    <w:rsid w:val="006A1837"/>
    <w:rsid w:val="006A25E7"/>
    <w:rsid w:val="006A7AEE"/>
    <w:rsid w:val="006B72BD"/>
    <w:rsid w:val="006C0F84"/>
    <w:rsid w:val="006C3A1A"/>
    <w:rsid w:val="006C5B8B"/>
    <w:rsid w:val="006F0958"/>
    <w:rsid w:val="006F171D"/>
    <w:rsid w:val="006F4EF5"/>
    <w:rsid w:val="00761DCA"/>
    <w:rsid w:val="0079465D"/>
    <w:rsid w:val="007A74C1"/>
    <w:rsid w:val="007B4D34"/>
    <w:rsid w:val="007B7E1F"/>
    <w:rsid w:val="007D7522"/>
    <w:rsid w:val="007E068E"/>
    <w:rsid w:val="007E2CFE"/>
    <w:rsid w:val="007F22C4"/>
    <w:rsid w:val="007F76EE"/>
    <w:rsid w:val="00801056"/>
    <w:rsid w:val="00806C80"/>
    <w:rsid w:val="00815876"/>
    <w:rsid w:val="00820E88"/>
    <w:rsid w:val="00832111"/>
    <w:rsid w:val="0083545A"/>
    <w:rsid w:val="0084163C"/>
    <w:rsid w:val="008560D0"/>
    <w:rsid w:val="00860C6D"/>
    <w:rsid w:val="00867984"/>
    <w:rsid w:val="00870F3A"/>
    <w:rsid w:val="008767A2"/>
    <w:rsid w:val="00896DFF"/>
    <w:rsid w:val="008A3CA1"/>
    <w:rsid w:val="008A6F71"/>
    <w:rsid w:val="008A751C"/>
    <w:rsid w:val="008B77EA"/>
    <w:rsid w:val="008E2374"/>
    <w:rsid w:val="0091407C"/>
    <w:rsid w:val="0092026D"/>
    <w:rsid w:val="00926749"/>
    <w:rsid w:val="00926D6B"/>
    <w:rsid w:val="009302B4"/>
    <w:rsid w:val="00941DA8"/>
    <w:rsid w:val="00952A48"/>
    <w:rsid w:val="00957CBA"/>
    <w:rsid w:val="00962AB5"/>
    <w:rsid w:val="009A142E"/>
    <w:rsid w:val="009C3D2C"/>
    <w:rsid w:val="009C6D42"/>
    <w:rsid w:val="009C7F00"/>
    <w:rsid w:val="009E4E0A"/>
    <w:rsid w:val="009E4F09"/>
    <w:rsid w:val="00A05237"/>
    <w:rsid w:val="00A05574"/>
    <w:rsid w:val="00A139B1"/>
    <w:rsid w:val="00A21D0E"/>
    <w:rsid w:val="00A22B95"/>
    <w:rsid w:val="00A42282"/>
    <w:rsid w:val="00A52892"/>
    <w:rsid w:val="00A564CA"/>
    <w:rsid w:val="00A61BB7"/>
    <w:rsid w:val="00A71F8F"/>
    <w:rsid w:val="00A73B7A"/>
    <w:rsid w:val="00A75426"/>
    <w:rsid w:val="00AA1772"/>
    <w:rsid w:val="00AA4767"/>
    <w:rsid w:val="00AD1582"/>
    <w:rsid w:val="00AD3D97"/>
    <w:rsid w:val="00AD6644"/>
    <w:rsid w:val="00AE14E1"/>
    <w:rsid w:val="00AE6D0E"/>
    <w:rsid w:val="00AF1805"/>
    <w:rsid w:val="00AF4107"/>
    <w:rsid w:val="00B03D05"/>
    <w:rsid w:val="00B07164"/>
    <w:rsid w:val="00B17C22"/>
    <w:rsid w:val="00B349DE"/>
    <w:rsid w:val="00B42946"/>
    <w:rsid w:val="00B53C3F"/>
    <w:rsid w:val="00B553D6"/>
    <w:rsid w:val="00B7162B"/>
    <w:rsid w:val="00B7502C"/>
    <w:rsid w:val="00B82CC1"/>
    <w:rsid w:val="00B83582"/>
    <w:rsid w:val="00B9009F"/>
    <w:rsid w:val="00BA3955"/>
    <w:rsid w:val="00BB1C88"/>
    <w:rsid w:val="00BB2464"/>
    <w:rsid w:val="00BB5E06"/>
    <w:rsid w:val="00BC1AF7"/>
    <w:rsid w:val="00BC221D"/>
    <w:rsid w:val="00BC3F84"/>
    <w:rsid w:val="00BE05B2"/>
    <w:rsid w:val="00BE6A4C"/>
    <w:rsid w:val="00BE7E3C"/>
    <w:rsid w:val="00BF0722"/>
    <w:rsid w:val="00BF4BAD"/>
    <w:rsid w:val="00C01813"/>
    <w:rsid w:val="00C0792D"/>
    <w:rsid w:val="00C252F6"/>
    <w:rsid w:val="00C270EB"/>
    <w:rsid w:val="00C44730"/>
    <w:rsid w:val="00C54AEE"/>
    <w:rsid w:val="00C645DB"/>
    <w:rsid w:val="00C73FAC"/>
    <w:rsid w:val="00CA13AA"/>
    <w:rsid w:val="00CA57E0"/>
    <w:rsid w:val="00CA5C7B"/>
    <w:rsid w:val="00CB1127"/>
    <w:rsid w:val="00CC1B2F"/>
    <w:rsid w:val="00CC509D"/>
    <w:rsid w:val="00CD3263"/>
    <w:rsid w:val="00CD3CE1"/>
    <w:rsid w:val="00CD4068"/>
    <w:rsid w:val="00CF0082"/>
    <w:rsid w:val="00CF42B3"/>
    <w:rsid w:val="00CF75C3"/>
    <w:rsid w:val="00D0019E"/>
    <w:rsid w:val="00D00842"/>
    <w:rsid w:val="00D05F4B"/>
    <w:rsid w:val="00D06059"/>
    <w:rsid w:val="00D070CB"/>
    <w:rsid w:val="00D139B7"/>
    <w:rsid w:val="00D14727"/>
    <w:rsid w:val="00D35EC6"/>
    <w:rsid w:val="00D63B06"/>
    <w:rsid w:val="00D67E7A"/>
    <w:rsid w:val="00D75684"/>
    <w:rsid w:val="00D77BE1"/>
    <w:rsid w:val="00D80EC6"/>
    <w:rsid w:val="00D854CC"/>
    <w:rsid w:val="00DA353F"/>
    <w:rsid w:val="00DA52F0"/>
    <w:rsid w:val="00DB632A"/>
    <w:rsid w:val="00DB6964"/>
    <w:rsid w:val="00DD7B35"/>
    <w:rsid w:val="00DE6BAE"/>
    <w:rsid w:val="00DE76D2"/>
    <w:rsid w:val="00DF75C2"/>
    <w:rsid w:val="00E12859"/>
    <w:rsid w:val="00E12861"/>
    <w:rsid w:val="00E21C7B"/>
    <w:rsid w:val="00E34141"/>
    <w:rsid w:val="00E418F1"/>
    <w:rsid w:val="00E44D86"/>
    <w:rsid w:val="00E457D6"/>
    <w:rsid w:val="00E531DE"/>
    <w:rsid w:val="00E66AB3"/>
    <w:rsid w:val="00EA1FAC"/>
    <w:rsid w:val="00ED2A73"/>
    <w:rsid w:val="00EE4640"/>
    <w:rsid w:val="00F22B1E"/>
    <w:rsid w:val="00F3045F"/>
    <w:rsid w:val="00F379E4"/>
    <w:rsid w:val="00F435FF"/>
    <w:rsid w:val="00F479C0"/>
    <w:rsid w:val="00F81A08"/>
    <w:rsid w:val="00F91674"/>
    <w:rsid w:val="00FA68FC"/>
    <w:rsid w:val="00FB00A0"/>
    <w:rsid w:val="00FC2D32"/>
    <w:rsid w:val="00FC39B5"/>
    <w:rsid w:val="00FC3AA2"/>
    <w:rsid w:val="00FC5849"/>
    <w:rsid w:val="00FD70A0"/>
    <w:rsid w:val="00FE4570"/>
    <w:rsid w:val="00FE7B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78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49D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141AC6"/>
    <w:pPr>
      <w:autoSpaceDE w:val="0"/>
      <w:autoSpaceDN w:val="0"/>
      <w:adjustRightInd w:val="0"/>
      <w:spacing w:before="108" w:after="108"/>
      <w:jc w:val="center"/>
      <w:outlineLvl w:val="0"/>
    </w:pPr>
    <w:rPr>
      <w:rFonts w:ascii="Arial" w:eastAsiaTheme="minorHAnsi" w:hAnsi="Arial" w:cs="Arial"/>
      <w:b/>
      <w:bCs/>
      <w:color w:val="26282F"/>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349DE"/>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3">
    <w:name w:val="List Paragraph"/>
    <w:basedOn w:val="a"/>
    <w:uiPriority w:val="34"/>
    <w:qFormat/>
    <w:rsid w:val="00D05F4B"/>
    <w:pPr>
      <w:ind w:left="720"/>
      <w:contextualSpacing/>
    </w:pPr>
  </w:style>
  <w:style w:type="character" w:customStyle="1" w:styleId="apple-converted-space">
    <w:name w:val="apple-converted-space"/>
    <w:basedOn w:val="a0"/>
    <w:rsid w:val="00CD4068"/>
  </w:style>
  <w:style w:type="character" w:styleId="a4">
    <w:name w:val="Hyperlink"/>
    <w:basedOn w:val="a0"/>
    <w:rsid w:val="00CD4068"/>
    <w:rPr>
      <w:color w:val="0000FF"/>
      <w:u w:val="single"/>
    </w:rPr>
  </w:style>
  <w:style w:type="paragraph" w:styleId="a5">
    <w:name w:val="Normal (Web)"/>
    <w:basedOn w:val="a"/>
    <w:uiPriority w:val="99"/>
    <w:semiHidden/>
    <w:unhideWhenUsed/>
    <w:rsid w:val="00DF75C2"/>
    <w:pPr>
      <w:spacing w:before="100" w:beforeAutospacing="1" w:after="100" w:afterAutospacing="1"/>
    </w:pPr>
  </w:style>
  <w:style w:type="paragraph" w:styleId="a6">
    <w:name w:val="Body Text"/>
    <w:basedOn w:val="a"/>
    <w:link w:val="a7"/>
    <w:rsid w:val="00DF75C2"/>
    <w:pPr>
      <w:jc w:val="both"/>
    </w:pPr>
    <w:rPr>
      <w:sz w:val="28"/>
      <w:szCs w:val="20"/>
    </w:rPr>
  </w:style>
  <w:style w:type="character" w:customStyle="1" w:styleId="a7">
    <w:name w:val="Основной текст Знак"/>
    <w:basedOn w:val="a0"/>
    <w:link w:val="a6"/>
    <w:rsid w:val="00DF75C2"/>
    <w:rPr>
      <w:rFonts w:ascii="Times New Roman" w:eastAsia="Times New Roman" w:hAnsi="Times New Roman" w:cs="Times New Roman"/>
      <w:sz w:val="28"/>
      <w:szCs w:val="20"/>
      <w:lang w:eastAsia="ru-RU"/>
    </w:rPr>
  </w:style>
  <w:style w:type="paragraph" w:customStyle="1" w:styleId="Default">
    <w:name w:val="Default"/>
    <w:rsid w:val="0017345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1">
    <w:name w:val="Основной текст1"/>
    <w:basedOn w:val="a0"/>
    <w:rsid w:val="004B012E"/>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
    <w:name w:val="Основной текст3"/>
    <w:basedOn w:val="a0"/>
    <w:rsid w:val="001372FD"/>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a8">
    <w:name w:val="Основной текст_"/>
    <w:basedOn w:val="a0"/>
    <w:link w:val="7"/>
    <w:rsid w:val="001372FD"/>
    <w:rPr>
      <w:spacing w:val="4"/>
      <w:sz w:val="25"/>
      <w:szCs w:val="25"/>
      <w:shd w:val="clear" w:color="auto" w:fill="FFFFFF"/>
    </w:rPr>
  </w:style>
  <w:style w:type="paragraph" w:customStyle="1" w:styleId="7">
    <w:name w:val="Основной текст7"/>
    <w:basedOn w:val="a"/>
    <w:link w:val="a8"/>
    <w:rsid w:val="001372FD"/>
    <w:pPr>
      <w:widowControl w:val="0"/>
      <w:shd w:val="clear" w:color="auto" w:fill="FFFFFF"/>
      <w:spacing w:before="240" w:after="240" w:line="326" w:lineRule="exact"/>
      <w:jc w:val="center"/>
    </w:pPr>
    <w:rPr>
      <w:rFonts w:asciiTheme="minorHAnsi" w:eastAsiaTheme="minorHAnsi" w:hAnsiTheme="minorHAnsi" w:cstheme="minorBidi"/>
      <w:spacing w:val="4"/>
      <w:sz w:val="25"/>
      <w:szCs w:val="25"/>
      <w:lang w:eastAsia="en-US"/>
    </w:rPr>
  </w:style>
  <w:style w:type="character" w:customStyle="1" w:styleId="10">
    <w:name w:val="Заголовок 1 Знак"/>
    <w:basedOn w:val="a0"/>
    <w:link w:val="1"/>
    <w:uiPriority w:val="9"/>
    <w:rsid w:val="00141AC6"/>
    <w:rPr>
      <w:rFonts w:ascii="Arial" w:hAnsi="Arial" w:cs="Arial"/>
      <w:b/>
      <w:bCs/>
      <w:color w:val="26282F"/>
      <w:sz w:val="24"/>
      <w:szCs w:val="24"/>
    </w:rPr>
  </w:style>
  <w:style w:type="character" w:customStyle="1" w:styleId="a9">
    <w:name w:val="Гипертекстовая ссылка"/>
    <w:basedOn w:val="a0"/>
    <w:uiPriority w:val="99"/>
    <w:rsid w:val="00141AC6"/>
    <w:rPr>
      <w:color w:val="106BBE"/>
    </w:rPr>
  </w:style>
  <w:style w:type="table" w:styleId="aa">
    <w:name w:val="Table Grid"/>
    <w:basedOn w:val="a1"/>
    <w:uiPriority w:val="59"/>
    <w:rsid w:val="001A1A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uiPriority w:val="99"/>
    <w:semiHidden/>
    <w:unhideWhenUsed/>
    <w:rsid w:val="00E21C7B"/>
    <w:pPr>
      <w:tabs>
        <w:tab w:val="center" w:pos="4677"/>
        <w:tab w:val="right" w:pos="9355"/>
      </w:tabs>
    </w:pPr>
  </w:style>
  <w:style w:type="character" w:customStyle="1" w:styleId="ac">
    <w:name w:val="Верхний колонтитул Знак"/>
    <w:basedOn w:val="a0"/>
    <w:link w:val="ab"/>
    <w:uiPriority w:val="99"/>
    <w:semiHidden/>
    <w:rsid w:val="00E21C7B"/>
    <w:rPr>
      <w:rFonts w:ascii="Times New Roman" w:eastAsia="Times New Roman" w:hAnsi="Times New Roman" w:cs="Times New Roman"/>
      <w:sz w:val="24"/>
      <w:szCs w:val="24"/>
      <w:lang w:eastAsia="ru-RU"/>
    </w:rPr>
  </w:style>
  <w:style w:type="paragraph" w:styleId="ad">
    <w:name w:val="footer"/>
    <w:basedOn w:val="a"/>
    <w:link w:val="ae"/>
    <w:uiPriority w:val="99"/>
    <w:semiHidden/>
    <w:unhideWhenUsed/>
    <w:rsid w:val="00E21C7B"/>
    <w:pPr>
      <w:tabs>
        <w:tab w:val="center" w:pos="4677"/>
        <w:tab w:val="right" w:pos="9355"/>
      </w:tabs>
    </w:pPr>
  </w:style>
  <w:style w:type="character" w:customStyle="1" w:styleId="ae">
    <w:name w:val="Нижний колонтитул Знак"/>
    <w:basedOn w:val="a0"/>
    <w:link w:val="ad"/>
    <w:uiPriority w:val="99"/>
    <w:semiHidden/>
    <w:rsid w:val="00E21C7B"/>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49068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murdoma.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469CDA-8A15-4FF1-805D-D438980E6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2485</TotalTime>
  <Pages>3</Pages>
  <Words>1047</Words>
  <Characters>5970</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188</cp:revision>
  <cp:lastPrinted>2022-06-30T07:52:00Z</cp:lastPrinted>
  <dcterms:created xsi:type="dcterms:W3CDTF">2017-10-09T14:49:00Z</dcterms:created>
  <dcterms:modified xsi:type="dcterms:W3CDTF">2024-12-24T08:59:00Z</dcterms:modified>
</cp:coreProperties>
</file>