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612" w:rsidRPr="001B0612" w:rsidRDefault="001B0612" w:rsidP="001B0612">
      <w:pPr>
        <w:pStyle w:val="a3"/>
      </w:pPr>
      <w:r w:rsidRPr="001B0612">
        <w:t>АРХАНГЕЛЬСКАЯ ОБЛАСТЬ</w:t>
      </w:r>
    </w:p>
    <w:p w:rsidR="001B0612" w:rsidRPr="001B0612" w:rsidRDefault="001B0612" w:rsidP="001B0612">
      <w:pPr>
        <w:pStyle w:val="a3"/>
        <w:rPr>
          <w:sz w:val="24"/>
        </w:rPr>
      </w:pPr>
    </w:p>
    <w:p w:rsidR="001B0612" w:rsidRPr="001B0612" w:rsidRDefault="001B0612" w:rsidP="001B0612">
      <w:pPr>
        <w:pStyle w:val="a3"/>
        <w:rPr>
          <w:szCs w:val="28"/>
        </w:rPr>
      </w:pPr>
      <w:r w:rsidRPr="001B0612">
        <w:rPr>
          <w:szCs w:val="28"/>
        </w:rPr>
        <w:t>АДМИНИСТРАЦИЯ МУНИЦИПАЛЬНОГО ОБРАЗОВАНИЯ</w:t>
      </w:r>
    </w:p>
    <w:p w:rsidR="001B0612" w:rsidRPr="001B0612" w:rsidRDefault="001B0612" w:rsidP="001B0612">
      <w:pPr>
        <w:pStyle w:val="a3"/>
        <w:rPr>
          <w:szCs w:val="28"/>
        </w:rPr>
      </w:pPr>
      <w:r w:rsidRPr="001B0612">
        <w:rPr>
          <w:szCs w:val="28"/>
        </w:rPr>
        <w:t>«УРДОМСКОЕ»</w:t>
      </w:r>
    </w:p>
    <w:p w:rsidR="001B0612" w:rsidRPr="001B0612" w:rsidRDefault="001B0612" w:rsidP="001B0612">
      <w:pPr>
        <w:spacing w:after="0" w:line="240" w:lineRule="auto"/>
        <w:rPr>
          <w:rFonts w:ascii="Times New Roman" w:eastAsia="Times New Roman" w:hAnsi="Times New Roman" w:cs="Times New Roman"/>
        </w:rPr>
      </w:pPr>
    </w:p>
    <w:p w:rsidR="00B47FF1" w:rsidRDefault="001B0612" w:rsidP="00B47FF1">
      <w:pPr>
        <w:spacing w:after="0" w:line="240" w:lineRule="auto"/>
        <w:jc w:val="center"/>
        <w:rPr>
          <w:rFonts w:ascii="Times New Roman" w:eastAsia="Times New Roman" w:hAnsi="Times New Roman" w:cs="Times New Roman"/>
          <w:b/>
          <w:bCs/>
          <w:kern w:val="32"/>
          <w:sz w:val="24"/>
        </w:rPr>
      </w:pPr>
      <w:r w:rsidRPr="001B0612">
        <w:rPr>
          <w:rFonts w:ascii="Times New Roman" w:eastAsia="Times New Roman" w:hAnsi="Times New Roman" w:cs="Times New Roman"/>
          <w:b/>
          <w:bCs/>
          <w:kern w:val="32"/>
          <w:sz w:val="24"/>
        </w:rPr>
        <w:t>П О С Т А Н О В Л Е Н И Е</w:t>
      </w:r>
    </w:p>
    <w:p w:rsidR="00B47FF1" w:rsidRPr="00B47FF1" w:rsidRDefault="00B47FF1" w:rsidP="00B47FF1">
      <w:pPr>
        <w:spacing w:after="0" w:line="240" w:lineRule="auto"/>
        <w:jc w:val="center"/>
        <w:rPr>
          <w:rFonts w:ascii="Times New Roman" w:eastAsia="Times New Roman" w:hAnsi="Times New Roman" w:cs="Times New Roman"/>
          <w:b/>
          <w:bCs/>
          <w:kern w:val="32"/>
          <w:sz w:val="24"/>
        </w:rPr>
      </w:pPr>
    </w:p>
    <w:p w:rsidR="00B47FF1" w:rsidRDefault="00B47FF1" w:rsidP="00B47FF1">
      <w:pPr>
        <w:spacing w:after="0" w:line="240" w:lineRule="auto"/>
        <w:jc w:val="center"/>
        <w:rPr>
          <w:rFonts w:ascii="Times New Roman" w:hAnsi="Times New Roman" w:cs="Times New Roman"/>
          <w:sz w:val="28"/>
          <w:szCs w:val="28"/>
        </w:rPr>
      </w:pPr>
      <w:r w:rsidRPr="00B47FF1">
        <w:rPr>
          <w:rFonts w:ascii="Times New Roman" w:eastAsia="Times New Roman" w:hAnsi="Times New Roman" w:cs="Times New Roman"/>
          <w:sz w:val="28"/>
          <w:szCs w:val="28"/>
        </w:rPr>
        <w:t xml:space="preserve">от </w:t>
      </w:r>
      <w:r w:rsidR="003030E8">
        <w:rPr>
          <w:rFonts w:ascii="Times New Roman" w:hAnsi="Times New Roman" w:cs="Times New Roman"/>
          <w:sz w:val="28"/>
          <w:szCs w:val="28"/>
        </w:rPr>
        <w:t>22 июня</w:t>
      </w:r>
      <w:r w:rsidRPr="00B47FF1">
        <w:rPr>
          <w:rFonts w:ascii="Times New Roman" w:eastAsia="Times New Roman" w:hAnsi="Times New Roman" w:cs="Times New Roman"/>
          <w:sz w:val="28"/>
          <w:szCs w:val="28"/>
        </w:rPr>
        <w:t xml:space="preserve"> 20</w:t>
      </w:r>
      <w:r w:rsidRPr="00B47FF1">
        <w:rPr>
          <w:rFonts w:ascii="Times New Roman" w:hAnsi="Times New Roman" w:cs="Times New Roman"/>
          <w:sz w:val="28"/>
          <w:szCs w:val="28"/>
        </w:rPr>
        <w:t>18</w:t>
      </w:r>
      <w:r w:rsidRPr="00B47FF1">
        <w:rPr>
          <w:rFonts w:ascii="Times New Roman" w:eastAsia="Times New Roman" w:hAnsi="Times New Roman" w:cs="Times New Roman"/>
          <w:sz w:val="28"/>
          <w:szCs w:val="28"/>
        </w:rPr>
        <w:t xml:space="preserve"> года № </w:t>
      </w:r>
      <w:r w:rsidR="0042039E">
        <w:rPr>
          <w:rFonts w:ascii="Times New Roman" w:hAnsi="Times New Roman" w:cs="Times New Roman"/>
          <w:sz w:val="28"/>
          <w:szCs w:val="28"/>
        </w:rPr>
        <w:t>6</w:t>
      </w:r>
    </w:p>
    <w:p w:rsidR="00B47FF1" w:rsidRDefault="00B47FF1" w:rsidP="00B47FF1">
      <w:pPr>
        <w:spacing w:after="0" w:line="240" w:lineRule="auto"/>
        <w:jc w:val="center"/>
        <w:rPr>
          <w:rFonts w:ascii="Times New Roman" w:eastAsia="Times New Roman" w:hAnsi="Times New Roman" w:cs="Times New Roman"/>
          <w:bCs/>
        </w:rPr>
      </w:pPr>
    </w:p>
    <w:p w:rsidR="00B47FF1" w:rsidRPr="001B0612" w:rsidRDefault="00B47FF1" w:rsidP="00B47FF1">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рп. Урдома</w:t>
      </w:r>
    </w:p>
    <w:p w:rsidR="001B0612" w:rsidRPr="001B0612" w:rsidRDefault="001B0612" w:rsidP="00B47FF1">
      <w:pPr>
        <w:spacing w:after="0" w:line="240" w:lineRule="auto"/>
        <w:jc w:val="center"/>
        <w:rPr>
          <w:rFonts w:ascii="Times New Roman" w:eastAsia="Times New Roman" w:hAnsi="Times New Roman" w:cs="Times New Roman"/>
          <w:b/>
          <w:bCs/>
        </w:rPr>
      </w:pPr>
    </w:p>
    <w:p w:rsidR="001B0612" w:rsidRPr="001B0612" w:rsidRDefault="001B0612" w:rsidP="001B0612">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003030E8" w:rsidRPr="003030E8">
        <w:rPr>
          <w:rFonts w:ascii="Times New Roman" w:hAnsi="Times New Roman" w:cs="Times New Roman"/>
          <w:b/>
          <w:bCs/>
          <w:sz w:val="28"/>
          <w:szCs w:val="28"/>
          <w:u w:val="single"/>
        </w:rPr>
        <w:t>вне</w:t>
      </w:r>
      <w:r w:rsidRPr="003030E8">
        <w:rPr>
          <w:rFonts w:ascii="Times New Roman" w:hAnsi="Times New Roman" w:cs="Times New Roman"/>
          <w:b/>
          <w:bCs/>
          <w:sz w:val="28"/>
          <w:szCs w:val="28"/>
          <w:u w:val="single"/>
        </w:rPr>
        <w:t>пл</w:t>
      </w:r>
      <w:r w:rsidRPr="00431DEA">
        <w:rPr>
          <w:rFonts w:ascii="Times New Roman" w:hAnsi="Times New Roman" w:cs="Times New Roman"/>
          <w:b/>
          <w:bCs/>
          <w:sz w:val="28"/>
          <w:szCs w:val="28"/>
          <w:u w:val="single"/>
        </w:rPr>
        <w:t>ановой</w:t>
      </w:r>
      <w:r w:rsidRPr="00431DEA">
        <w:rPr>
          <w:rFonts w:ascii="Times New Roman" w:eastAsia="Times New Roman" w:hAnsi="Times New Roman" w:cs="Times New Roman"/>
          <w:b/>
          <w:bCs/>
          <w:sz w:val="28"/>
          <w:szCs w:val="28"/>
          <w:u w:val="single"/>
        </w:rPr>
        <w:t xml:space="preserve"> </w:t>
      </w:r>
      <w:r w:rsidR="00431DEA" w:rsidRPr="00431DEA">
        <w:rPr>
          <w:rFonts w:ascii="Times New Roman" w:eastAsia="Times New Roman" w:hAnsi="Times New Roman" w:cs="Times New Roman"/>
          <w:b/>
          <w:bCs/>
          <w:sz w:val="28"/>
          <w:szCs w:val="28"/>
          <w:u w:val="single"/>
        </w:rPr>
        <w:t>выездной</w:t>
      </w:r>
      <w:r w:rsidR="00431DEA">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sidR="00B47FF1">
        <w:rPr>
          <w:rFonts w:ascii="Times New Roman" w:eastAsia="Times New Roman" w:hAnsi="Times New Roman" w:cs="Times New Roman"/>
          <w:b/>
          <w:bCs/>
          <w:sz w:val="28"/>
          <w:szCs w:val="28"/>
        </w:rPr>
        <w:t xml:space="preserve"> </w:t>
      </w:r>
      <w:r w:rsidR="00B47FF1" w:rsidRPr="00B47FF1">
        <w:rPr>
          <w:rFonts w:ascii="Times New Roman" w:eastAsia="Times New Roman" w:hAnsi="Times New Roman" w:cs="Times New Roman"/>
          <w:b/>
          <w:bCs/>
          <w:sz w:val="28"/>
          <w:szCs w:val="28"/>
          <w:u w:val="single"/>
        </w:rPr>
        <w:t>физического лица</w:t>
      </w:r>
    </w:p>
    <w:p w:rsidR="001B0612" w:rsidRPr="001B0612" w:rsidRDefault="001B0612" w:rsidP="001B0612">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1B0612" w:rsidRPr="001B0612" w:rsidRDefault="001B0612" w:rsidP="001B0612">
      <w:pPr>
        <w:spacing w:after="0" w:line="240" w:lineRule="auto"/>
        <w:jc w:val="center"/>
        <w:rPr>
          <w:rFonts w:ascii="Times New Roman" w:eastAsia="Times New Roman" w:hAnsi="Times New Roman" w:cs="Times New Roman"/>
        </w:rPr>
      </w:pPr>
    </w:p>
    <w:p w:rsidR="001B0612" w:rsidRPr="00431DEA" w:rsidRDefault="001B0612" w:rsidP="001B0612">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42039E">
        <w:rPr>
          <w:rFonts w:ascii="Times New Roman" w:hAnsi="Times New Roman"/>
          <w:b/>
          <w:i/>
          <w:sz w:val="24"/>
        </w:rPr>
        <w:t>Чевыкалова Владимира Александровича</w:t>
      </w:r>
    </w:p>
    <w:p w:rsidR="001B0612" w:rsidRPr="0033779E" w:rsidRDefault="001B0612" w:rsidP="00B47FF1">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sidR="0033779E">
        <w:rPr>
          <w:rFonts w:ascii="Times New Roman" w:hAnsi="Times New Roman"/>
          <w:sz w:val="24"/>
        </w:rPr>
        <w:t xml:space="preserve"> </w:t>
      </w:r>
      <w:r w:rsidRPr="00431DEA">
        <w:rPr>
          <w:rFonts w:ascii="Times New Roman" w:hAnsi="Times New Roman"/>
          <w:sz w:val="24"/>
        </w:rPr>
        <w:t>на проведение проверки:</w:t>
      </w:r>
    </w:p>
    <w:p w:rsidR="001B0612" w:rsidRPr="001B0612" w:rsidRDefault="001B0612" w:rsidP="001B0612">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Муниципального инспектора по земельному контролю Коваленко Анастасию Сергеевну –</w:t>
      </w:r>
    </w:p>
    <w:p w:rsidR="001B0612" w:rsidRPr="001B0612" w:rsidRDefault="001B0612" w:rsidP="001B0612">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уполномоченного(ых) на проведение проверки)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1B0612" w:rsidRPr="001B0612" w:rsidRDefault="001B0612" w:rsidP="001B0612">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1B0612" w:rsidRPr="0033779E"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номер(а) функции в федеральной государственной информационной системе «Федеральный реестр государственных и муниципальных услуг (функций)»)</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1B0612" w:rsidRPr="001B0612" w:rsidRDefault="003030E8" w:rsidP="0033779E">
      <w:pPr>
        <w:pBdr>
          <w:bottom w:val="single" w:sz="4" w:space="1" w:color="auto"/>
        </w:pBdr>
        <w:spacing w:after="0" w:line="240" w:lineRule="auto"/>
        <w:jc w:val="both"/>
        <w:rPr>
          <w:rFonts w:ascii="Times New Roman" w:eastAsia="Times New Roman" w:hAnsi="Times New Roman" w:cs="Times New Roman"/>
          <w:b/>
          <w:i/>
          <w:sz w:val="24"/>
        </w:rPr>
      </w:pPr>
      <w:r>
        <w:rPr>
          <w:rFonts w:ascii="Times New Roman" w:hAnsi="Times New Roman" w:cs="Times New Roman"/>
          <w:b/>
          <w:i/>
          <w:sz w:val="24"/>
        </w:rPr>
        <w:t>Поступившего в адрес Администрации МО «Урдомское» заявления от Золотаревой Валентины Филипповны, проживающей по адресу: Архангельская область, Ленский район, рп. Урдома, ул. Молодежная, д.7, кв.3</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ранее выданного проверяемому лицу предписания об устранении выявленного нарушения, срок для исполнения которого истек;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lastRenderedPageBreak/>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1B0612" w:rsidRPr="00FF59D1"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1B0612" w:rsidRPr="00FF59D1" w:rsidRDefault="00FF59D1" w:rsidP="0033779E">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 кадастровым номером: 29:09:0101</w:t>
      </w:r>
      <w:r w:rsidR="003030E8">
        <w:rPr>
          <w:rFonts w:ascii="Times New Roman" w:hAnsi="Times New Roman" w:cs="Times New Roman"/>
          <w:b/>
          <w:i/>
          <w:sz w:val="24"/>
          <w:szCs w:val="24"/>
        </w:rPr>
        <w:t>15</w:t>
      </w:r>
      <w:r w:rsidRPr="00FF59D1">
        <w:rPr>
          <w:rFonts w:ascii="Times New Roman" w:hAnsi="Times New Roman" w:cs="Times New Roman"/>
          <w:b/>
          <w:i/>
          <w:sz w:val="24"/>
          <w:szCs w:val="24"/>
        </w:rPr>
        <w:t>:</w:t>
      </w:r>
      <w:r w:rsidR="003030E8">
        <w:rPr>
          <w:rFonts w:ascii="Times New Roman" w:hAnsi="Times New Roman" w:cs="Times New Roman"/>
          <w:b/>
          <w:i/>
          <w:sz w:val="24"/>
          <w:szCs w:val="24"/>
        </w:rPr>
        <w:t>551</w:t>
      </w:r>
      <w:r w:rsidRPr="00FF59D1">
        <w:rPr>
          <w:rFonts w:ascii="Times New Roman" w:hAnsi="Times New Roman" w:cs="Times New Roman"/>
          <w:b/>
          <w:i/>
          <w:sz w:val="24"/>
          <w:szCs w:val="24"/>
        </w:rPr>
        <w:t>, имеющего местоположение: Архангельская область, Ленский район, рп. Урдома, ул.</w:t>
      </w:r>
      <w:r w:rsidR="0033779E">
        <w:rPr>
          <w:rFonts w:ascii="Times New Roman" w:hAnsi="Times New Roman" w:cs="Times New Roman"/>
          <w:b/>
          <w:i/>
          <w:sz w:val="24"/>
          <w:szCs w:val="24"/>
        </w:rPr>
        <w:t xml:space="preserve"> </w:t>
      </w:r>
      <w:r w:rsidR="003030E8">
        <w:rPr>
          <w:rFonts w:ascii="Times New Roman" w:hAnsi="Times New Roman" w:cs="Times New Roman"/>
          <w:b/>
          <w:i/>
          <w:sz w:val="24"/>
          <w:szCs w:val="24"/>
        </w:rPr>
        <w:t>Молодежная, д.9</w:t>
      </w: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7. Предметом настоящей проверки является (отметить нужное):</w:t>
      </w:r>
    </w:p>
    <w:p w:rsidR="001B0612" w:rsidRPr="0033779E" w:rsidRDefault="00FF59D1" w:rsidP="00FF59D1">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001B0612"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p>
    <w:p w:rsidR="001B0612" w:rsidRPr="004F0D38" w:rsidRDefault="001B0612" w:rsidP="00FF59D1">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00FF59D1" w:rsidRPr="004F0D38">
        <w:rPr>
          <w:rFonts w:ascii="Times New Roman" w:hAnsi="Times New Roman" w:cs="Times New Roman"/>
          <w:sz w:val="24"/>
          <w:szCs w:val="24"/>
          <w:u w:val="single"/>
        </w:rPr>
        <w:t xml:space="preserve"> </w:t>
      </w:r>
      <w:r w:rsidR="0033779E">
        <w:rPr>
          <w:rFonts w:ascii="Times New Roman" w:hAnsi="Times New Roman" w:cs="Times New Roman"/>
          <w:sz w:val="24"/>
          <w:szCs w:val="24"/>
          <w:u w:val="single"/>
        </w:rPr>
        <w:t xml:space="preserve">                      </w:t>
      </w:r>
      <w:r w:rsidR="00FF59D1" w:rsidRPr="004F0D38">
        <w:rPr>
          <w:rFonts w:ascii="Times New Roman" w:hAnsi="Times New Roman" w:cs="Times New Roman"/>
          <w:sz w:val="24"/>
          <w:szCs w:val="24"/>
          <w:u w:val="single"/>
        </w:rPr>
        <w:t xml:space="preserve">10 рабочих дней </w:t>
      </w:r>
    </w:p>
    <w:p w:rsidR="001B0612" w:rsidRPr="001B0612" w:rsidRDefault="0033779E" w:rsidP="0033779E">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001B0612" w:rsidRPr="001B0612">
        <w:rPr>
          <w:rFonts w:ascii="Times New Roman" w:hAnsi="Times New Roman" w:cs="Times New Roman"/>
          <w:noProof w:val="0"/>
          <w:sz w:val="22"/>
          <w:szCs w:val="22"/>
        </w:rPr>
        <w:t>(не более 20 рабочих дней / 50 часов / 15 часов)</w:t>
      </w:r>
    </w:p>
    <w:p w:rsidR="001B0612" w:rsidRPr="004F0D38"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sidR="00FF59D1">
        <w:rPr>
          <w:rFonts w:ascii="Times New Roman" w:hAnsi="Times New Roman" w:cs="Times New Roman"/>
          <w:sz w:val="24"/>
          <w:szCs w:val="24"/>
        </w:rPr>
        <w:t xml:space="preserve">                     </w:t>
      </w:r>
      <w:r w:rsidRPr="004F0D38">
        <w:rPr>
          <w:rFonts w:ascii="Times New Roman" w:eastAsia="Times New Roman" w:hAnsi="Times New Roman" w:cs="Times New Roman"/>
          <w:b/>
          <w:i/>
          <w:sz w:val="24"/>
          <w:szCs w:val="24"/>
        </w:rPr>
        <w:t>с</w:t>
      </w:r>
      <w:r w:rsidR="00693533">
        <w:rPr>
          <w:rFonts w:ascii="Times New Roman" w:eastAsia="Times New Roman" w:hAnsi="Times New Roman" w:cs="Times New Roman"/>
          <w:b/>
          <w:i/>
          <w:sz w:val="24"/>
          <w:szCs w:val="24"/>
        </w:rPr>
        <w:t xml:space="preserve"> </w:t>
      </w:r>
      <w:r w:rsidRPr="004F0D38">
        <w:rPr>
          <w:rFonts w:ascii="Times New Roman" w:eastAsia="Times New Roman" w:hAnsi="Times New Roman" w:cs="Times New Roman"/>
          <w:b/>
          <w:i/>
          <w:sz w:val="24"/>
          <w:szCs w:val="24"/>
        </w:rPr>
        <w:t xml:space="preserve"> «</w:t>
      </w:r>
      <w:r w:rsidR="00693533">
        <w:rPr>
          <w:rFonts w:ascii="Times New Roman" w:hAnsi="Times New Roman" w:cs="Times New Roman"/>
          <w:b/>
          <w:i/>
          <w:sz w:val="24"/>
          <w:szCs w:val="24"/>
        </w:rPr>
        <w:t>28</w:t>
      </w:r>
      <w:r w:rsidR="00FF59D1" w:rsidRPr="004F0D38">
        <w:rPr>
          <w:rFonts w:ascii="Times New Roman" w:hAnsi="Times New Roman" w:cs="Times New Roman"/>
          <w:b/>
          <w:i/>
          <w:sz w:val="24"/>
          <w:szCs w:val="24"/>
        </w:rPr>
        <w:t>» июня</w:t>
      </w:r>
      <w:r w:rsidRPr="004F0D38">
        <w:rPr>
          <w:rFonts w:ascii="Times New Roman" w:eastAsia="Times New Roman" w:hAnsi="Times New Roman" w:cs="Times New Roman"/>
          <w:b/>
          <w:i/>
          <w:sz w:val="24"/>
          <w:szCs w:val="24"/>
        </w:rPr>
        <w:t xml:space="preserve"> 20</w:t>
      </w:r>
      <w:r w:rsidR="00FF59D1" w:rsidRPr="004F0D38">
        <w:rPr>
          <w:rFonts w:ascii="Times New Roman" w:hAnsi="Times New Roman" w:cs="Times New Roman"/>
          <w:b/>
          <w:i/>
          <w:sz w:val="24"/>
          <w:szCs w:val="24"/>
        </w:rPr>
        <w:t>18</w:t>
      </w:r>
      <w:r w:rsidRPr="004F0D38">
        <w:rPr>
          <w:rFonts w:ascii="Times New Roman" w:eastAsia="Times New Roman" w:hAnsi="Times New Roman" w:cs="Times New Roman"/>
          <w:b/>
          <w:i/>
          <w:sz w:val="24"/>
          <w:szCs w:val="24"/>
        </w:rPr>
        <w:t>г.</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Проверку окончить не позднее (дата окончания проведения проверки)</w:t>
      </w:r>
      <w:r w:rsidR="00FF59D1">
        <w:rPr>
          <w:rFonts w:ascii="Times New Roman" w:hAnsi="Times New Roman" w:cs="Times New Roman"/>
          <w:sz w:val="24"/>
          <w:szCs w:val="24"/>
        </w:rPr>
        <w:t xml:space="preserve">                           </w:t>
      </w:r>
      <w:r w:rsidR="00693533">
        <w:rPr>
          <w:rFonts w:ascii="Times New Roman" w:hAnsi="Times New Roman" w:cs="Times New Roman"/>
          <w:b/>
          <w:i/>
          <w:sz w:val="24"/>
          <w:szCs w:val="24"/>
        </w:rPr>
        <w:t>«11</w:t>
      </w:r>
      <w:r w:rsidRPr="004F0D38">
        <w:rPr>
          <w:rFonts w:ascii="Times New Roman" w:eastAsia="Times New Roman" w:hAnsi="Times New Roman" w:cs="Times New Roman"/>
          <w:b/>
          <w:i/>
          <w:sz w:val="24"/>
          <w:szCs w:val="24"/>
        </w:rPr>
        <w:t xml:space="preserve">» </w:t>
      </w:r>
      <w:r w:rsidR="00FF59D1" w:rsidRPr="004F0D38">
        <w:rPr>
          <w:rFonts w:ascii="Times New Roman" w:hAnsi="Times New Roman" w:cs="Times New Roman"/>
          <w:b/>
          <w:i/>
          <w:sz w:val="24"/>
          <w:szCs w:val="24"/>
        </w:rPr>
        <w:t xml:space="preserve">июля </w:t>
      </w:r>
      <w:r w:rsidRPr="004F0D38">
        <w:rPr>
          <w:rFonts w:ascii="Times New Roman" w:eastAsia="Times New Roman" w:hAnsi="Times New Roman" w:cs="Times New Roman"/>
          <w:b/>
          <w:i/>
          <w:sz w:val="24"/>
          <w:szCs w:val="24"/>
        </w:rPr>
        <w:t>20</w:t>
      </w:r>
      <w:r w:rsidR="00FF59D1" w:rsidRPr="004F0D38">
        <w:rPr>
          <w:rFonts w:ascii="Times New Roman" w:hAnsi="Times New Roman" w:cs="Times New Roman"/>
          <w:b/>
          <w:i/>
          <w:sz w:val="24"/>
          <w:szCs w:val="24"/>
        </w:rPr>
        <w:t xml:space="preserve">18 </w:t>
      </w:r>
      <w:r w:rsidRPr="004F0D38">
        <w:rPr>
          <w:rFonts w:ascii="Times New Roman" w:eastAsia="Times New Roman" w:hAnsi="Times New Roman" w:cs="Times New Roman"/>
          <w:b/>
          <w:i/>
          <w:sz w:val="24"/>
          <w:szCs w:val="24"/>
        </w:rPr>
        <w:t>г</w:t>
      </w:r>
      <w:r w:rsidR="0033779E">
        <w:rPr>
          <w:rFonts w:ascii="Times New Roman" w:eastAsia="Times New Roman" w:hAnsi="Times New Roman" w:cs="Times New Roman"/>
          <w:b/>
          <w:i/>
          <w:sz w:val="24"/>
          <w:szCs w:val="24"/>
        </w:rPr>
        <w:t>.</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4F0D38" w:rsidRPr="0033779E" w:rsidRDefault="004F0D38" w:rsidP="0033779E">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w:t>
      </w:r>
      <w:r w:rsidRPr="0033779E">
        <w:rPr>
          <w:rFonts w:ascii="Times New Roman" w:hAnsi="Times New Roman" w:cs="Times New Roman"/>
          <w:b/>
          <w:i/>
          <w:sz w:val="24"/>
          <w:szCs w:val="24"/>
        </w:rPr>
        <w:lastRenderedPageBreak/>
        <w:t>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4F0D38" w:rsidRDefault="004F0D38" w:rsidP="0033779E">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1B0612" w:rsidRPr="0033779E" w:rsidRDefault="0033779E" w:rsidP="004F0D38">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(ссылка на положения нормативного правового акта, в соответствии с которым осуществляется проверка)</w:t>
      </w:r>
    </w:p>
    <w:p w:rsidR="001B0612" w:rsidRPr="0033779E" w:rsidRDefault="001B0612" w:rsidP="004F0D38">
      <w:pPr>
        <w:spacing w:after="0" w:line="240" w:lineRule="auto"/>
        <w:rPr>
          <w:rFonts w:ascii="Times New Roman" w:eastAsia="Times New Roman" w:hAnsi="Times New Roman" w:cs="Times New Roman"/>
          <w:sz w:val="20"/>
          <w:szCs w:val="20"/>
        </w:rPr>
      </w:pPr>
    </w:p>
    <w:p w:rsidR="001B0612" w:rsidRPr="0033779E"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F673E" w:rsidRPr="0033779E" w:rsidRDefault="0033779E" w:rsidP="0033779E">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Требования,</w:t>
      </w:r>
      <w:r w:rsidR="000F673E" w:rsidRPr="0033779E">
        <w:rPr>
          <w:rFonts w:ascii="Times New Roman" w:eastAsia="Times New Roman" w:hAnsi="Times New Roman" w:cs="Times New Roman"/>
          <w:b/>
          <w:i/>
          <w:sz w:val="24"/>
          <w:szCs w:val="24"/>
        </w:rPr>
        <w:t xml:space="preserve"> содержащиеся в проверочном листе утв. Постановлением Администрации МО «Урдомское» </w:t>
      </w:r>
      <w:r w:rsidR="000F673E" w:rsidRPr="0033779E">
        <w:rPr>
          <w:rFonts w:ascii="Times New Roman" w:hAnsi="Times New Roman"/>
          <w:b/>
          <w:i/>
          <w:sz w:val="24"/>
          <w:szCs w:val="24"/>
        </w:rPr>
        <w:t>от  27 февраля  2018 года № 26</w:t>
      </w:r>
      <w:r w:rsidRPr="0033779E">
        <w:rPr>
          <w:rFonts w:ascii="Times New Roman" w:hAnsi="Times New Roman"/>
          <w:b/>
          <w:i/>
          <w:sz w:val="24"/>
          <w:szCs w:val="24"/>
        </w:rPr>
        <w:t>.</w:t>
      </w:r>
    </w:p>
    <w:p w:rsidR="001B0612" w:rsidRPr="0033779E" w:rsidRDefault="001B0612" w:rsidP="001B0612">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1B0612" w:rsidRPr="001B0612" w:rsidRDefault="001B0612" w:rsidP="001B0612">
      <w:pPr>
        <w:spacing w:after="0" w:line="240" w:lineRule="auto"/>
        <w:jc w:val="center"/>
        <w:rPr>
          <w:rFonts w:ascii="Times New Roman" w:eastAsia="Times New Roman" w:hAnsi="Times New Roman" w:cs="Times New Roman"/>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1B0612" w:rsidRDefault="001B0612" w:rsidP="004F0D38">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 xml:space="preserve">1) </w:t>
      </w:r>
      <w:r w:rsidR="004F0D38" w:rsidRPr="004F0D38">
        <w:rPr>
          <w:rFonts w:ascii="Times New Roman" w:eastAsia="Times New Roman" w:hAnsi="Times New Roman" w:cs="Times New Roman"/>
          <w:b/>
          <w:i/>
          <w:sz w:val="24"/>
          <w:szCs w:val="24"/>
        </w:rPr>
        <w:t>Действия по изучению документов физического лица, удостоверяющего право на земельный участок и расположенный на нем объект</w:t>
      </w: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4F0D38" w:rsidRPr="004F0D38" w:rsidRDefault="004F0D38" w:rsidP="004F0D38">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4F0D38" w:rsidRDefault="004F0D38" w:rsidP="0033779E">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sidR="00B47FF1">
        <w:rPr>
          <w:rFonts w:ascii="Times New Roman" w:hAnsi="Times New Roman"/>
          <w:b/>
          <w:i/>
          <w:sz w:val="24"/>
          <w:szCs w:val="24"/>
        </w:rPr>
        <w:t>.</w:t>
      </w:r>
    </w:p>
    <w:p w:rsidR="001B0612" w:rsidRPr="0033779E" w:rsidRDefault="0033779E" w:rsidP="001B0612">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 указанием наименований, номеров и дат их принятия)</w:t>
      </w:r>
    </w:p>
    <w:p w:rsidR="001B0612" w:rsidRPr="001B0612" w:rsidRDefault="001B0612" w:rsidP="001B0612">
      <w:pPr>
        <w:pStyle w:val="a6"/>
        <w:tabs>
          <w:tab w:val="clear" w:pos="4677"/>
          <w:tab w:val="clear" w:pos="9355"/>
        </w:tabs>
        <w:rPr>
          <w:rFonts w:ascii="Times New Roman" w:hAnsi="Times New Roman"/>
        </w:rPr>
      </w:pPr>
    </w:p>
    <w:p w:rsidR="001B0612" w:rsidRDefault="001B0612" w:rsidP="001B0612">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31DEA" w:rsidRPr="000F673E" w:rsidRDefault="00431DEA" w:rsidP="001B0612">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1B0612" w:rsidRDefault="00431DEA" w:rsidP="0033779E">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33779E" w:rsidRDefault="0033779E" w:rsidP="000F673E">
      <w:pPr>
        <w:pStyle w:val="a6"/>
        <w:widowControl w:val="0"/>
        <w:tabs>
          <w:tab w:val="clear" w:pos="4677"/>
          <w:tab w:val="clear" w:pos="9355"/>
        </w:tabs>
        <w:ind w:firstLine="709"/>
        <w:jc w:val="both"/>
        <w:rPr>
          <w:rFonts w:ascii="Times New Roman" w:hAnsi="Times New Roman"/>
          <w:b/>
          <w:i/>
          <w:sz w:val="24"/>
        </w:rPr>
      </w:pPr>
    </w:p>
    <w:p w:rsidR="00B47FF1" w:rsidRDefault="0033779E" w:rsidP="001B0612">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00B47FF1"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B47FF1" w:rsidRPr="001B0612" w:rsidTr="00B47FF1">
        <w:trPr>
          <w:trHeight w:val="353"/>
        </w:trPr>
        <w:tc>
          <w:tcPr>
            <w:tcW w:w="6204" w:type="dxa"/>
          </w:tcPr>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(должность, фамилия,</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издавшего постановление </w:t>
            </w:r>
          </w:p>
          <w:p w:rsidR="00B47FF1" w:rsidRPr="001B0612"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B47FF1"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B47FF1" w:rsidRPr="001B0612"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B47FF1" w:rsidRPr="001B0612" w:rsidRDefault="00B47FF1" w:rsidP="00B47FF1">
            <w:pPr>
              <w:spacing w:after="0" w:line="240" w:lineRule="auto"/>
              <w:rPr>
                <w:rFonts w:ascii="Times New Roman" w:eastAsia="Times New Roman" w:hAnsi="Times New Roman" w:cs="Times New Roman"/>
                <w:szCs w:val="20"/>
              </w:rPr>
            </w:pPr>
          </w:p>
        </w:tc>
      </w:tr>
    </w:tbl>
    <w:p w:rsidR="0033779E" w:rsidRPr="0033779E" w:rsidRDefault="00B47FF1" w:rsidP="001B0612">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33779E" w:rsidRPr="001B0612" w:rsidRDefault="0033779E" w:rsidP="001B0612">
      <w:pPr>
        <w:spacing w:after="0" w:line="240" w:lineRule="auto"/>
        <w:rPr>
          <w:rFonts w:ascii="Times New Roman" w:eastAsia="Times New Roman" w:hAnsi="Times New Roman" w:cs="Times New Roman"/>
        </w:rPr>
      </w:pPr>
    </w:p>
    <w:p w:rsidR="0033779E" w:rsidRPr="001B0612" w:rsidRDefault="0033779E" w:rsidP="0033779E">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Муниципальный инспектор по земельному контролю Коваленко Анастасия Сергеевна –</w:t>
      </w:r>
    </w:p>
    <w:p w:rsidR="00B47FF1" w:rsidRPr="00B47FF1" w:rsidRDefault="0033779E" w:rsidP="00B47FF1">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00B47FF1" w:rsidRPr="00B47FF1">
        <w:rPr>
          <w:rFonts w:ascii="Times New Roman" w:eastAsia="Times New Roman" w:hAnsi="Times New Roman" w:cs="Times New Roman"/>
          <w:b/>
          <w:i/>
          <w:sz w:val="20"/>
          <w:szCs w:val="20"/>
        </w:rPr>
        <w:t xml:space="preserve"> </w:t>
      </w:r>
      <w:r w:rsidR="00B47FF1">
        <w:rPr>
          <w:rFonts w:ascii="Times New Roman" w:eastAsia="Times New Roman" w:hAnsi="Times New Roman" w:cs="Times New Roman"/>
          <w:b/>
          <w:i/>
          <w:sz w:val="20"/>
          <w:szCs w:val="20"/>
        </w:rPr>
        <w:t xml:space="preserve">Контактный телефон </w:t>
      </w:r>
      <w:r w:rsidR="00B47FF1" w:rsidRPr="00E95B21">
        <w:rPr>
          <w:rFonts w:ascii="Times New Roman" w:eastAsia="Times New Roman" w:hAnsi="Times New Roman" w:cs="Times New Roman"/>
          <w:b/>
          <w:i/>
          <w:sz w:val="20"/>
          <w:szCs w:val="20"/>
        </w:rPr>
        <w:t>8 (81859) 63-690</w:t>
      </w:r>
    </w:p>
    <w:p w:rsidR="00B47FF1" w:rsidRPr="00B47FF1" w:rsidRDefault="0033779E" w:rsidP="00B47FF1">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
    <w:sectPr w:rsidR="00B47FF1" w:rsidRPr="00B47FF1" w:rsidSect="00672BF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43A7" w:rsidRDefault="009243A7" w:rsidP="004F0D38">
      <w:pPr>
        <w:spacing w:after="0" w:line="240" w:lineRule="auto"/>
      </w:pPr>
      <w:r>
        <w:separator/>
      </w:r>
    </w:p>
  </w:endnote>
  <w:endnote w:type="continuationSeparator" w:id="1">
    <w:p w:rsidR="009243A7" w:rsidRDefault="009243A7" w:rsidP="004F0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43A7" w:rsidRDefault="009243A7" w:rsidP="004F0D38">
      <w:pPr>
        <w:spacing w:after="0" w:line="240" w:lineRule="auto"/>
      </w:pPr>
      <w:r>
        <w:separator/>
      </w:r>
    </w:p>
  </w:footnote>
  <w:footnote w:type="continuationSeparator" w:id="1">
    <w:p w:rsidR="009243A7" w:rsidRDefault="009243A7" w:rsidP="004F0D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B0612"/>
    <w:rsid w:val="000B054E"/>
    <w:rsid w:val="000F673E"/>
    <w:rsid w:val="001B0612"/>
    <w:rsid w:val="003030E8"/>
    <w:rsid w:val="0033779E"/>
    <w:rsid w:val="0042039E"/>
    <w:rsid w:val="00431DEA"/>
    <w:rsid w:val="004F0D38"/>
    <w:rsid w:val="006458C9"/>
    <w:rsid w:val="00672BFE"/>
    <w:rsid w:val="00693533"/>
    <w:rsid w:val="00864790"/>
    <w:rsid w:val="00864D4B"/>
    <w:rsid w:val="009243A7"/>
    <w:rsid w:val="00A03CA6"/>
    <w:rsid w:val="00B47FF1"/>
    <w:rsid w:val="00BB436A"/>
    <w:rsid w:val="00C95213"/>
    <w:rsid w:val="00CF0FC8"/>
    <w:rsid w:val="00E95B21"/>
    <w:rsid w:val="00FF59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FE"/>
  </w:style>
  <w:style w:type="paragraph" w:styleId="1">
    <w:name w:val="heading 1"/>
    <w:basedOn w:val="a"/>
    <w:next w:val="a"/>
    <w:link w:val="10"/>
    <w:uiPriority w:val="9"/>
    <w:qFormat/>
    <w:rsid w:val="004F0D38"/>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B0612"/>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1B0612"/>
    <w:rPr>
      <w:rFonts w:ascii="Times New Roman" w:eastAsia="Times New Roman" w:hAnsi="Times New Roman" w:cs="Times New Roman"/>
      <w:b/>
      <w:sz w:val="28"/>
      <w:szCs w:val="24"/>
    </w:rPr>
  </w:style>
  <w:style w:type="paragraph" w:styleId="a5">
    <w:name w:val="List Paragraph"/>
    <w:basedOn w:val="a"/>
    <w:uiPriority w:val="34"/>
    <w:qFormat/>
    <w:rsid w:val="001B0612"/>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1B0612"/>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1B0612"/>
    <w:rPr>
      <w:rFonts w:ascii="Courier New" w:eastAsia="Times New Roman" w:hAnsi="Courier New" w:cs="Times New Roman"/>
      <w:sz w:val="20"/>
      <w:szCs w:val="24"/>
    </w:rPr>
  </w:style>
  <w:style w:type="paragraph" w:customStyle="1" w:styleId="FR1">
    <w:name w:val="FR1"/>
    <w:rsid w:val="001B0612"/>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1B0612"/>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1B0612"/>
    <w:rPr>
      <w:rFonts w:ascii="Courier New" w:eastAsia="Times New Roman" w:hAnsi="Courier New" w:cs="Times New Roman"/>
      <w:sz w:val="16"/>
      <w:szCs w:val="16"/>
    </w:rPr>
  </w:style>
  <w:style w:type="paragraph" w:styleId="a8">
    <w:name w:val="header"/>
    <w:basedOn w:val="a"/>
    <w:link w:val="a9"/>
    <w:uiPriority w:val="99"/>
    <w:semiHidden/>
    <w:unhideWhenUsed/>
    <w:rsid w:val="004F0D3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F0D38"/>
  </w:style>
  <w:style w:type="character" w:customStyle="1" w:styleId="10">
    <w:name w:val="Заголовок 1 Знак"/>
    <w:basedOn w:val="a0"/>
    <w:link w:val="1"/>
    <w:uiPriority w:val="9"/>
    <w:rsid w:val="004F0D38"/>
    <w:rPr>
      <w:rFonts w:ascii="Cambria" w:eastAsia="Times New Roman" w:hAnsi="Cambria" w:cs="Times New Roman"/>
      <w:b/>
      <w:bCs/>
      <w:kern w:val="32"/>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1495</Words>
  <Characters>8527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2018-06-22T11:47:00Z</cp:lastPrinted>
  <dcterms:created xsi:type="dcterms:W3CDTF">2018-05-14T13:39:00Z</dcterms:created>
  <dcterms:modified xsi:type="dcterms:W3CDTF">2018-06-22T11:47:00Z</dcterms:modified>
</cp:coreProperties>
</file>