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0</w:t>
      </w:r>
      <w:r w:rsidR="00D05F4B">
        <w:rPr>
          <w:b w:val="0"/>
        </w:rPr>
        <w:t>6</w:t>
      </w:r>
      <w:r>
        <w:rPr>
          <w:b w:val="0"/>
        </w:rPr>
        <w:t xml:space="preserve"> октября  2017 года  № </w:t>
      </w:r>
      <w:r w:rsidR="002945F0">
        <w:rPr>
          <w:b w:val="0"/>
        </w:rPr>
        <w:t>100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11.10, 39.2  Земельного кодекса Российской Федерации от 25 октября 2001 № 136-ФЗ, руководствуясь Уставом МО «Урдомское» Администрация МО «Урдомское»  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29:09:01</w:t>
      </w:r>
      <w:r w:rsidR="002717F2">
        <w:rPr>
          <w:sz w:val="28"/>
          <w:szCs w:val="28"/>
        </w:rPr>
        <w:t>0103</w:t>
      </w:r>
      <w:r w:rsidRPr="00D05F4B">
        <w:rPr>
          <w:sz w:val="28"/>
          <w:szCs w:val="28"/>
        </w:rPr>
        <w:t xml:space="preserve">  площадью </w:t>
      </w:r>
      <w:r w:rsidR="002717F2">
        <w:rPr>
          <w:sz w:val="28"/>
          <w:szCs w:val="28"/>
        </w:rPr>
        <w:t>2000</w:t>
      </w:r>
      <w:r w:rsidRPr="00D05F4B">
        <w:rPr>
          <w:sz w:val="28"/>
          <w:szCs w:val="28"/>
        </w:rPr>
        <w:t xml:space="preserve"> кв.м</w:t>
      </w:r>
      <w:r w:rsidRPr="00360896">
        <w:rPr>
          <w:sz w:val="28"/>
          <w:szCs w:val="28"/>
        </w:rPr>
        <w:t xml:space="preserve">., территориальная зона </w:t>
      </w:r>
      <w:r w:rsidR="002717F2" w:rsidRPr="00360896">
        <w:rPr>
          <w:sz w:val="28"/>
          <w:szCs w:val="28"/>
        </w:rPr>
        <w:t xml:space="preserve">Ж-1 застройки </w:t>
      </w:r>
      <w:r w:rsidR="00360896" w:rsidRPr="00360896">
        <w:rPr>
          <w:sz w:val="28"/>
          <w:szCs w:val="28"/>
        </w:rPr>
        <w:t>индивидуальными жилыми домами</w:t>
      </w:r>
      <w:r w:rsidRPr="00360896">
        <w:rPr>
          <w:sz w:val="28"/>
          <w:szCs w:val="28"/>
        </w:rPr>
        <w:t>, расположенного по адресу: Российская Федерация, Архангельская область, Ленский</w:t>
      </w:r>
      <w:r w:rsidRPr="00D05F4B">
        <w:rPr>
          <w:sz w:val="28"/>
          <w:szCs w:val="28"/>
        </w:rPr>
        <w:t xml:space="preserve"> район,        </w:t>
      </w:r>
      <w:r w:rsidR="002717F2">
        <w:rPr>
          <w:sz w:val="28"/>
          <w:szCs w:val="28"/>
        </w:rPr>
        <w:t>п</w:t>
      </w:r>
      <w:proofErr w:type="gramStart"/>
      <w:r w:rsidR="002717F2">
        <w:rPr>
          <w:sz w:val="28"/>
          <w:szCs w:val="28"/>
        </w:rPr>
        <w:t>.У</w:t>
      </w:r>
      <w:proofErr w:type="gramEnd"/>
      <w:r w:rsidR="002717F2">
        <w:rPr>
          <w:sz w:val="28"/>
          <w:szCs w:val="28"/>
        </w:rPr>
        <w:t>рдома, ул.Толстого, по смежеству с земельным участком с КН 29:09:010103:</w:t>
      </w:r>
      <w:r w:rsidR="002945F0">
        <w:rPr>
          <w:sz w:val="28"/>
          <w:szCs w:val="28"/>
        </w:rPr>
        <w:t>587</w:t>
      </w:r>
      <w:r w:rsidRPr="00D05F4B">
        <w:rPr>
          <w:sz w:val="28"/>
          <w:szCs w:val="28"/>
        </w:rPr>
        <w:t>.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Категория земель: земли населённых пунктов.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«Зона </w:t>
      </w:r>
      <w:r w:rsidR="00360896" w:rsidRPr="00360896">
        <w:rPr>
          <w:sz w:val="28"/>
          <w:szCs w:val="28"/>
        </w:rPr>
        <w:t>застройки индивидуальными жилыми домами</w:t>
      </w:r>
      <w:r w:rsidRPr="00D05F4B">
        <w:rPr>
          <w:sz w:val="28"/>
          <w:szCs w:val="28"/>
        </w:rPr>
        <w:t>».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Разрешенное использование: для </w:t>
      </w:r>
      <w:r w:rsidR="00360896">
        <w:rPr>
          <w:sz w:val="28"/>
          <w:szCs w:val="28"/>
        </w:rPr>
        <w:t>индивидуального жилищного строительства</w:t>
      </w:r>
      <w:r w:rsidRPr="00D05F4B">
        <w:rPr>
          <w:sz w:val="28"/>
          <w:szCs w:val="28"/>
        </w:rPr>
        <w:t>.</w:t>
      </w:r>
    </w:p>
    <w:p w:rsidR="00B349DE" w:rsidRP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B349DE">
      <w:pPr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2717F2"/>
    <w:rsid w:val="002945F0"/>
    <w:rsid w:val="00360896"/>
    <w:rsid w:val="006A1837"/>
    <w:rsid w:val="00814A9C"/>
    <w:rsid w:val="00A564CA"/>
    <w:rsid w:val="00B349DE"/>
    <w:rsid w:val="00D05F4B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2017-10-09T14:49:00Z</dcterms:created>
  <dcterms:modified xsi:type="dcterms:W3CDTF">2017-10-10T14:28:00Z</dcterms:modified>
</cp:coreProperties>
</file>