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744016">
        <w:rPr>
          <w:b w:val="0"/>
        </w:rPr>
        <w:t>16</w:t>
      </w:r>
      <w:r w:rsidR="0061562E">
        <w:rPr>
          <w:b w:val="0"/>
        </w:rPr>
        <w:t xml:space="preserve"> </w:t>
      </w:r>
      <w:r w:rsidR="00366AC0">
        <w:rPr>
          <w:b w:val="0"/>
        </w:rPr>
        <w:t>марта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D81A16">
        <w:rPr>
          <w:b w:val="0"/>
        </w:rPr>
        <w:t>2</w:t>
      </w:r>
      <w:r w:rsidR="00366AC0">
        <w:rPr>
          <w:b w:val="0"/>
        </w:rPr>
        <w:t>3</w:t>
      </w:r>
      <w:r w:rsidR="004D488F">
        <w:rPr>
          <w:b w:val="0"/>
        </w:rPr>
        <w:t xml:space="preserve"> года  №</w:t>
      </w:r>
      <w:r w:rsidR="00744016">
        <w:rPr>
          <w:b w:val="0"/>
        </w:rPr>
        <w:t xml:space="preserve"> 30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</w:t>
      </w:r>
      <w:r w:rsidR="00F65822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F65822">
        <w:rPr>
          <w:b/>
          <w:sz w:val="28"/>
          <w:szCs w:val="28"/>
        </w:rPr>
        <w:t>ов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3F47D6" w:rsidRDefault="003F47D6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Default="00B349DE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</w:t>
      </w:r>
      <w:r w:rsidR="00E342A5" w:rsidRPr="002C38EC">
        <w:rPr>
          <w:sz w:val="28"/>
          <w:szCs w:val="28"/>
        </w:rPr>
        <w:t xml:space="preserve">11.4, </w:t>
      </w:r>
      <w:r w:rsidR="00A02837">
        <w:rPr>
          <w:sz w:val="28"/>
          <w:szCs w:val="28"/>
        </w:rPr>
        <w:t xml:space="preserve">11.8, </w:t>
      </w:r>
      <w:r w:rsidR="006A7F8C" w:rsidRPr="002C38EC">
        <w:rPr>
          <w:sz w:val="28"/>
          <w:szCs w:val="28"/>
        </w:rPr>
        <w:t xml:space="preserve">11.9, </w:t>
      </w:r>
      <w:r w:rsidRPr="002C38EC">
        <w:rPr>
          <w:sz w:val="28"/>
          <w:szCs w:val="28"/>
        </w:rPr>
        <w:t xml:space="preserve">11.10, 39.2  Земельного кодекса Российской Федерации, </w:t>
      </w:r>
      <w:r w:rsidR="00A02837">
        <w:rPr>
          <w:sz w:val="28"/>
          <w:szCs w:val="28"/>
        </w:rPr>
        <w:t xml:space="preserve">статьей 5.1 Градостроительного кодекса Российской Федерации, </w:t>
      </w:r>
      <w:r w:rsidR="00F22276" w:rsidRPr="002C38EC">
        <w:rPr>
          <w:sz w:val="28"/>
          <w:szCs w:val="28"/>
        </w:rPr>
        <w:t xml:space="preserve">статьей 3.3. Федерального закона от 25 октября 2001 года №137-ФЗ «О введении в действие Земельного кодекса Российской Федерации», </w:t>
      </w:r>
      <w:r w:rsidR="00564BF6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</w:t>
      </w:r>
      <w:r w:rsidRPr="002C38EC">
        <w:rPr>
          <w:sz w:val="28"/>
          <w:szCs w:val="28"/>
        </w:rPr>
        <w:t>руководствуясь Уставом МО «Урдомское»</w:t>
      </w:r>
      <w:r w:rsidR="004D4D19" w:rsidRPr="002C38EC">
        <w:rPr>
          <w:sz w:val="28"/>
          <w:szCs w:val="28"/>
        </w:rPr>
        <w:t xml:space="preserve">, </w:t>
      </w:r>
      <w:r w:rsidRPr="002C38EC">
        <w:rPr>
          <w:sz w:val="28"/>
          <w:szCs w:val="28"/>
        </w:rPr>
        <w:t>Администрация</w:t>
      </w:r>
      <w:r w:rsidRPr="00CA6B68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 xml:space="preserve">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 w:rsidRPr="00D05F4B">
        <w:rPr>
          <w:sz w:val="28"/>
          <w:szCs w:val="28"/>
        </w:rPr>
        <w:t>Утвердить прилагаемую схему расположения земельн</w:t>
      </w:r>
      <w:r w:rsidR="00D778D6">
        <w:rPr>
          <w:sz w:val="28"/>
          <w:szCs w:val="28"/>
        </w:rPr>
        <w:t>ых</w:t>
      </w:r>
      <w:r w:rsidRPr="00D05F4B">
        <w:rPr>
          <w:sz w:val="28"/>
          <w:szCs w:val="28"/>
        </w:rPr>
        <w:t xml:space="preserve"> участк</w:t>
      </w:r>
      <w:r w:rsidR="00D778D6">
        <w:rPr>
          <w:sz w:val="28"/>
          <w:szCs w:val="28"/>
        </w:rPr>
        <w:t>ов</w:t>
      </w:r>
      <w:r w:rsidRPr="00D05F4B">
        <w:rPr>
          <w:sz w:val="28"/>
          <w:szCs w:val="28"/>
        </w:rPr>
        <w:t xml:space="preserve"> </w:t>
      </w:r>
      <w:r w:rsidR="00B50727">
        <w:rPr>
          <w:sz w:val="28"/>
          <w:szCs w:val="28"/>
        </w:rPr>
        <w:t>на кадастровом плане территории</w:t>
      </w:r>
      <w:r w:rsidR="00B50727" w:rsidRPr="00D05F4B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кадастрово</w:t>
      </w:r>
      <w:r w:rsidR="0070534F">
        <w:rPr>
          <w:sz w:val="28"/>
          <w:szCs w:val="28"/>
        </w:rPr>
        <w:t>го</w:t>
      </w:r>
      <w:r w:rsidRPr="00D05F4B">
        <w:rPr>
          <w:sz w:val="28"/>
          <w:szCs w:val="28"/>
        </w:rPr>
        <w:t xml:space="preserve"> квартал</w:t>
      </w:r>
      <w:r w:rsidR="0070534F">
        <w:rPr>
          <w:sz w:val="28"/>
          <w:szCs w:val="28"/>
        </w:rPr>
        <w:t>а</w:t>
      </w:r>
      <w:r w:rsidRPr="00D05F4B">
        <w:rPr>
          <w:sz w:val="28"/>
          <w:szCs w:val="28"/>
        </w:rPr>
        <w:t xml:space="preserve"> 29:09:</w:t>
      </w:r>
      <w:r w:rsidR="006A7F8C">
        <w:rPr>
          <w:sz w:val="28"/>
          <w:szCs w:val="28"/>
        </w:rPr>
        <w:t>0101</w:t>
      </w:r>
      <w:r w:rsidR="00366AC0">
        <w:rPr>
          <w:sz w:val="28"/>
          <w:szCs w:val="28"/>
        </w:rPr>
        <w:t>11</w:t>
      </w:r>
      <w:r w:rsidR="0070534F">
        <w:rPr>
          <w:sz w:val="28"/>
          <w:szCs w:val="28"/>
        </w:rPr>
        <w:t>, образуем</w:t>
      </w:r>
      <w:r w:rsidR="00D778D6">
        <w:rPr>
          <w:sz w:val="28"/>
          <w:szCs w:val="28"/>
        </w:rPr>
        <w:t>ых</w:t>
      </w:r>
      <w:r w:rsidR="0070534F">
        <w:rPr>
          <w:sz w:val="28"/>
          <w:szCs w:val="28"/>
        </w:rPr>
        <w:t xml:space="preserve"> путем раздела </w:t>
      </w:r>
      <w:r w:rsidR="00DC6A1D">
        <w:rPr>
          <w:sz w:val="28"/>
          <w:szCs w:val="28"/>
        </w:rPr>
        <w:t>земельного участка с кадастровым номером 29:09:0101</w:t>
      </w:r>
      <w:r w:rsidR="00366AC0">
        <w:rPr>
          <w:sz w:val="28"/>
          <w:szCs w:val="28"/>
        </w:rPr>
        <w:t>11</w:t>
      </w:r>
      <w:r w:rsidR="00DC6A1D">
        <w:rPr>
          <w:sz w:val="28"/>
          <w:szCs w:val="28"/>
        </w:rPr>
        <w:t>:</w:t>
      </w:r>
      <w:r w:rsidR="00366AC0">
        <w:rPr>
          <w:sz w:val="28"/>
          <w:szCs w:val="28"/>
        </w:rPr>
        <w:t>4</w:t>
      </w:r>
      <w:r w:rsidR="00141F06">
        <w:rPr>
          <w:sz w:val="28"/>
          <w:szCs w:val="28"/>
        </w:rPr>
        <w:t>23</w:t>
      </w:r>
      <w:r w:rsidR="00E342A5">
        <w:rPr>
          <w:sz w:val="28"/>
          <w:szCs w:val="28"/>
        </w:rPr>
        <w:t xml:space="preserve">, </w:t>
      </w:r>
      <w:r w:rsidR="00E342A5" w:rsidRPr="00D778D6">
        <w:rPr>
          <w:sz w:val="28"/>
          <w:szCs w:val="28"/>
        </w:rPr>
        <w:t xml:space="preserve">в результате которого образуется </w:t>
      </w:r>
      <w:r w:rsidR="00366AC0">
        <w:rPr>
          <w:sz w:val="28"/>
          <w:szCs w:val="28"/>
        </w:rPr>
        <w:t>три</w:t>
      </w:r>
      <w:r w:rsidR="00D778D6" w:rsidRPr="00D778D6">
        <w:rPr>
          <w:sz w:val="28"/>
          <w:szCs w:val="28"/>
        </w:rPr>
        <w:t xml:space="preserve"> </w:t>
      </w:r>
      <w:r w:rsidR="00E342A5" w:rsidRPr="00D778D6">
        <w:rPr>
          <w:sz w:val="28"/>
          <w:szCs w:val="28"/>
        </w:rPr>
        <w:t>новы</w:t>
      </w:r>
      <w:r w:rsidR="00D778D6" w:rsidRPr="00D778D6">
        <w:rPr>
          <w:sz w:val="28"/>
          <w:szCs w:val="28"/>
        </w:rPr>
        <w:t>х</w:t>
      </w:r>
      <w:r w:rsidR="00E342A5" w:rsidRPr="00D778D6">
        <w:rPr>
          <w:sz w:val="28"/>
          <w:szCs w:val="28"/>
        </w:rPr>
        <w:t xml:space="preserve"> земельны</w:t>
      </w:r>
      <w:r w:rsidR="00D778D6" w:rsidRPr="00D778D6">
        <w:rPr>
          <w:sz w:val="28"/>
          <w:szCs w:val="28"/>
        </w:rPr>
        <w:t>х</w:t>
      </w:r>
      <w:r w:rsidR="00E342A5" w:rsidRPr="00D778D6">
        <w:rPr>
          <w:sz w:val="28"/>
          <w:szCs w:val="28"/>
        </w:rPr>
        <w:t xml:space="preserve"> участк</w:t>
      </w:r>
      <w:r w:rsidR="00D778D6" w:rsidRPr="00D778D6">
        <w:rPr>
          <w:sz w:val="28"/>
          <w:szCs w:val="28"/>
        </w:rPr>
        <w:t>а</w:t>
      </w:r>
      <w:r w:rsidR="00E342A5" w:rsidRPr="00D778D6">
        <w:rPr>
          <w:sz w:val="28"/>
          <w:szCs w:val="28"/>
        </w:rPr>
        <w:t>, а исходный сохраняется в измененных границах</w:t>
      </w:r>
      <w:r w:rsidR="001660D1">
        <w:rPr>
          <w:sz w:val="28"/>
          <w:szCs w:val="28"/>
        </w:rPr>
        <w:t xml:space="preserve"> и </w:t>
      </w:r>
      <w:r w:rsidR="002C38EC">
        <w:rPr>
          <w:sz w:val="28"/>
          <w:szCs w:val="28"/>
        </w:rPr>
        <w:t xml:space="preserve">с </w:t>
      </w:r>
      <w:r w:rsidR="001660D1">
        <w:rPr>
          <w:sz w:val="28"/>
          <w:szCs w:val="28"/>
        </w:rPr>
        <w:t xml:space="preserve">измененной площадью </w:t>
      </w:r>
      <w:r w:rsidR="00141F06" w:rsidRPr="00C85F22">
        <w:rPr>
          <w:sz w:val="28"/>
          <w:szCs w:val="28"/>
        </w:rPr>
        <w:t>238</w:t>
      </w:r>
      <w:r w:rsidR="00C85F22" w:rsidRPr="00C85F22">
        <w:rPr>
          <w:sz w:val="28"/>
          <w:szCs w:val="28"/>
        </w:rPr>
        <w:t>5</w:t>
      </w:r>
      <w:r w:rsidR="001660D1" w:rsidRPr="00C85F22">
        <w:rPr>
          <w:sz w:val="28"/>
          <w:szCs w:val="28"/>
        </w:rPr>
        <w:t xml:space="preserve"> кв.м</w:t>
      </w:r>
      <w:r w:rsidR="001660D1">
        <w:rPr>
          <w:sz w:val="28"/>
          <w:szCs w:val="28"/>
        </w:rPr>
        <w:t>.</w:t>
      </w:r>
      <w:r w:rsidR="002C38EC">
        <w:rPr>
          <w:sz w:val="28"/>
          <w:szCs w:val="28"/>
        </w:rPr>
        <w:t xml:space="preserve"> Образуемые земельные участки:</w:t>
      </w:r>
      <w:proofErr w:type="gramEnd"/>
    </w:p>
    <w:p w:rsidR="00D778D6" w:rsidRDefault="00D778D6" w:rsidP="002C38EC">
      <w:pPr>
        <w:pStyle w:val="a3"/>
        <w:numPr>
          <w:ilvl w:val="0"/>
          <w:numId w:val="5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</w:t>
      </w:r>
      <w:r w:rsidR="00366AC0">
        <w:rPr>
          <w:sz w:val="28"/>
          <w:szCs w:val="28"/>
        </w:rPr>
        <w:t>11</w:t>
      </w:r>
      <w:r>
        <w:rPr>
          <w:sz w:val="28"/>
          <w:szCs w:val="28"/>
        </w:rPr>
        <w:t>:</w:t>
      </w:r>
      <w:r w:rsidR="00366AC0">
        <w:rPr>
          <w:sz w:val="28"/>
          <w:szCs w:val="28"/>
        </w:rPr>
        <w:t>4</w:t>
      </w:r>
      <w:r w:rsidR="00141F06">
        <w:rPr>
          <w:sz w:val="28"/>
          <w:szCs w:val="28"/>
        </w:rPr>
        <w:t>23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 w:rsidR="002C38EC">
        <w:rPr>
          <w:sz w:val="28"/>
          <w:szCs w:val="28"/>
        </w:rPr>
        <w:t>:</w:t>
      </w:r>
    </w:p>
    <w:p w:rsidR="00D778D6" w:rsidRDefault="00D778D6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366AC0">
        <w:rPr>
          <w:sz w:val="28"/>
          <w:szCs w:val="28"/>
        </w:rPr>
        <w:t>2797</w:t>
      </w:r>
      <w:r w:rsidR="00BF67EB">
        <w:rPr>
          <w:sz w:val="28"/>
          <w:szCs w:val="28"/>
        </w:rPr>
        <w:t xml:space="preserve"> кв.м.,</w:t>
      </w:r>
    </w:p>
    <w:p w:rsidR="00D778D6" w:rsidRPr="008779B5" w:rsidRDefault="00795FDB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="00D778D6" w:rsidRPr="008779B5">
        <w:rPr>
          <w:sz w:val="28"/>
          <w:szCs w:val="28"/>
        </w:rPr>
        <w:t xml:space="preserve">: </w:t>
      </w:r>
      <w:r w:rsidRPr="00496904">
        <w:rPr>
          <w:sz w:val="28"/>
          <w:szCs w:val="28"/>
        </w:rPr>
        <w:t>Российская Федерация, Архангельская область, Ленский район, п</w:t>
      </w:r>
      <w:proofErr w:type="gramStart"/>
      <w:r w:rsidRPr="00496904">
        <w:rPr>
          <w:sz w:val="28"/>
          <w:szCs w:val="28"/>
        </w:rPr>
        <w:t>.У</w:t>
      </w:r>
      <w:proofErr w:type="gramEnd"/>
      <w:r w:rsidRPr="00496904">
        <w:rPr>
          <w:sz w:val="28"/>
          <w:szCs w:val="28"/>
        </w:rPr>
        <w:t>рдом</w:t>
      </w:r>
      <w:r w:rsidR="00496904">
        <w:rPr>
          <w:sz w:val="28"/>
          <w:szCs w:val="28"/>
        </w:rPr>
        <w:t>а</w:t>
      </w:r>
      <w:r w:rsidR="00BF67EB">
        <w:rPr>
          <w:sz w:val="28"/>
          <w:szCs w:val="28"/>
        </w:rPr>
        <w:t>,</w:t>
      </w:r>
    </w:p>
    <w:p w:rsidR="00D778D6" w:rsidRDefault="00D778D6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</w:t>
      </w:r>
      <w:r w:rsidR="00BF67EB">
        <w:rPr>
          <w:sz w:val="28"/>
          <w:szCs w:val="28"/>
        </w:rPr>
        <w:t xml:space="preserve"> пунктов,</w:t>
      </w:r>
    </w:p>
    <w:p w:rsidR="00496904" w:rsidRPr="00496904" w:rsidRDefault="00BF67EB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496904">
        <w:rPr>
          <w:sz w:val="28"/>
          <w:szCs w:val="28"/>
        </w:rPr>
        <w:t xml:space="preserve"> </w:t>
      </w:r>
      <w:r w:rsidR="00496904" w:rsidRPr="00496904">
        <w:rPr>
          <w:sz w:val="28"/>
          <w:szCs w:val="28"/>
        </w:rPr>
        <w:t>Производственно-складская зона (П</w:t>
      </w:r>
      <w:proofErr w:type="gramStart"/>
      <w:r w:rsidR="00496904" w:rsidRPr="00496904">
        <w:rPr>
          <w:sz w:val="28"/>
          <w:szCs w:val="28"/>
        </w:rPr>
        <w:t>1</w:t>
      </w:r>
      <w:proofErr w:type="gramEnd"/>
      <w:r w:rsidR="00496904" w:rsidRPr="00496904">
        <w:rPr>
          <w:sz w:val="28"/>
          <w:szCs w:val="28"/>
        </w:rPr>
        <w:t>)</w:t>
      </w:r>
    </w:p>
    <w:p w:rsidR="00F21377" w:rsidRPr="00F21377" w:rsidRDefault="00F21377" w:rsidP="00F21377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t xml:space="preserve">вид разрешенного использования: </w:t>
      </w:r>
      <w:r w:rsidR="00795FDB" w:rsidRPr="00496904">
        <w:rPr>
          <w:sz w:val="28"/>
          <w:szCs w:val="28"/>
        </w:rPr>
        <w:t>обслуживание автотранспорта</w:t>
      </w:r>
      <w:r w:rsidRPr="00F21377">
        <w:rPr>
          <w:sz w:val="28"/>
          <w:szCs w:val="28"/>
        </w:rPr>
        <w:t>,</w:t>
      </w:r>
    </w:p>
    <w:p w:rsidR="00BF67EB" w:rsidRPr="002C38EC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496904" w:rsidRDefault="00496904" w:rsidP="00496904">
      <w:pPr>
        <w:pStyle w:val="a3"/>
        <w:numPr>
          <w:ilvl w:val="0"/>
          <w:numId w:val="5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29:09:010111:4</w:t>
      </w:r>
      <w:r w:rsidR="00141F06">
        <w:rPr>
          <w:sz w:val="28"/>
          <w:szCs w:val="28"/>
        </w:rPr>
        <w:t>23</w:t>
      </w:r>
      <w:r>
        <w:rPr>
          <w:sz w:val="28"/>
          <w:szCs w:val="28"/>
        </w:rPr>
        <w:t>:ЗУ</w:t>
      </w:r>
      <w:proofErr w:type="gramStart"/>
      <w:r w:rsidR="00141F06"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>:</w:t>
      </w:r>
    </w:p>
    <w:p w:rsidR="00496904" w:rsidRDefault="00496904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 w:rsidR="00141F06">
        <w:rPr>
          <w:sz w:val="28"/>
          <w:szCs w:val="28"/>
        </w:rPr>
        <w:t>2295</w:t>
      </w:r>
      <w:r>
        <w:rPr>
          <w:sz w:val="28"/>
          <w:szCs w:val="28"/>
        </w:rPr>
        <w:t xml:space="preserve"> кв.м.,</w:t>
      </w:r>
    </w:p>
    <w:p w:rsidR="00496904" w:rsidRPr="008779B5" w:rsidRDefault="00496904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Pr="008779B5">
        <w:rPr>
          <w:sz w:val="28"/>
          <w:szCs w:val="28"/>
        </w:rPr>
        <w:t xml:space="preserve">: </w:t>
      </w:r>
      <w:r w:rsidRPr="00496904">
        <w:rPr>
          <w:sz w:val="28"/>
          <w:szCs w:val="28"/>
        </w:rPr>
        <w:t>Российская Федерация, Архангельская область, Ленский район, п</w:t>
      </w:r>
      <w:proofErr w:type="gramStart"/>
      <w:r w:rsidRPr="00496904">
        <w:rPr>
          <w:sz w:val="28"/>
          <w:szCs w:val="28"/>
        </w:rPr>
        <w:t>.У</w:t>
      </w:r>
      <w:proofErr w:type="gramEnd"/>
      <w:r w:rsidRPr="00496904">
        <w:rPr>
          <w:sz w:val="28"/>
          <w:szCs w:val="28"/>
        </w:rPr>
        <w:t>рдом</w:t>
      </w:r>
      <w:r>
        <w:rPr>
          <w:sz w:val="28"/>
          <w:szCs w:val="28"/>
        </w:rPr>
        <w:t>а,</w:t>
      </w:r>
    </w:p>
    <w:p w:rsidR="00496904" w:rsidRDefault="00496904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пунктов,</w:t>
      </w:r>
    </w:p>
    <w:p w:rsidR="00496904" w:rsidRPr="00496904" w:rsidRDefault="00496904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>
        <w:rPr>
          <w:sz w:val="28"/>
          <w:szCs w:val="28"/>
        </w:rPr>
        <w:t xml:space="preserve"> </w:t>
      </w:r>
      <w:r w:rsidRPr="00496904">
        <w:rPr>
          <w:sz w:val="28"/>
          <w:szCs w:val="28"/>
        </w:rPr>
        <w:t>Производственно-складская зона (П</w:t>
      </w:r>
      <w:proofErr w:type="gramStart"/>
      <w:r w:rsidRPr="00496904">
        <w:rPr>
          <w:sz w:val="28"/>
          <w:szCs w:val="28"/>
        </w:rPr>
        <w:t>1</w:t>
      </w:r>
      <w:proofErr w:type="gramEnd"/>
      <w:r w:rsidRPr="00496904">
        <w:rPr>
          <w:sz w:val="28"/>
          <w:szCs w:val="28"/>
        </w:rPr>
        <w:t>)</w:t>
      </w:r>
    </w:p>
    <w:p w:rsidR="00496904" w:rsidRPr="00F21377" w:rsidRDefault="00496904" w:rsidP="00496904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lastRenderedPageBreak/>
        <w:t xml:space="preserve">вид разрешенного использования: </w:t>
      </w:r>
      <w:r w:rsidRPr="00496904">
        <w:rPr>
          <w:sz w:val="28"/>
          <w:szCs w:val="28"/>
        </w:rPr>
        <w:t>обслуживание автотранспорта</w:t>
      </w:r>
      <w:r w:rsidRPr="00F21377">
        <w:rPr>
          <w:sz w:val="28"/>
          <w:szCs w:val="28"/>
        </w:rPr>
        <w:t>,</w:t>
      </w:r>
    </w:p>
    <w:p w:rsidR="00D778D6" w:rsidRDefault="00BF67EB" w:rsidP="00D778D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 w:rsidR="00141F06">
        <w:rPr>
          <w:sz w:val="28"/>
          <w:szCs w:val="28"/>
        </w:rPr>
        <w:t>;</w:t>
      </w:r>
    </w:p>
    <w:p w:rsidR="00141F06" w:rsidRDefault="00141F06" w:rsidP="00141F06">
      <w:pPr>
        <w:pStyle w:val="a3"/>
        <w:numPr>
          <w:ilvl w:val="0"/>
          <w:numId w:val="5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с условным номером 29:09:010111:423:ЗУ</w:t>
      </w:r>
      <w:r w:rsidR="00E427A4">
        <w:rPr>
          <w:sz w:val="28"/>
          <w:szCs w:val="28"/>
        </w:rPr>
        <w:t>3</w:t>
      </w:r>
      <w:r>
        <w:rPr>
          <w:sz w:val="28"/>
          <w:szCs w:val="28"/>
        </w:rPr>
        <w:t>:</w:t>
      </w:r>
    </w:p>
    <w:p w:rsidR="00141F06" w:rsidRDefault="00141F06" w:rsidP="00141F0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>290 кв.м.,</w:t>
      </w:r>
    </w:p>
    <w:p w:rsidR="00141F06" w:rsidRPr="008779B5" w:rsidRDefault="00141F06" w:rsidP="00141F0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</w:t>
      </w:r>
      <w:r w:rsidRPr="008779B5">
        <w:rPr>
          <w:sz w:val="28"/>
          <w:szCs w:val="28"/>
        </w:rPr>
        <w:t xml:space="preserve">: </w:t>
      </w:r>
      <w:r w:rsidRPr="00496904">
        <w:rPr>
          <w:sz w:val="28"/>
          <w:szCs w:val="28"/>
        </w:rPr>
        <w:t>Российская Федерация, Архангельская область, Ленский район, п</w:t>
      </w:r>
      <w:proofErr w:type="gramStart"/>
      <w:r w:rsidRPr="00496904">
        <w:rPr>
          <w:sz w:val="28"/>
          <w:szCs w:val="28"/>
        </w:rPr>
        <w:t>.У</w:t>
      </w:r>
      <w:proofErr w:type="gramEnd"/>
      <w:r w:rsidRPr="00496904">
        <w:rPr>
          <w:sz w:val="28"/>
          <w:szCs w:val="28"/>
        </w:rPr>
        <w:t>рдом</w:t>
      </w:r>
      <w:r>
        <w:rPr>
          <w:sz w:val="28"/>
          <w:szCs w:val="28"/>
        </w:rPr>
        <w:t>а,</w:t>
      </w:r>
    </w:p>
    <w:p w:rsidR="00141F06" w:rsidRDefault="00141F06" w:rsidP="00141F0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пунктов,</w:t>
      </w:r>
    </w:p>
    <w:p w:rsidR="00141F06" w:rsidRPr="00496904" w:rsidRDefault="00141F06" w:rsidP="00141F0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>
        <w:rPr>
          <w:sz w:val="28"/>
          <w:szCs w:val="28"/>
        </w:rPr>
        <w:t xml:space="preserve"> </w:t>
      </w:r>
      <w:r w:rsidRPr="00496904">
        <w:rPr>
          <w:sz w:val="28"/>
          <w:szCs w:val="28"/>
        </w:rPr>
        <w:t>Производственно-складская зона (П</w:t>
      </w:r>
      <w:proofErr w:type="gramStart"/>
      <w:r w:rsidRPr="00496904">
        <w:rPr>
          <w:sz w:val="28"/>
          <w:szCs w:val="28"/>
        </w:rPr>
        <w:t>1</w:t>
      </w:r>
      <w:proofErr w:type="gramEnd"/>
      <w:r w:rsidRPr="00496904">
        <w:rPr>
          <w:sz w:val="28"/>
          <w:szCs w:val="28"/>
        </w:rPr>
        <w:t>)</w:t>
      </w:r>
    </w:p>
    <w:p w:rsidR="00141F06" w:rsidRPr="00F21377" w:rsidRDefault="00141F06" w:rsidP="00141F0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F21377">
        <w:rPr>
          <w:sz w:val="28"/>
          <w:szCs w:val="28"/>
        </w:rPr>
        <w:t xml:space="preserve">вид разрешенного использования: </w:t>
      </w:r>
      <w:r w:rsidRPr="00496904">
        <w:rPr>
          <w:sz w:val="28"/>
          <w:szCs w:val="28"/>
        </w:rPr>
        <w:t>обслуживание автотранспорта</w:t>
      </w:r>
      <w:r w:rsidRPr="00F21377">
        <w:rPr>
          <w:sz w:val="28"/>
          <w:szCs w:val="28"/>
        </w:rPr>
        <w:t>,</w:t>
      </w:r>
    </w:p>
    <w:p w:rsidR="00141F06" w:rsidRPr="004D488F" w:rsidRDefault="00141F06" w:rsidP="00141F06">
      <w:pPr>
        <w:pStyle w:val="a3"/>
        <w:numPr>
          <w:ilvl w:val="0"/>
          <w:numId w:val="2"/>
        </w:numPr>
        <w:ind w:left="1066" w:hanging="357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имеет ограничения в использовании, предусмотренные статьей 56, главой  XIX Земельного кодекса Российской Федерации</w:t>
      </w:r>
      <w:r w:rsidRPr="004D488F">
        <w:rPr>
          <w:sz w:val="28"/>
          <w:szCs w:val="28"/>
        </w:rPr>
        <w:t>.</w:t>
      </w:r>
    </w:p>
    <w:p w:rsidR="000C4A19" w:rsidRPr="000C4A19" w:rsidRDefault="005B0DAC" w:rsidP="000C4A1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После осуществления кадастрового учета образуемых земельных участков вид разрешенного использования привести в соответствие с </w:t>
      </w:r>
      <w:r w:rsidR="000C4A19" w:rsidRPr="000C4A19">
        <w:rPr>
          <w:sz w:val="28"/>
          <w:szCs w:val="28"/>
        </w:rPr>
        <w:t>Классификатором видов разрешенного использования земельных участков</w:t>
      </w:r>
      <w:r w:rsidR="000C4A19">
        <w:rPr>
          <w:sz w:val="28"/>
          <w:szCs w:val="28"/>
        </w:rPr>
        <w:t xml:space="preserve">, утвержденным </w:t>
      </w:r>
      <w:r w:rsidR="000C4A19" w:rsidRPr="000C4A19">
        <w:rPr>
          <w:sz w:val="28"/>
          <w:szCs w:val="28"/>
        </w:rPr>
        <w:t>Приказом Федеральной службы государственной регистрации, кадастра и картографии от 10 ноября 2020 г</w:t>
      </w:r>
      <w:r w:rsidR="000C4A19">
        <w:rPr>
          <w:sz w:val="28"/>
          <w:szCs w:val="28"/>
        </w:rPr>
        <w:t>ода</w:t>
      </w:r>
      <w:r w:rsidR="000C4A19" w:rsidRPr="000C4A19">
        <w:rPr>
          <w:sz w:val="28"/>
          <w:szCs w:val="28"/>
        </w:rPr>
        <w:t xml:space="preserve"> </w:t>
      </w:r>
      <w:r w:rsidR="000C4A19">
        <w:rPr>
          <w:sz w:val="28"/>
          <w:szCs w:val="28"/>
        </w:rPr>
        <w:t>№</w:t>
      </w:r>
      <w:r w:rsidR="000C4A19" w:rsidRPr="000C4A19">
        <w:rPr>
          <w:sz w:val="28"/>
          <w:szCs w:val="28"/>
        </w:rPr>
        <w:t> </w:t>
      </w:r>
      <w:proofErr w:type="gramStart"/>
      <w:r w:rsidR="000C4A19" w:rsidRPr="000C4A19">
        <w:rPr>
          <w:sz w:val="28"/>
          <w:szCs w:val="28"/>
        </w:rPr>
        <w:t>П</w:t>
      </w:r>
      <w:proofErr w:type="gramEnd"/>
      <w:r w:rsidR="000C4A19" w:rsidRPr="000C4A19">
        <w:rPr>
          <w:sz w:val="28"/>
          <w:szCs w:val="28"/>
        </w:rPr>
        <w:t>/0412</w:t>
      </w:r>
      <w:r w:rsidR="000C4A19">
        <w:rPr>
          <w:sz w:val="28"/>
          <w:szCs w:val="28"/>
        </w:rPr>
        <w:t>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52-п.</w:t>
      </w:r>
    </w:p>
    <w:p w:rsidR="00F3793C" w:rsidRDefault="00CD02FB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>
        <w:rPr>
          <w:sz w:val="28"/>
          <w:szCs w:val="28"/>
        </w:rPr>
        <w:t>подписания</w:t>
      </w:r>
      <w:r w:rsidR="00F3793C"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CA6B68" w:rsidRDefault="00CA6B68" w:rsidP="00CA6B68">
      <w:pPr>
        <w:jc w:val="both"/>
        <w:rPr>
          <w:b/>
          <w:sz w:val="28"/>
          <w:szCs w:val="28"/>
        </w:rPr>
      </w:pPr>
    </w:p>
    <w:p w:rsidR="00CD02FB" w:rsidRPr="00F263DE" w:rsidRDefault="00CD02FB" w:rsidP="00CD02FB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0C4A19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</w:t>
      </w:r>
      <w:r w:rsidR="000C4A1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С.</w:t>
      </w:r>
      <w:r w:rsidR="000C4A1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0C4A19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</w:t>
      </w:r>
    </w:p>
    <w:p w:rsidR="00B349DE" w:rsidRDefault="00B349DE" w:rsidP="00CD02FB">
      <w:pPr>
        <w:jc w:val="both"/>
      </w:pPr>
    </w:p>
    <w:sectPr w:rsidR="00B349DE" w:rsidSect="0074401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77E8A"/>
    <w:multiLevelType w:val="hybridMultilevel"/>
    <w:tmpl w:val="A0B6EBE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705F1"/>
    <w:rsid w:val="000C4A19"/>
    <w:rsid w:val="000F4519"/>
    <w:rsid w:val="00104B47"/>
    <w:rsid w:val="00114FC4"/>
    <w:rsid w:val="00122DE6"/>
    <w:rsid w:val="001359CD"/>
    <w:rsid w:val="0014171D"/>
    <w:rsid w:val="00141F06"/>
    <w:rsid w:val="001660D1"/>
    <w:rsid w:val="001D52B3"/>
    <w:rsid w:val="00203BBA"/>
    <w:rsid w:val="00256888"/>
    <w:rsid w:val="002A1493"/>
    <w:rsid w:val="002A2120"/>
    <w:rsid w:val="002C38EC"/>
    <w:rsid w:val="003069B1"/>
    <w:rsid w:val="00316502"/>
    <w:rsid w:val="003451D9"/>
    <w:rsid w:val="00366AC0"/>
    <w:rsid w:val="00373C81"/>
    <w:rsid w:val="003862BB"/>
    <w:rsid w:val="003A7006"/>
    <w:rsid w:val="003E5FFF"/>
    <w:rsid w:val="003F47D6"/>
    <w:rsid w:val="00496904"/>
    <w:rsid w:val="004A7B72"/>
    <w:rsid w:val="004B0D1B"/>
    <w:rsid w:val="004D488F"/>
    <w:rsid w:val="004D4D19"/>
    <w:rsid w:val="004D5102"/>
    <w:rsid w:val="00500514"/>
    <w:rsid w:val="0054326F"/>
    <w:rsid w:val="00554B03"/>
    <w:rsid w:val="00564BF6"/>
    <w:rsid w:val="00570AB1"/>
    <w:rsid w:val="005B0DAC"/>
    <w:rsid w:val="0061562E"/>
    <w:rsid w:val="00682F94"/>
    <w:rsid w:val="006A1837"/>
    <w:rsid w:val="006A7F8C"/>
    <w:rsid w:val="006C2D22"/>
    <w:rsid w:val="0070534F"/>
    <w:rsid w:val="00726E9A"/>
    <w:rsid w:val="00735DE0"/>
    <w:rsid w:val="00744016"/>
    <w:rsid w:val="0076339F"/>
    <w:rsid w:val="00770404"/>
    <w:rsid w:val="00785E2D"/>
    <w:rsid w:val="00795FDB"/>
    <w:rsid w:val="007D1B9F"/>
    <w:rsid w:val="007F2D80"/>
    <w:rsid w:val="00833E5F"/>
    <w:rsid w:val="00870F3A"/>
    <w:rsid w:val="008779B5"/>
    <w:rsid w:val="0092357C"/>
    <w:rsid w:val="00926D6B"/>
    <w:rsid w:val="00954285"/>
    <w:rsid w:val="009E1B0C"/>
    <w:rsid w:val="009E4F09"/>
    <w:rsid w:val="00A02837"/>
    <w:rsid w:val="00A04CE7"/>
    <w:rsid w:val="00A16E56"/>
    <w:rsid w:val="00A22B95"/>
    <w:rsid w:val="00A33A14"/>
    <w:rsid w:val="00A34349"/>
    <w:rsid w:val="00A564CA"/>
    <w:rsid w:val="00A668AC"/>
    <w:rsid w:val="00AF46F2"/>
    <w:rsid w:val="00B349DE"/>
    <w:rsid w:val="00B50727"/>
    <w:rsid w:val="00BA0D55"/>
    <w:rsid w:val="00BA790C"/>
    <w:rsid w:val="00BD4CE6"/>
    <w:rsid w:val="00BF3C13"/>
    <w:rsid w:val="00BF67EB"/>
    <w:rsid w:val="00C85F22"/>
    <w:rsid w:val="00CA6B68"/>
    <w:rsid w:val="00CB5F38"/>
    <w:rsid w:val="00CD02FB"/>
    <w:rsid w:val="00CE789E"/>
    <w:rsid w:val="00D05F4B"/>
    <w:rsid w:val="00D070CB"/>
    <w:rsid w:val="00D139B7"/>
    <w:rsid w:val="00D37188"/>
    <w:rsid w:val="00D75682"/>
    <w:rsid w:val="00D778D6"/>
    <w:rsid w:val="00D81A16"/>
    <w:rsid w:val="00DA57E0"/>
    <w:rsid w:val="00DC6A1D"/>
    <w:rsid w:val="00DF3126"/>
    <w:rsid w:val="00DF740C"/>
    <w:rsid w:val="00E25271"/>
    <w:rsid w:val="00E342A5"/>
    <w:rsid w:val="00E427A4"/>
    <w:rsid w:val="00EA3142"/>
    <w:rsid w:val="00EF7B9F"/>
    <w:rsid w:val="00F21377"/>
    <w:rsid w:val="00F22276"/>
    <w:rsid w:val="00F3793C"/>
    <w:rsid w:val="00F379E4"/>
    <w:rsid w:val="00F5500A"/>
    <w:rsid w:val="00F65822"/>
    <w:rsid w:val="00F87D40"/>
    <w:rsid w:val="00F91674"/>
    <w:rsid w:val="00FC354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C4A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49690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30">
    <w:name w:val="Заголовок 3 Знак"/>
    <w:basedOn w:val="a0"/>
    <w:link w:val="3"/>
    <w:uiPriority w:val="99"/>
    <w:rsid w:val="00496904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4A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62</cp:revision>
  <cp:lastPrinted>2022-08-23T07:23:00Z</cp:lastPrinted>
  <dcterms:created xsi:type="dcterms:W3CDTF">2017-10-09T14:49:00Z</dcterms:created>
  <dcterms:modified xsi:type="dcterms:W3CDTF">2023-03-17T06:59:00Z</dcterms:modified>
</cp:coreProperties>
</file>