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2E46FF" w14:textId="00DF18B8" w:rsidR="001E63A0" w:rsidRPr="001E63A0" w:rsidRDefault="001E63A0" w:rsidP="001E63A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63A0">
        <w:rPr>
          <w:rFonts w:ascii="Times New Roman" w:hAnsi="Times New Roman" w:cs="Times New Roman"/>
          <w:b/>
          <w:sz w:val="28"/>
          <w:szCs w:val="28"/>
        </w:rPr>
        <w:t>Прок</w:t>
      </w:r>
      <w:bookmarkStart w:id="0" w:name="_GoBack"/>
      <w:bookmarkEnd w:id="0"/>
      <w:r w:rsidRPr="001E63A0">
        <w:rPr>
          <w:rFonts w:ascii="Times New Roman" w:hAnsi="Times New Roman" w:cs="Times New Roman"/>
          <w:b/>
          <w:sz w:val="28"/>
          <w:szCs w:val="28"/>
        </w:rPr>
        <w:t>уратура района разъясняет</w:t>
      </w:r>
    </w:p>
    <w:p w14:paraId="443EB8E2" w14:textId="77777777" w:rsidR="001E63A0" w:rsidRDefault="001E63A0" w:rsidP="00D23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077A42E" w14:textId="55822766" w:rsidR="00D23FB6" w:rsidRPr="00D23FB6" w:rsidRDefault="00D23FB6" w:rsidP="00D23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D23FB6">
        <w:rPr>
          <w:rFonts w:ascii="Times New Roman" w:hAnsi="Times New Roman" w:cs="Times New Roman"/>
          <w:sz w:val="28"/>
          <w:szCs w:val="28"/>
        </w:rPr>
        <w:t xml:space="preserve">. Федеральным законом от 07.04.2025 № 64-ФЗ внесены изменения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D23FB6">
        <w:rPr>
          <w:rFonts w:ascii="Times New Roman" w:hAnsi="Times New Roman" w:cs="Times New Roman"/>
          <w:sz w:val="28"/>
          <w:szCs w:val="28"/>
        </w:rPr>
        <w:t>статью 128 Трудового кодекса Российской Федерации, которыми расширен круг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23FB6">
        <w:rPr>
          <w:rFonts w:ascii="Times New Roman" w:hAnsi="Times New Roman" w:cs="Times New Roman"/>
          <w:sz w:val="28"/>
          <w:szCs w:val="28"/>
        </w:rPr>
        <w:t>лиц, которым работодатель обязан предоставить отпуск без сохранения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23FB6">
        <w:rPr>
          <w:rFonts w:ascii="Times New Roman" w:hAnsi="Times New Roman" w:cs="Times New Roman"/>
          <w:sz w:val="28"/>
          <w:szCs w:val="28"/>
        </w:rPr>
        <w:t>заработной платы.</w:t>
      </w:r>
    </w:p>
    <w:p w14:paraId="0457BAF4" w14:textId="40432AE7" w:rsidR="00D23FB6" w:rsidRPr="00D23FB6" w:rsidRDefault="00D23FB6" w:rsidP="00D23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3FB6">
        <w:rPr>
          <w:rFonts w:ascii="Times New Roman" w:hAnsi="Times New Roman" w:cs="Times New Roman"/>
          <w:sz w:val="28"/>
          <w:szCs w:val="28"/>
        </w:rPr>
        <w:t>Установлено, что родителям, супругам и детям, в том числе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23FB6">
        <w:rPr>
          <w:rFonts w:ascii="Times New Roman" w:hAnsi="Times New Roman" w:cs="Times New Roman"/>
          <w:sz w:val="28"/>
          <w:szCs w:val="28"/>
        </w:rPr>
        <w:t>совершеннолетним, военнослужащих, граждан, заключивших контракт 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23FB6">
        <w:rPr>
          <w:rFonts w:ascii="Times New Roman" w:hAnsi="Times New Roman" w:cs="Times New Roman"/>
          <w:sz w:val="28"/>
          <w:szCs w:val="28"/>
        </w:rPr>
        <w:t>добровольном содействии в выполнении задач, возложенных на Вооруженные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23FB6">
        <w:rPr>
          <w:rFonts w:ascii="Times New Roman" w:hAnsi="Times New Roman" w:cs="Times New Roman"/>
          <w:sz w:val="28"/>
          <w:szCs w:val="28"/>
        </w:rPr>
        <w:t>Силы РФ или войска нац</w:t>
      </w:r>
      <w:r w:rsidR="0024066E">
        <w:rPr>
          <w:rFonts w:ascii="Times New Roman" w:hAnsi="Times New Roman" w:cs="Times New Roman"/>
          <w:sz w:val="28"/>
          <w:szCs w:val="28"/>
        </w:rPr>
        <w:t>г</w:t>
      </w:r>
      <w:r w:rsidRPr="00D23FB6">
        <w:rPr>
          <w:rFonts w:ascii="Times New Roman" w:hAnsi="Times New Roman" w:cs="Times New Roman"/>
          <w:sz w:val="28"/>
          <w:szCs w:val="28"/>
        </w:rPr>
        <w:t>вардии, сотрудников органов внутренних дел,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23FB6">
        <w:rPr>
          <w:rFonts w:ascii="Times New Roman" w:hAnsi="Times New Roman" w:cs="Times New Roman"/>
          <w:sz w:val="28"/>
          <w:szCs w:val="28"/>
        </w:rPr>
        <w:t>федеральной противопожарной службы, таможенных органов, сотрудников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23FB6">
        <w:rPr>
          <w:rFonts w:ascii="Times New Roman" w:hAnsi="Times New Roman" w:cs="Times New Roman"/>
          <w:sz w:val="28"/>
          <w:szCs w:val="28"/>
        </w:rPr>
        <w:t>учреждений и органов уголовно-исполнительной системы, органов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23FB6">
        <w:rPr>
          <w:rFonts w:ascii="Times New Roman" w:hAnsi="Times New Roman" w:cs="Times New Roman"/>
          <w:sz w:val="28"/>
          <w:szCs w:val="28"/>
        </w:rPr>
        <w:t>принудительного исполнения, сотрудников, проходящих службу в войсках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23FB6">
        <w:rPr>
          <w:rFonts w:ascii="Times New Roman" w:hAnsi="Times New Roman" w:cs="Times New Roman"/>
          <w:sz w:val="28"/>
          <w:szCs w:val="28"/>
        </w:rPr>
        <w:t>нацгвардии, получивших ранение, контузию или увечье при исполнении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23FB6">
        <w:rPr>
          <w:rFonts w:ascii="Times New Roman" w:hAnsi="Times New Roman" w:cs="Times New Roman"/>
          <w:sz w:val="28"/>
          <w:szCs w:val="28"/>
        </w:rPr>
        <w:t>обязанностей военной службы (службы), обязанностей по контракту, либо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23FB6">
        <w:rPr>
          <w:rFonts w:ascii="Times New Roman" w:hAnsi="Times New Roman" w:cs="Times New Roman"/>
          <w:sz w:val="28"/>
          <w:szCs w:val="28"/>
        </w:rPr>
        <w:t>заболевание, связанное с прохождением военной службы (службы), исполнением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23FB6">
        <w:rPr>
          <w:rFonts w:ascii="Times New Roman" w:hAnsi="Times New Roman" w:cs="Times New Roman"/>
          <w:sz w:val="28"/>
          <w:szCs w:val="28"/>
        </w:rPr>
        <w:t>обязанностей по контракту, работодатель обязан по письменному заявлению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23FB6">
        <w:rPr>
          <w:rFonts w:ascii="Times New Roman" w:hAnsi="Times New Roman" w:cs="Times New Roman"/>
          <w:sz w:val="28"/>
          <w:szCs w:val="28"/>
        </w:rPr>
        <w:t>предоставить неоплачиваемый отпуск до 35 календарных дней в году в целях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23FB6">
        <w:rPr>
          <w:rFonts w:ascii="Times New Roman" w:hAnsi="Times New Roman" w:cs="Times New Roman"/>
          <w:sz w:val="28"/>
          <w:szCs w:val="28"/>
        </w:rPr>
        <w:t>ухода за ними в соответствии с медицинским заключением.</w:t>
      </w:r>
    </w:p>
    <w:p w14:paraId="6E0786A4" w14:textId="16A92E44" w:rsidR="00D23FB6" w:rsidRDefault="00D23FB6" w:rsidP="00D23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3FB6">
        <w:rPr>
          <w:rFonts w:ascii="Times New Roman" w:hAnsi="Times New Roman" w:cs="Times New Roman"/>
          <w:sz w:val="28"/>
          <w:szCs w:val="28"/>
        </w:rPr>
        <w:t>Также уточняется, что родителям, супругам и детям, в том числе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23FB6">
        <w:rPr>
          <w:rFonts w:ascii="Times New Roman" w:hAnsi="Times New Roman" w:cs="Times New Roman"/>
          <w:sz w:val="28"/>
          <w:szCs w:val="28"/>
        </w:rPr>
        <w:t>совершеннолетним, указанных лиц, погибших или умерших вследствие ранения,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23FB6">
        <w:rPr>
          <w:rFonts w:ascii="Times New Roman" w:hAnsi="Times New Roman" w:cs="Times New Roman"/>
          <w:sz w:val="28"/>
          <w:szCs w:val="28"/>
        </w:rPr>
        <w:t>контузии или увечья, полученных при исполнении обязанностей военной службы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23FB6">
        <w:rPr>
          <w:rFonts w:ascii="Times New Roman" w:hAnsi="Times New Roman" w:cs="Times New Roman"/>
          <w:sz w:val="28"/>
          <w:szCs w:val="28"/>
        </w:rPr>
        <w:t>(службы), обязанностей по контракту, либо вследствие заболевания, связанного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23FB6">
        <w:rPr>
          <w:rFonts w:ascii="Times New Roman" w:hAnsi="Times New Roman" w:cs="Times New Roman"/>
          <w:sz w:val="28"/>
          <w:szCs w:val="28"/>
        </w:rPr>
        <w:t>прохождением военной службы (службы), исполнением обязанностей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23FB6">
        <w:rPr>
          <w:rFonts w:ascii="Times New Roman" w:hAnsi="Times New Roman" w:cs="Times New Roman"/>
          <w:sz w:val="28"/>
          <w:szCs w:val="28"/>
        </w:rPr>
        <w:t>контракту, работодатель обязан предоставить неоплачиваемый отпуск до 14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23FB6">
        <w:rPr>
          <w:rFonts w:ascii="Times New Roman" w:hAnsi="Times New Roman" w:cs="Times New Roman"/>
          <w:sz w:val="28"/>
          <w:szCs w:val="28"/>
        </w:rPr>
        <w:t>календарных дней в году.</w:t>
      </w:r>
    </w:p>
    <w:p w14:paraId="73609FDF" w14:textId="5CE21E8D" w:rsidR="00D23FB6" w:rsidRDefault="00D23FB6" w:rsidP="00D23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BB00D4" w14:textId="77777777" w:rsidR="00D23FB6" w:rsidRPr="00D23FB6" w:rsidRDefault="00D23FB6" w:rsidP="00D23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BDAB98F" w14:textId="22E749A4" w:rsidR="00D23FB6" w:rsidRPr="00D23FB6" w:rsidRDefault="00D23FB6" w:rsidP="00D23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23FB6">
        <w:rPr>
          <w:rFonts w:ascii="Times New Roman" w:hAnsi="Times New Roman" w:cs="Times New Roman"/>
          <w:sz w:val="28"/>
          <w:szCs w:val="28"/>
        </w:rPr>
        <w:t>. Федеральным законом от 07.04.2025 № 63-ФЗ внесены изменения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23FB6">
        <w:rPr>
          <w:rFonts w:ascii="Times New Roman" w:hAnsi="Times New Roman" w:cs="Times New Roman"/>
          <w:sz w:val="28"/>
          <w:szCs w:val="28"/>
        </w:rPr>
        <w:t>статью 268 Трудового кодекса Российской Федерации – установлена возможность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23FB6">
        <w:rPr>
          <w:rFonts w:ascii="Times New Roman" w:hAnsi="Times New Roman" w:cs="Times New Roman"/>
          <w:sz w:val="28"/>
          <w:szCs w:val="28"/>
        </w:rPr>
        <w:t>привлечения к работе лиц в возрасте от 14 до 18 лет в выходные и нерабочие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23FB6">
        <w:rPr>
          <w:rFonts w:ascii="Times New Roman" w:hAnsi="Times New Roman" w:cs="Times New Roman"/>
          <w:sz w:val="28"/>
          <w:szCs w:val="28"/>
        </w:rPr>
        <w:t>праздничные дни в период летних каникул.</w:t>
      </w:r>
    </w:p>
    <w:p w14:paraId="46123EA9" w14:textId="58B557A1" w:rsidR="00D23FB6" w:rsidRPr="00D23FB6" w:rsidRDefault="00D23FB6" w:rsidP="00D23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3FB6">
        <w:rPr>
          <w:rFonts w:ascii="Times New Roman" w:hAnsi="Times New Roman" w:cs="Times New Roman"/>
          <w:sz w:val="28"/>
          <w:szCs w:val="28"/>
        </w:rPr>
        <w:t>Работодатели вправе привлекать лиц в возрасте от 14 до 18 лет к работе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23FB6">
        <w:rPr>
          <w:rFonts w:ascii="Times New Roman" w:hAnsi="Times New Roman" w:cs="Times New Roman"/>
          <w:sz w:val="28"/>
          <w:szCs w:val="28"/>
        </w:rPr>
        <w:t>выходные и нерабочие праздничные дни в период летних каникул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23FB6">
        <w:rPr>
          <w:rFonts w:ascii="Times New Roman" w:hAnsi="Times New Roman" w:cs="Times New Roman"/>
          <w:sz w:val="28"/>
          <w:szCs w:val="28"/>
        </w:rPr>
        <w:t>направлению органов службы занятости населения или в составе студенческих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23FB6">
        <w:rPr>
          <w:rFonts w:ascii="Times New Roman" w:hAnsi="Times New Roman" w:cs="Times New Roman"/>
          <w:sz w:val="28"/>
          <w:szCs w:val="28"/>
        </w:rPr>
        <w:t>отрядов, включенных в реестр молодежных и детских объединений,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23FB6">
        <w:rPr>
          <w:rFonts w:ascii="Times New Roman" w:hAnsi="Times New Roman" w:cs="Times New Roman"/>
          <w:sz w:val="28"/>
          <w:szCs w:val="28"/>
        </w:rPr>
        <w:t>пользующихся господдержкой.</w:t>
      </w:r>
    </w:p>
    <w:p w14:paraId="6D6072A6" w14:textId="77777777" w:rsidR="00D23FB6" w:rsidRDefault="00D23FB6" w:rsidP="00D23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3FB6">
        <w:rPr>
          <w:rFonts w:ascii="Times New Roman" w:hAnsi="Times New Roman" w:cs="Times New Roman"/>
          <w:sz w:val="28"/>
          <w:szCs w:val="28"/>
        </w:rPr>
        <w:t>Для этого необходимо получить письменное согласие:</w:t>
      </w:r>
    </w:p>
    <w:p w14:paraId="567E033A" w14:textId="77777777" w:rsidR="00D23FB6" w:rsidRDefault="00D23FB6" w:rsidP="00D23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23FB6">
        <w:rPr>
          <w:rFonts w:ascii="Times New Roman" w:hAnsi="Times New Roman" w:cs="Times New Roman"/>
          <w:sz w:val="28"/>
          <w:szCs w:val="28"/>
        </w:rPr>
        <w:t>работника в случае, если он достиг возраста пятнадцати лет;</w:t>
      </w:r>
    </w:p>
    <w:p w14:paraId="1E321C91" w14:textId="3EA1215E" w:rsidR="00D23FB6" w:rsidRPr="00D23FB6" w:rsidRDefault="00D23FB6" w:rsidP="00D23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23FB6">
        <w:rPr>
          <w:rFonts w:ascii="Times New Roman" w:hAnsi="Times New Roman" w:cs="Times New Roman"/>
          <w:sz w:val="28"/>
          <w:szCs w:val="28"/>
        </w:rPr>
        <w:t>работника и одного из его родителей (попечителя) в случае, если работник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23FB6">
        <w:rPr>
          <w:rFonts w:ascii="Times New Roman" w:hAnsi="Times New Roman" w:cs="Times New Roman"/>
          <w:sz w:val="28"/>
          <w:szCs w:val="28"/>
        </w:rPr>
        <w:t>не достиг возраста пятнадцати лет;</w:t>
      </w:r>
    </w:p>
    <w:p w14:paraId="20D53C04" w14:textId="5DB0FBCE" w:rsidR="00471A4E" w:rsidRPr="00D23FB6" w:rsidRDefault="00D23FB6" w:rsidP="00D23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23FB6">
        <w:rPr>
          <w:rFonts w:ascii="Times New Roman" w:hAnsi="Times New Roman" w:cs="Times New Roman"/>
          <w:sz w:val="28"/>
          <w:szCs w:val="28"/>
        </w:rPr>
        <w:t>работника и органа опеки и попечительства или иного законного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23FB6">
        <w:rPr>
          <w:rFonts w:ascii="Times New Roman" w:hAnsi="Times New Roman" w:cs="Times New Roman"/>
          <w:sz w:val="28"/>
          <w:szCs w:val="28"/>
        </w:rPr>
        <w:t>представителя несовершеннолетнего лица, указанного в части 4 статьи 63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23FB6">
        <w:rPr>
          <w:rFonts w:ascii="Times New Roman" w:hAnsi="Times New Roman" w:cs="Times New Roman"/>
          <w:sz w:val="28"/>
          <w:szCs w:val="28"/>
        </w:rPr>
        <w:t>Трудового кодекса Российской Федерации.</w:t>
      </w:r>
    </w:p>
    <w:sectPr w:rsidR="00471A4E" w:rsidRPr="00D23F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53A"/>
    <w:rsid w:val="001E63A0"/>
    <w:rsid w:val="0024066E"/>
    <w:rsid w:val="00471A4E"/>
    <w:rsid w:val="006B653A"/>
    <w:rsid w:val="00D23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8BC19"/>
  <w15:chartTrackingRefBased/>
  <w15:docId w15:val="{673AA8FD-3727-4C36-8FCA-1AC5414C5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3F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379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Рошка Иван Георгиевич</dc:creator>
  <cp:keywords/>
  <dc:description/>
  <cp:lastModifiedBy>Рошка Иван Георгиевич</cp:lastModifiedBy>
  <cp:revision>4</cp:revision>
  <dcterms:created xsi:type="dcterms:W3CDTF">2025-05-21T05:42:00Z</dcterms:created>
  <dcterms:modified xsi:type="dcterms:W3CDTF">2025-05-21T06:06:00Z</dcterms:modified>
</cp:coreProperties>
</file>