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547C" w:rsidRPr="00C802E5" w:rsidRDefault="00EE547C" w:rsidP="00DD263B">
      <w:pPr>
        <w:pStyle w:val="1"/>
        <w:rPr>
          <w:sz w:val="28"/>
          <w:szCs w:val="28"/>
          <w:u w:val="none"/>
        </w:rPr>
      </w:pPr>
      <w:r w:rsidRPr="00C802E5">
        <w:rPr>
          <w:sz w:val="28"/>
          <w:szCs w:val="28"/>
          <w:u w:val="none"/>
        </w:rPr>
        <w:t>АРХАНГЕЛЬСКАЯ  ОБЛАСТЬ</w:t>
      </w:r>
    </w:p>
    <w:p w:rsidR="00EE547C" w:rsidRPr="00C802E5" w:rsidRDefault="00EE547C" w:rsidP="00DD263B">
      <w:pPr>
        <w:jc w:val="center"/>
        <w:rPr>
          <w:i/>
          <w:sz w:val="28"/>
          <w:szCs w:val="28"/>
        </w:rPr>
      </w:pPr>
    </w:p>
    <w:p w:rsidR="00EE547C" w:rsidRPr="00C802E5" w:rsidRDefault="00EE547C" w:rsidP="00DD263B">
      <w:pPr>
        <w:jc w:val="center"/>
        <w:rPr>
          <w:b/>
          <w:sz w:val="28"/>
          <w:szCs w:val="28"/>
        </w:rPr>
      </w:pPr>
      <w:r w:rsidRPr="00C802E5">
        <w:rPr>
          <w:b/>
          <w:sz w:val="28"/>
          <w:szCs w:val="28"/>
        </w:rPr>
        <w:t>АДМИНИСТРАЦИЯ  МУНИЦИПАЛЬНОГО ОБРАЗОВАНИЯ «УРДОМСКОЕ»</w:t>
      </w:r>
    </w:p>
    <w:p w:rsidR="00EE547C" w:rsidRPr="00C802E5" w:rsidRDefault="00EE547C" w:rsidP="00DD263B">
      <w:pPr>
        <w:jc w:val="center"/>
        <w:rPr>
          <w:b/>
          <w:bCs/>
          <w:sz w:val="28"/>
          <w:szCs w:val="28"/>
        </w:rPr>
      </w:pPr>
    </w:p>
    <w:p w:rsidR="00EE547C" w:rsidRPr="00C802E5" w:rsidRDefault="00EE547C" w:rsidP="00DD263B">
      <w:pPr>
        <w:jc w:val="center"/>
      </w:pPr>
      <w:r w:rsidRPr="00C802E5">
        <w:rPr>
          <w:b/>
          <w:bCs/>
          <w:sz w:val="28"/>
          <w:szCs w:val="28"/>
        </w:rPr>
        <w:t>П О С Т А Н О В Л Е Н И Е</w:t>
      </w:r>
    </w:p>
    <w:p w:rsidR="00EE547C" w:rsidRPr="00C802E5" w:rsidRDefault="00EE547C" w:rsidP="00DD263B">
      <w:pPr>
        <w:jc w:val="center"/>
        <w:rPr>
          <w:sz w:val="28"/>
          <w:szCs w:val="28"/>
        </w:rPr>
      </w:pPr>
    </w:p>
    <w:p w:rsidR="00822CF5" w:rsidRPr="00C802E5" w:rsidRDefault="006035FE" w:rsidP="00DD263B">
      <w:pPr>
        <w:jc w:val="center"/>
        <w:rPr>
          <w:sz w:val="28"/>
          <w:szCs w:val="28"/>
        </w:rPr>
      </w:pPr>
      <w:r w:rsidRPr="00475CF2">
        <w:rPr>
          <w:sz w:val="28"/>
          <w:szCs w:val="28"/>
        </w:rPr>
        <w:t>О</w:t>
      </w:r>
      <w:r w:rsidR="00822CF5" w:rsidRPr="00475CF2">
        <w:rPr>
          <w:sz w:val="28"/>
          <w:szCs w:val="28"/>
        </w:rPr>
        <w:t>т</w:t>
      </w:r>
      <w:r w:rsidRPr="00475CF2">
        <w:rPr>
          <w:sz w:val="28"/>
          <w:szCs w:val="28"/>
        </w:rPr>
        <w:t xml:space="preserve"> </w:t>
      </w:r>
      <w:r w:rsidR="00475CF2" w:rsidRPr="00475CF2">
        <w:rPr>
          <w:sz w:val="28"/>
          <w:szCs w:val="28"/>
        </w:rPr>
        <w:t>23 декабря</w:t>
      </w:r>
      <w:r w:rsidR="00C80EE1" w:rsidRPr="00475CF2">
        <w:rPr>
          <w:sz w:val="28"/>
          <w:szCs w:val="28"/>
        </w:rPr>
        <w:t xml:space="preserve"> </w:t>
      </w:r>
      <w:r w:rsidR="000F5B72" w:rsidRPr="00475CF2">
        <w:rPr>
          <w:sz w:val="28"/>
          <w:szCs w:val="28"/>
        </w:rPr>
        <w:t>20</w:t>
      </w:r>
      <w:r w:rsidR="00C80EE1" w:rsidRPr="00475CF2">
        <w:rPr>
          <w:sz w:val="28"/>
          <w:szCs w:val="28"/>
        </w:rPr>
        <w:t>20</w:t>
      </w:r>
      <w:r w:rsidR="00822CF5" w:rsidRPr="00475CF2">
        <w:rPr>
          <w:sz w:val="28"/>
          <w:szCs w:val="28"/>
        </w:rPr>
        <w:t xml:space="preserve"> года № </w:t>
      </w:r>
      <w:r w:rsidR="00A82478" w:rsidRPr="00475CF2">
        <w:rPr>
          <w:sz w:val="28"/>
          <w:szCs w:val="28"/>
        </w:rPr>
        <w:t>15</w:t>
      </w:r>
      <w:r w:rsidR="00475CF2" w:rsidRPr="00475CF2">
        <w:rPr>
          <w:sz w:val="28"/>
          <w:szCs w:val="28"/>
        </w:rPr>
        <w:t>4</w:t>
      </w:r>
    </w:p>
    <w:p w:rsidR="00EE547C" w:rsidRPr="00C802E5" w:rsidRDefault="00EE547C" w:rsidP="00DD263B">
      <w:pPr>
        <w:jc w:val="center"/>
      </w:pPr>
    </w:p>
    <w:p w:rsidR="00EE547C" w:rsidRPr="00C802E5" w:rsidRDefault="00601A80" w:rsidP="00DD263B">
      <w:pPr>
        <w:jc w:val="center"/>
        <w:rPr>
          <w:sz w:val="20"/>
          <w:szCs w:val="20"/>
        </w:rPr>
      </w:pPr>
      <w:r w:rsidRPr="00C802E5">
        <w:rPr>
          <w:sz w:val="20"/>
          <w:szCs w:val="20"/>
        </w:rPr>
        <w:t>р</w:t>
      </w:r>
      <w:r w:rsidR="00EE547C" w:rsidRPr="00C802E5">
        <w:rPr>
          <w:sz w:val="20"/>
          <w:szCs w:val="20"/>
        </w:rPr>
        <w:t>п. Урдома</w:t>
      </w:r>
    </w:p>
    <w:p w:rsidR="00EE547C" w:rsidRPr="00C802E5" w:rsidRDefault="00EE547C" w:rsidP="00DD263B">
      <w:pPr>
        <w:pStyle w:val="1"/>
        <w:rPr>
          <w:rStyle w:val="a4"/>
          <w:color w:val="auto"/>
          <w:sz w:val="28"/>
          <w:szCs w:val="28"/>
          <w:u w:val="none"/>
        </w:rPr>
      </w:pPr>
    </w:p>
    <w:tbl>
      <w:tblPr>
        <w:tblStyle w:val="a6"/>
        <w:tblW w:w="7796" w:type="dxa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6"/>
      </w:tblGrid>
      <w:tr w:rsidR="00D5399F" w:rsidRPr="00C802E5" w:rsidTr="00910EE4">
        <w:tc>
          <w:tcPr>
            <w:tcW w:w="7796" w:type="dxa"/>
          </w:tcPr>
          <w:p w:rsidR="00D5399F" w:rsidRPr="00C802E5" w:rsidRDefault="004D4FFC" w:rsidP="001D66F6">
            <w:pPr>
              <w:spacing w:line="240" w:lineRule="atLeast"/>
              <w:contextualSpacing/>
              <w:jc w:val="center"/>
              <w:rPr>
                <w:sz w:val="28"/>
                <w:szCs w:val="28"/>
              </w:rPr>
            </w:pPr>
            <w:r w:rsidRPr="004D4FFC">
              <w:rPr>
                <w:rFonts w:eastAsia="Calibri"/>
                <w:b/>
                <w:sz w:val="28"/>
                <w:szCs w:val="28"/>
                <w:lang w:eastAsia="en-US"/>
              </w:rPr>
              <w:t>О</w:t>
            </w:r>
            <w:r w:rsidR="007F3A63">
              <w:rPr>
                <w:rFonts w:eastAsia="Calibri"/>
                <w:b/>
                <w:sz w:val="28"/>
                <w:szCs w:val="28"/>
                <w:lang w:eastAsia="en-US"/>
              </w:rPr>
              <w:t xml:space="preserve">б утверждении Положения о порядке </w:t>
            </w:r>
            <w:r w:rsidRPr="004D4FFC">
              <w:rPr>
                <w:rFonts w:eastAsia="Calibri"/>
                <w:b/>
                <w:sz w:val="28"/>
                <w:szCs w:val="28"/>
                <w:lang w:eastAsia="en-US"/>
              </w:rPr>
              <w:t>создани</w:t>
            </w:r>
            <w:r w:rsidR="007F3A63">
              <w:rPr>
                <w:rFonts w:eastAsia="Calibri"/>
                <w:b/>
                <w:sz w:val="28"/>
                <w:szCs w:val="28"/>
                <w:lang w:eastAsia="en-US"/>
              </w:rPr>
              <w:t>я</w:t>
            </w:r>
            <w:r w:rsidRPr="004D4FFC">
              <w:rPr>
                <w:rFonts w:eastAsia="Calibri"/>
                <w:b/>
                <w:sz w:val="28"/>
                <w:szCs w:val="28"/>
                <w:lang w:eastAsia="en-US"/>
              </w:rPr>
              <w:t xml:space="preserve"> аварийно-спасательных служб на территории муниципального образования</w:t>
            </w:r>
            <w:r w:rsidR="00480F7A">
              <w:rPr>
                <w:rFonts w:eastAsia="Calibri"/>
                <w:b/>
                <w:sz w:val="28"/>
                <w:szCs w:val="28"/>
                <w:lang w:eastAsia="en-US"/>
              </w:rPr>
              <w:t xml:space="preserve"> «Урдомское»</w:t>
            </w:r>
          </w:p>
        </w:tc>
      </w:tr>
    </w:tbl>
    <w:p w:rsidR="00B237AC" w:rsidRPr="00C802E5" w:rsidRDefault="00B237AC" w:rsidP="00DD263B">
      <w:pPr>
        <w:jc w:val="center"/>
        <w:rPr>
          <w:sz w:val="28"/>
          <w:szCs w:val="28"/>
        </w:rPr>
      </w:pPr>
    </w:p>
    <w:p w:rsidR="00861AB3" w:rsidRPr="00C802E5" w:rsidRDefault="00861AB3" w:rsidP="00DD263B">
      <w:pPr>
        <w:jc w:val="both"/>
        <w:rPr>
          <w:sz w:val="28"/>
          <w:szCs w:val="28"/>
        </w:rPr>
      </w:pPr>
    </w:p>
    <w:p w:rsidR="00910EE4" w:rsidRPr="00910EE4" w:rsidRDefault="00910EE4" w:rsidP="00910EE4">
      <w:pPr>
        <w:spacing w:line="240" w:lineRule="atLeast"/>
        <w:contextualSpacing/>
        <w:jc w:val="center"/>
        <w:rPr>
          <w:rFonts w:eastAsia="Calibri"/>
          <w:b/>
          <w:sz w:val="28"/>
          <w:szCs w:val="28"/>
          <w:lang w:eastAsia="en-US"/>
        </w:rPr>
      </w:pPr>
    </w:p>
    <w:p w:rsidR="00A775B2" w:rsidRDefault="004D4FFC" w:rsidP="004D4FFC">
      <w:pPr>
        <w:keepNext/>
        <w:widowControl w:val="0"/>
        <w:spacing w:line="240" w:lineRule="atLeast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В соответствии </w:t>
      </w:r>
      <w:r w:rsidRPr="00C70068">
        <w:rPr>
          <w:sz w:val="28"/>
          <w:szCs w:val="28"/>
        </w:rPr>
        <w:t xml:space="preserve">с </w:t>
      </w:r>
      <w:r w:rsidR="007F3A63" w:rsidRPr="007F3A63">
        <w:rPr>
          <w:sz w:val="28"/>
          <w:szCs w:val="28"/>
        </w:rPr>
        <w:t>Федеральным законом от 06 октября 2003 года</w:t>
      </w:r>
      <w:r w:rsidR="007F3A63">
        <w:rPr>
          <w:sz w:val="28"/>
          <w:szCs w:val="28"/>
        </w:rPr>
        <w:t xml:space="preserve">             </w:t>
      </w:r>
      <w:r w:rsidR="007F3A63" w:rsidRPr="007F3A63">
        <w:rPr>
          <w:sz w:val="28"/>
          <w:szCs w:val="28"/>
        </w:rPr>
        <w:t xml:space="preserve">        № 131-ФЗ «Об общих принципах организации местного самоуправления в Российской Федерации»,</w:t>
      </w:r>
      <w:r>
        <w:rPr>
          <w:sz w:val="28"/>
          <w:szCs w:val="28"/>
        </w:rPr>
        <w:t xml:space="preserve"> </w:t>
      </w:r>
      <w:r w:rsidR="007F3A63" w:rsidRPr="007F3A63">
        <w:rPr>
          <w:sz w:val="28"/>
          <w:szCs w:val="28"/>
        </w:rPr>
        <w:t xml:space="preserve">Федеральным законом </w:t>
      </w:r>
      <w:r>
        <w:rPr>
          <w:sz w:val="28"/>
          <w:szCs w:val="28"/>
        </w:rPr>
        <w:t xml:space="preserve">от 21 декабря 1994 </w:t>
      </w:r>
      <w:r w:rsidR="007F3A63">
        <w:rPr>
          <w:sz w:val="28"/>
          <w:szCs w:val="28"/>
        </w:rPr>
        <w:t>года</w:t>
      </w:r>
      <w:r w:rsidRPr="00C70068">
        <w:rPr>
          <w:sz w:val="28"/>
          <w:szCs w:val="28"/>
        </w:rPr>
        <w:t xml:space="preserve"> № 68-ФЗ «О защите населения и территорий от чрезвычайных ситуаций природного </w:t>
      </w:r>
      <w:r>
        <w:rPr>
          <w:sz w:val="28"/>
          <w:szCs w:val="28"/>
        </w:rPr>
        <w:t xml:space="preserve">                     </w:t>
      </w:r>
      <w:r w:rsidRPr="00C70068">
        <w:rPr>
          <w:sz w:val="28"/>
          <w:szCs w:val="28"/>
        </w:rPr>
        <w:t>и техногенного характ</w:t>
      </w:r>
      <w:r>
        <w:rPr>
          <w:sz w:val="28"/>
          <w:szCs w:val="28"/>
        </w:rPr>
        <w:t xml:space="preserve">ера», </w:t>
      </w:r>
      <w:r w:rsidR="007F3A63" w:rsidRPr="007F3A63">
        <w:rPr>
          <w:sz w:val="28"/>
          <w:szCs w:val="28"/>
        </w:rPr>
        <w:t xml:space="preserve">Федеральным законом </w:t>
      </w:r>
      <w:r>
        <w:rPr>
          <w:sz w:val="28"/>
          <w:szCs w:val="28"/>
        </w:rPr>
        <w:t xml:space="preserve">от 12 февраля </w:t>
      </w:r>
      <w:smartTag w:uri="urn:schemas-microsoft-com:office:smarttags" w:element="metricconverter">
        <w:smartTagPr>
          <w:attr w:name="ProductID" w:val="1998 г"/>
        </w:smartTagPr>
        <w:r>
          <w:rPr>
            <w:sz w:val="28"/>
            <w:szCs w:val="28"/>
          </w:rPr>
          <w:t>1998 г</w:t>
        </w:r>
        <w:r w:rsidR="007F3A63">
          <w:rPr>
            <w:sz w:val="28"/>
            <w:szCs w:val="28"/>
          </w:rPr>
          <w:t>ода</w:t>
        </w:r>
      </w:smartTag>
      <w:r w:rsidRPr="00C70068">
        <w:rPr>
          <w:sz w:val="28"/>
          <w:szCs w:val="28"/>
        </w:rPr>
        <w:t xml:space="preserve"> № 28</w:t>
      </w:r>
      <w:r>
        <w:rPr>
          <w:sz w:val="28"/>
          <w:szCs w:val="28"/>
        </w:rPr>
        <w:t>-ФЗ</w:t>
      </w:r>
      <w:r w:rsidRPr="00C70068">
        <w:rPr>
          <w:sz w:val="28"/>
          <w:szCs w:val="28"/>
        </w:rPr>
        <w:t xml:space="preserve"> «О гражданской о</w:t>
      </w:r>
      <w:r>
        <w:rPr>
          <w:sz w:val="28"/>
          <w:szCs w:val="28"/>
        </w:rPr>
        <w:t xml:space="preserve">бороне», </w:t>
      </w:r>
      <w:r w:rsidR="00A775B2" w:rsidRPr="00A775B2">
        <w:rPr>
          <w:sz w:val="28"/>
          <w:szCs w:val="28"/>
        </w:rPr>
        <w:t xml:space="preserve">Федеральным законом </w:t>
      </w:r>
      <w:r>
        <w:rPr>
          <w:sz w:val="28"/>
          <w:szCs w:val="28"/>
        </w:rPr>
        <w:t xml:space="preserve">от 22 августа </w:t>
      </w:r>
      <w:smartTag w:uri="urn:schemas-microsoft-com:office:smarttags" w:element="metricconverter">
        <w:smartTagPr>
          <w:attr w:name="ProductID" w:val="1995 г"/>
        </w:smartTagPr>
        <w:r>
          <w:rPr>
            <w:sz w:val="28"/>
            <w:szCs w:val="28"/>
          </w:rPr>
          <w:t>1995 г</w:t>
        </w:r>
      </w:smartTag>
      <w:r>
        <w:rPr>
          <w:sz w:val="28"/>
          <w:szCs w:val="28"/>
        </w:rPr>
        <w:t>.</w:t>
      </w:r>
      <w:r w:rsidRPr="00C70068">
        <w:rPr>
          <w:sz w:val="28"/>
          <w:szCs w:val="28"/>
        </w:rPr>
        <w:t xml:space="preserve"> № 151-ФЗ «Об аварийно-спасательных службах и</w:t>
      </w:r>
      <w:r>
        <w:rPr>
          <w:sz w:val="28"/>
          <w:szCs w:val="28"/>
        </w:rPr>
        <w:t xml:space="preserve"> статусе спасателей», областным</w:t>
      </w:r>
      <w:r w:rsidRPr="00C70068">
        <w:rPr>
          <w:sz w:val="28"/>
          <w:szCs w:val="28"/>
        </w:rPr>
        <w:t xml:space="preserve"> зако</w:t>
      </w:r>
      <w:r>
        <w:rPr>
          <w:sz w:val="28"/>
          <w:szCs w:val="28"/>
        </w:rPr>
        <w:t>ном</w:t>
      </w:r>
      <w:r w:rsidRPr="00C70068">
        <w:rPr>
          <w:sz w:val="28"/>
          <w:szCs w:val="28"/>
        </w:rPr>
        <w:t xml:space="preserve"> Архангельской </w:t>
      </w:r>
      <w:r>
        <w:rPr>
          <w:sz w:val="28"/>
          <w:szCs w:val="28"/>
        </w:rPr>
        <w:t xml:space="preserve">области от 26 сентября </w:t>
      </w:r>
      <w:smartTag w:uri="urn:schemas-microsoft-com:office:smarttags" w:element="metricconverter">
        <w:smartTagPr>
          <w:attr w:name="ProductID" w:val="2007 г"/>
        </w:smartTagPr>
        <w:r>
          <w:rPr>
            <w:sz w:val="28"/>
            <w:szCs w:val="28"/>
          </w:rPr>
          <w:t>2007 г</w:t>
        </w:r>
      </w:smartTag>
      <w:r>
        <w:rPr>
          <w:sz w:val="28"/>
          <w:szCs w:val="28"/>
        </w:rPr>
        <w:t>.</w:t>
      </w:r>
      <w:r w:rsidRPr="00C70068">
        <w:rPr>
          <w:sz w:val="28"/>
          <w:szCs w:val="28"/>
        </w:rPr>
        <w:t xml:space="preserve"> № 391-20-ОЗ «Об аварийно-спасательных службах и статусе спасателей в Архангельской </w:t>
      </w:r>
      <w:r w:rsidRPr="0031177B">
        <w:rPr>
          <w:sz w:val="28"/>
          <w:szCs w:val="28"/>
        </w:rPr>
        <w:t>области»,</w:t>
      </w:r>
      <w:r w:rsidR="003C040D">
        <w:rPr>
          <w:sz w:val="28"/>
          <w:szCs w:val="28"/>
        </w:rPr>
        <w:t xml:space="preserve"> </w:t>
      </w:r>
      <w:bookmarkStart w:id="0" w:name="_GoBack"/>
      <w:r w:rsidR="003C040D">
        <w:rPr>
          <w:sz w:val="28"/>
          <w:szCs w:val="28"/>
        </w:rPr>
        <w:t>руководствуясь Уставом МО «Урдомское»</w:t>
      </w:r>
      <w:bookmarkEnd w:id="0"/>
      <w:r w:rsidR="003C040D">
        <w:rPr>
          <w:sz w:val="28"/>
          <w:szCs w:val="28"/>
        </w:rPr>
        <w:t>,</w:t>
      </w:r>
      <w:r w:rsidRPr="0031177B">
        <w:rPr>
          <w:sz w:val="28"/>
          <w:szCs w:val="28"/>
        </w:rPr>
        <w:t xml:space="preserve"> </w:t>
      </w:r>
      <w:r w:rsidR="00A775B2">
        <w:rPr>
          <w:rFonts w:eastAsia="Calibri"/>
          <w:sz w:val="28"/>
          <w:szCs w:val="28"/>
          <w:lang w:eastAsia="en-US"/>
        </w:rPr>
        <w:t>А</w:t>
      </w:r>
      <w:r w:rsidR="00A775B2" w:rsidRPr="00910EE4">
        <w:rPr>
          <w:rFonts w:eastAsia="Calibri"/>
          <w:sz w:val="28"/>
          <w:szCs w:val="28"/>
          <w:lang w:eastAsia="en-US"/>
        </w:rPr>
        <w:t xml:space="preserve">дминистрация муниципального образования </w:t>
      </w:r>
      <w:r w:rsidR="00A775B2">
        <w:rPr>
          <w:rFonts w:eastAsia="Calibri"/>
          <w:sz w:val="28"/>
          <w:szCs w:val="28"/>
          <w:lang w:eastAsia="en-US"/>
        </w:rPr>
        <w:t xml:space="preserve">«Урдомское» </w:t>
      </w:r>
    </w:p>
    <w:p w:rsidR="004D4FFC" w:rsidRPr="00C70068" w:rsidRDefault="00A775B2" w:rsidP="004D4FFC">
      <w:pPr>
        <w:keepNext/>
        <w:widowControl w:val="0"/>
        <w:spacing w:line="240" w:lineRule="atLeast"/>
        <w:ind w:firstLine="709"/>
        <w:contextualSpacing/>
        <w:jc w:val="both"/>
        <w:rPr>
          <w:sz w:val="28"/>
          <w:szCs w:val="28"/>
        </w:rPr>
      </w:pPr>
      <w:r w:rsidRPr="00910EE4">
        <w:rPr>
          <w:rFonts w:eastAsia="Calibri"/>
          <w:bCs/>
          <w:sz w:val="28"/>
          <w:szCs w:val="28"/>
          <w:lang w:eastAsia="en-US"/>
        </w:rPr>
        <w:t xml:space="preserve">п о с </w:t>
      </w:r>
      <w:proofErr w:type="gramStart"/>
      <w:r w:rsidRPr="00910EE4">
        <w:rPr>
          <w:rFonts w:eastAsia="Calibri"/>
          <w:bCs/>
          <w:sz w:val="28"/>
          <w:szCs w:val="28"/>
          <w:lang w:eastAsia="en-US"/>
        </w:rPr>
        <w:t>т</w:t>
      </w:r>
      <w:proofErr w:type="gramEnd"/>
      <w:r w:rsidRPr="00910EE4">
        <w:rPr>
          <w:rFonts w:eastAsia="Calibri"/>
          <w:bCs/>
          <w:sz w:val="28"/>
          <w:szCs w:val="28"/>
          <w:lang w:eastAsia="en-US"/>
        </w:rPr>
        <w:t xml:space="preserve"> а н о в л я е т:</w:t>
      </w:r>
    </w:p>
    <w:p w:rsidR="004D4FFC" w:rsidRPr="007F35D1" w:rsidRDefault="004D4FFC" w:rsidP="004D4FFC">
      <w:pPr>
        <w:keepNext/>
        <w:widowControl w:val="0"/>
        <w:spacing w:line="240" w:lineRule="atLeast"/>
        <w:jc w:val="both"/>
        <w:rPr>
          <w:sz w:val="28"/>
          <w:szCs w:val="28"/>
        </w:rPr>
      </w:pPr>
    </w:p>
    <w:p w:rsidR="00A775B2" w:rsidRDefault="004D4FFC" w:rsidP="00A775B2">
      <w:pPr>
        <w:pStyle w:val="a5"/>
        <w:keepNext/>
        <w:widowControl w:val="0"/>
        <w:numPr>
          <w:ilvl w:val="0"/>
          <w:numId w:val="2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C70068">
        <w:rPr>
          <w:sz w:val="28"/>
          <w:szCs w:val="28"/>
        </w:rPr>
        <w:t xml:space="preserve">Утвердить </w:t>
      </w:r>
      <w:r w:rsidRPr="00A775B2">
        <w:rPr>
          <w:sz w:val="28"/>
          <w:szCs w:val="28"/>
        </w:rPr>
        <w:t xml:space="preserve">Положение </w:t>
      </w:r>
      <w:r w:rsidR="00A775B2" w:rsidRPr="00A775B2">
        <w:rPr>
          <w:sz w:val="28"/>
          <w:szCs w:val="28"/>
        </w:rPr>
        <w:t xml:space="preserve">о порядке создания </w:t>
      </w:r>
      <w:r w:rsidRPr="00C70068">
        <w:rPr>
          <w:sz w:val="28"/>
          <w:szCs w:val="28"/>
        </w:rPr>
        <w:t>аварийно-спасательной службы на</w:t>
      </w:r>
      <w:r>
        <w:rPr>
          <w:sz w:val="28"/>
          <w:szCs w:val="28"/>
        </w:rPr>
        <w:t xml:space="preserve"> </w:t>
      </w:r>
      <w:r w:rsidRPr="000608D6">
        <w:rPr>
          <w:sz w:val="28"/>
          <w:szCs w:val="28"/>
        </w:rPr>
        <w:t xml:space="preserve">территории муниципального образования </w:t>
      </w:r>
      <w:r w:rsidR="00A775B2">
        <w:rPr>
          <w:sz w:val="28"/>
          <w:szCs w:val="28"/>
        </w:rPr>
        <w:t xml:space="preserve">«Урдомское» </w:t>
      </w:r>
      <w:r w:rsidRPr="000608D6">
        <w:rPr>
          <w:sz w:val="28"/>
          <w:szCs w:val="28"/>
        </w:rPr>
        <w:t xml:space="preserve">согласно </w:t>
      </w:r>
      <w:proofErr w:type="gramStart"/>
      <w:r w:rsidR="00A775B2" w:rsidRPr="000608D6">
        <w:rPr>
          <w:sz w:val="28"/>
          <w:szCs w:val="28"/>
        </w:rPr>
        <w:t>приложению</w:t>
      </w:r>
      <w:proofErr w:type="gramEnd"/>
      <w:r w:rsidRPr="000608D6">
        <w:rPr>
          <w:sz w:val="28"/>
          <w:szCs w:val="28"/>
        </w:rPr>
        <w:t xml:space="preserve"> к настоящему постановлению.</w:t>
      </w:r>
    </w:p>
    <w:p w:rsidR="00A775B2" w:rsidRPr="00A775B2" w:rsidRDefault="00AE3E8A" w:rsidP="00A775B2">
      <w:pPr>
        <w:pStyle w:val="a5"/>
        <w:keepNext/>
        <w:widowControl w:val="0"/>
        <w:numPr>
          <w:ilvl w:val="0"/>
          <w:numId w:val="2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775B2">
        <w:rPr>
          <w:rFonts w:eastAsia="Calibri"/>
          <w:sz w:val="28"/>
          <w:szCs w:val="28"/>
          <w:lang w:eastAsia="en-US"/>
        </w:rPr>
        <w:t xml:space="preserve">Настоящее постановление вступает в силу в установленном порядке. </w:t>
      </w:r>
    </w:p>
    <w:p w:rsidR="00A775B2" w:rsidRPr="00A775B2" w:rsidRDefault="00AE3E8A" w:rsidP="00A775B2">
      <w:pPr>
        <w:pStyle w:val="a5"/>
        <w:keepNext/>
        <w:widowControl w:val="0"/>
        <w:numPr>
          <w:ilvl w:val="0"/>
          <w:numId w:val="2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775B2">
        <w:rPr>
          <w:rFonts w:eastAsia="Calibri"/>
          <w:sz w:val="28"/>
          <w:szCs w:val="28"/>
          <w:lang w:eastAsia="en-US"/>
        </w:rPr>
        <w:t>Опубликовать настоящее постановление в установленном порядке.</w:t>
      </w:r>
    </w:p>
    <w:p w:rsidR="00AE3E8A" w:rsidRPr="00A775B2" w:rsidRDefault="00AE3E8A" w:rsidP="00A775B2">
      <w:pPr>
        <w:pStyle w:val="a5"/>
        <w:keepNext/>
        <w:widowControl w:val="0"/>
        <w:numPr>
          <w:ilvl w:val="0"/>
          <w:numId w:val="2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775B2">
        <w:rPr>
          <w:rFonts w:eastAsia="Calibri"/>
          <w:sz w:val="28"/>
          <w:szCs w:val="28"/>
          <w:lang w:eastAsia="en-US"/>
        </w:rPr>
        <w:t>Контроль по исполнению настоящего постановления оставляю за собой.</w:t>
      </w:r>
    </w:p>
    <w:p w:rsidR="00D5399F" w:rsidRPr="00C802E5" w:rsidRDefault="00D5399F" w:rsidP="005C307A">
      <w:pPr>
        <w:ind w:firstLine="567"/>
        <w:jc w:val="both"/>
        <w:rPr>
          <w:sz w:val="28"/>
          <w:szCs w:val="28"/>
        </w:rPr>
      </w:pPr>
    </w:p>
    <w:p w:rsidR="00DD263B" w:rsidRPr="00C802E5" w:rsidRDefault="00DD263B" w:rsidP="005C307A">
      <w:pPr>
        <w:ind w:firstLine="567"/>
        <w:jc w:val="both"/>
        <w:rPr>
          <w:sz w:val="28"/>
          <w:szCs w:val="28"/>
        </w:rPr>
      </w:pPr>
    </w:p>
    <w:p w:rsidR="008416EC" w:rsidRDefault="00480F7A" w:rsidP="00DD263B">
      <w:pPr>
        <w:tabs>
          <w:tab w:val="left" w:pos="3330"/>
        </w:tabs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И.о</w:t>
      </w:r>
      <w:proofErr w:type="spellEnd"/>
      <w:r>
        <w:rPr>
          <w:b/>
          <w:sz w:val="28"/>
          <w:szCs w:val="28"/>
        </w:rPr>
        <w:t xml:space="preserve">. </w:t>
      </w:r>
      <w:r w:rsidR="00A035B5" w:rsidRPr="00C802E5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>ы</w:t>
      </w:r>
      <w:r w:rsidR="00A035B5" w:rsidRPr="00C802E5">
        <w:rPr>
          <w:b/>
          <w:sz w:val="28"/>
          <w:szCs w:val="28"/>
        </w:rPr>
        <w:t xml:space="preserve"> МО «</w:t>
      </w:r>
      <w:proofErr w:type="gramStart"/>
      <w:r w:rsidR="00EE547C" w:rsidRPr="00C802E5">
        <w:rPr>
          <w:b/>
          <w:sz w:val="28"/>
          <w:szCs w:val="28"/>
        </w:rPr>
        <w:t>Урдомское»</w:t>
      </w:r>
      <w:r w:rsidR="00EE547C" w:rsidRPr="00C802E5">
        <w:rPr>
          <w:b/>
          <w:sz w:val="28"/>
          <w:szCs w:val="28"/>
        </w:rPr>
        <w:tab/>
      </w:r>
      <w:proofErr w:type="gramEnd"/>
      <w:r w:rsidR="00EE547C" w:rsidRPr="00C802E5">
        <w:rPr>
          <w:b/>
          <w:sz w:val="28"/>
          <w:szCs w:val="28"/>
        </w:rPr>
        <w:tab/>
      </w:r>
      <w:r w:rsidR="00EE547C" w:rsidRPr="00C802E5">
        <w:rPr>
          <w:b/>
          <w:sz w:val="28"/>
          <w:szCs w:val="28"/>
        </w:rPr>
        <w:tab/>
      </w:r>
      <w:r w:rsidR="00EE547C" w:rsidRPr="00C802E5">
        <w:rPr>
          <w:b/>
          <w:sz w:val="28"/>
          <w:szCs w:val="28"/>
        </w:rPr>
        <w:tab/>
      </w:r>
      <w:r w:rsidR="00EE547C" w:rsidRPr="00C802E5">
        <w:rPr>
          <w:b/>
          <w:sz w:val="28"/>
          <w:szCs w:val="28"/>
        </w:rPr>
        <w:tab/>
      </w:r>
      <w:r>
        <w:rPr>
          <w:b/>
          <w:sz w:val="28"/>
          <w:szCs w:val="28"/>
        </w:rPr>
        <w:t>А.В. Сапронов</w:t>
      </w:r>
      <w:r w:rsidR="00EE547C" w:rsidRPr="00C802E5">
        <w:rPr>
          <w:b/>
          <w:sz w:val="28"/>
          <w:szCs w:val="28"/>
        </w:rPr>
        <w:t>а</w:t>
      </w:r>
    </w:p>
    <w:p w:rsidR="00AC0276" w:rsidRDefault="00AC0276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AC0276" w:rsidRPr="00AC0276" w:rsidRDefault="00AC0276" w:rsidP="00AC0276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AC0276">
        <w:rPr>
          <w:sz w:val="28"/>
          <w:szCs w:val="28"/>
        </w:rPr>
        <w:lastRenderedPageBreak/>
        <w:t xml:space="preserve">Приложение </w:t>
      </w:r>
    </w:p>
    <w:p w:rsidR="00AC0276" w:rsidRDefault="00AC0276" w:rsidP="00AC0276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AC0276">
        <w:rPr>
          <w:sz w:val="28"/>
          <w:szCs w:val="28"/>
        </w:rPr>
        <w:t xml:space="preserve">к постановлению </w:t>
      </w:r>
    </w:p>
    <w:p w:rsidR="00AC0276" w:rsidRPr="00AC0276" w:rsidRDefault="00AC0276" w:rsidP="00AC0276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r w:rsidRPr="00AC0276">
        <w:rPr>
          <w:sz w:val="28"/>
          <w:szCs w:val="28"/>
        </w:rPr>
        <w:t>МО «</w:t>
      </w:r>
      <w:r>
        <w:rPr>
          <w:sz w:val="28"/>
          <w:szCs w:val="28"/>
        </w:rPr>
        <w:t>Урдомское</w:t>
      </w:r>
      <w:r w:rsidRPr="00AC0276">
        <w:rPr>
          <w:sz w:val="28"/>
          <w:szCs w:val="28"/>
        </w:rPr>
        <w:t>»</w:t>
      </w:r>
    </w:p>
    <w:p w:rsidR="00AC0276" w:rsidRPr="00AC0276" w:rsidRDefault="00AC0276" w:rsidP="00AC0276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AC0276">
        <w:rPr>
          <w:sz w:val="28"/>
          <w:szCs w:val="28"/>
        </w:rPr>
        <w:t xml:space="preserve">от </w:t>
      </w:r>
      <w:r w:rsidR="00475CF2" w:rsidRPr="00475CF2">
        <w:rPr>
          <w:sz w:val="28"/>
          <w:szCs w:val="28"/>
        </w:rPr>
        <w:t>23 декабря 2020 года</w:t>
      </w:r>
      <w:r w:rsidR="00475CF2">
        <w:rPr>
          <w:sz w:val="28"/>
          <w:szCs w:val="28"/>
        </w:rPr>
        <w:t xml:space="preserve"> № 154</w:t>
      </w:r>
    </w:p>
    <w:p w:rsidR="003C040D" w:rsidRDefault="003C040D" w:rsidP="00480F7A">
      <w:pPr>
        <w:keepNext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3C040D" w:rsidRPr="003C040D" w:rsidRDefault="003C040D" w:rsidP="003C040D">
      <w:pPr>
        <w:spacing w:after="200" w:line="240" w:lineRule="atLeast"/>
        <w:ind w:right="-2"/>
        <w:contextualSpacing/>
        <w:jc w:val="center"/>
        <w:rPr>
          <w:rFonts w:eastAsia="Calibri"/>
          <w:b/>
          <w:sz w:val="28"/>
          <w:szCs w:val="28"/>
        </w:rPr>
      </w:pPr>
      <w:r w:rsidRPr="003C040D">
        <w:rPr>
          <w:rFonts w:eastAsia="Calibri"/>
          <w:b/>
          <w:sz w:val="28"/>
          <w:szCs w:val="28"/>
          <w:lang w:eastAsia="en-US"/>
        </w:rPr>
        <w:t>ПОЛОЖЕНИЕ</w:t>
      </w:r>
      <w:r w:rsidRPr="003C040D">
        <w:rPr>
          <w:rFonts w:eastAsia="Calibri"/>
          <w:b/>
          <w:sz w:val="28"/>
          <w:szCs w:val="28"/>
          <w:lang w:eastAsia="en-US"/>
        </w:rPr>
        <w:br/>
      </w:r>
      <w:r w:rsidRPr="003C040D">
        <w:rPr>
          <w:rFonts w:eastAsia="Calibri"/>
          <w:b/>
          <w:bCs/>
          <w:sz w:val="28"/>
          <w:szCs w:val="28"/>
        </w:rPr>
        <w:t>Положения о порядке создания аварийно-спасательных служб на территории муниципального образования «Урдомское»</w:t>
      </w:r>
    </w:p>
    <w:p w:rsidR="003C040D" w:rsidRPr="003C040D" w:rsidRDefault="003C040D" w:rsidP="003C040D">
      <w:pPr>
        <w:spacing w:after="200" w:line="240" w:lineRule="atLeast"/>
        <w:ind w:right="-2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3C040D" w:rsidRPr="003C040D" w:rsidRDefault="003C040D" w:rsidP="003C040D">
      <w:pPr>
        <w:keepNext/>
        <w:widowControl w:val="0"/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  <w:r w:rsidRPr="003C040D">
        <w:rPr>
          <w:sz w:val="28"/>
          <w:szCs w:val="28"/>
        </w:rPr>
        <w:t xml:space="preserve">1.  Положение о </w:t>
      </w:r>
      <w:r>
        <w:rPr>
          <w:sz w:val="28"/>
          <w:szCs w:val="28"/>
        </w:rPr>
        <w:t xml:space="preserve">порядке </w:t>
      </w:r>
      <w:r w:rsidRPr="003C040D">
        <w:rPr>
          <w:sz w:val="28"/>
          <w:szCs w:val="28"/>
        </w:rPr>
        <w:t>создани</w:t>
      </w:r>
      <w:r>
        <w:rPr>
          <w:sz w:val="28"/>
          <w:szCs w:val="28"/>
        </w:rPr>
        <w:t>я</w:t>
      </w:r>
      <w:r w:rsidRPr="003C040D">
        <w:rPr>
          <w:sz w:val="28"/>
          <w:szCs w:val="28"/>
        </w:rPr>
        <w:t xml:space="preserve"> аварийно-спасательных служб</w:t>
      </w:r>
      <w:r w:rsidRPr="003C040D">
        <w:rPr>
          <w:bCs/>
          <w:sz w:val="28"/>
          <w:szCs w:val="28"/>
        </w:rPr>
        <w:t xml:space="preserve"> на территории муниципального образования </w:t>
      </w:r>
      <w:r>
        <w:rPr>
          <w:bCs/>
          <w:sz w:val="28"/>
          <w:szCs w:val="28"/>
        </w:rPr>
        <w:t>«Урдомское»</w:t>
      </w:r>
      <w:r w:rsidRPr="003C040D">
        <w:rPr>
          <w:sz w:val="28"/>
          <w:szCs w:val="28"/>
        </w:rPr>
        <w:t xml:space="preserve"> (далее – Положение) устанавливает порядок создания и организации деятельности аварийно-спасательных служб на территории муниципального образования.</w:t>
      </w:r>
    </w:p>
    <w:p w:rsidR="003C040D" w:rsidRPr="003C040D" w:rsidRDefault="003C040D" w:rsidP="003C040D">
      <w:pPr>
        <w:keepNext/>
        <w:widowControl w:val="0"/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  <w:r w:rsidRPr="003C040D">
        <w:rPr>
          <w:sz w:val="28"/>
          <w:szCs w:val="28"/>
        </w:rPr>
        <w:t>2. Правовую основу создания и деятельности аварийно-спасательных служб муниципального образования составляют Конституция Российской Федерации, Федеральны</w:t>
      </w:r>
      <w:r>
        <w:rPr>
          <w:sz w:val="28"/>
          <w:szCs w:val="28"/>
        </w:rPr>
        <w:t>й</w:t>
      </w:r>
      <w:r w:rsidRPr="003C040D">
        <w:rPr>
          <w:sz w:val="28"/>
          <w:szCs w:val="28"/>
        </w:rPr>
        <w:t xml:space="preserve"> закон от 06 октября 2003 года № 131-ФЗ «Об общих принципах организации местного самоуправления в Российской Федерации», Федеральны</w:t>
      </w:r>
      <w:r>
        <w:rPr>
          <w:sz w:val="28"/>
          <w:szCs w:val="28"/>
        </w:rPr>
        <w:t>й</w:t>
      </w:r>
      <w:r w:rsidRPr="003C040D">
        <w:rPr>
          <w:sz w:val="28"/>
          <w:szCs w:val="28"/>
        </w:rPr>
        <w:t xml:space="preserve"> закон от 21 декабря 1994 года № 68-ФЗ «О защите населения и территорий от чрезвычайных ситуаций природного и техногенного характера», Федеральны</w:t>
      </w:r>
      <w:r>
        <w:rPr>
          <w:sz w:val="28"/>
          <w:szCs w:val="28"/>
        </w:rPr>
        <w:t>й</w:t>
      </w:r>
      <w:r w:rsidRPr="003C040D">
        <w:rPr>
          <w:sz w:val="28"/>
          <w:szCs w:val="28"/>
        </w:rPr>
        <w:t xml:space="preserve"> закон от 12 февраля </w:t>
      </w:r>
      <w:smartTag w:uri="urn:schemas-microsoft-com:office:smarttags" w:element="metricconverter">
        <w:smartTagPr>
          <w:attr w:name="ProductID" w:val="1998 г"/>
        </w:smartTagPr>
        <w:r w:rsidRPr="003C040D">
          <w:rPr>
            <w:sz w:val="28"/>
            <w:szCs w:val="28"/>
          </w:rPr>
          <w:t>1998 года</w:t>
        </w:r>
      </w:smartTag>
      <w:r w:rsidRPr="003C040D">
        <w:rPr>
          <w:sz w:val="28"/>
          <w:szCs w:val="28"/>
        </w:rPr>
        <w:t xml:space="preserve"> № 28-ФЗ «О гражданской обороне», Федеральны</w:t>
      </w:r>
      <w:r>
        <w:rPr>
          <w:sz w:val="28"/>
          <w:szCs w:val="28"/>
        </w:rPr>
        <w:t>й</w:t>
      </w:r>
      <w:r w:rsidRPr="003C040D">
        <w:rPr>
          <w:sz w:val="28"/>
          <w:szCs w:val="28"/>
        </w:rPr>
        <w:t xml:space="preserve"> закон от 22 августа </w:t>
      </w:r>
      <w:smartTag w:uri="urn:schemas-microsoft-com:office:smarttags" w:element="metricconverter">
        <w:smartTagPr>
          <w:attr w:name="ProductID" w:val="1995 г"/>
        </w:smartTagPr>
        <w:r w:rsidRPr="003C040D">
          <w:rPr>
            <w:sz w:val="28"/>
            <w:szCs w:val="28"/>
          </w:rPr>
          <w:t>1995 г</w:t>
        </w:r>
      </w:smartTag>
      <w:r w:rsidRPr="003C040D">
        <w:rPr>
          <w:sz w:val="28"/>
          <w:szCs w:val="28"/>
        </w:rPr>
        <w:t>. № 151-ФЗ «Об аварийно-спасательных службах и статусе спасателей» (далее – Федеральный закон № 151-ФЗ), областн</w:t>
      </w:r>
      <w:r>
        <w:rPr>
          <w:sz w:val="28"/>
          <w:szCs w:val="28"/>
        </w:rPr>
        <w:t>ой</w:t>
      </w:r>
      <w:r w:rsidRPr="003C040D">
        <w:rPr>
          <w:sz w:val="28"/>
          <w:szCs w:val="28"/>
        </w:rPr>
        <w:t xml:space="preserve"> закон Архангельской области от 26 сентября </w:t>
      </w:r>
      <w:smartTag w:uri="urn:schemas-microsoft-com:office:smarttags" w:element="metricconverter">
        <w:smartTagPr>
          <w:attr w:name="ProductID" w:val="2007 г"/>
        </w:smartTagPr>
        <w:r w:rsidRPr="003C040D">
          <w:rPr>
            <w:sz w:val="28"/>
            <w:szCs w:val="28"/>
          </w:rPr>
          <w:t>2007 г</w:t>
        </w:r>
      </w:smartTag>
      <w:r w:rsidRPr="003C040D">
        <w:rPr>
          <w:sz w:val="28"/>
          <w:szCs w:val="28"/>
        </w:rPr>
        <w:t>. № 391-20-ОЗ «Об аварийно-спасательных службах и статусе спасателей в Архангельской области» (далее – Областной закон № 391-20-ОЗ),</w:t>
      </w:r>
      <w:r>
        <w:rPr>
          <w:sz w:val="28"/>
          <w:szCs w:val="28"/>
        </w:rPr>
        <w:t xml:space="preserve"> </w:t>
      </w:r>
      <w:r w:rsidRPr="003C040D">
        <w:rPr>
          <w:sz w:val="28"/>
          <w:szCs w:val="28"/>
        </w:rPr>
        <w:t>настоящее Положение.</w:t>
      </w:r>
    </w:p>
    <w:p w:rsidR="003C040D" w:rsidRPr="003C040D" w:rsidRDefault="003C040D" w:rsidP="003C040D">
      <w:pPr>
        <w:keepNext/>
        <w:widowControl w:val="0"/>
        <w:tabs>
          <w:tab w:val="left" w:pos="1418"/>
        </w:tabs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  <w:r w:rsidRPr="003C040D">
        <w:rPr>
          <w:sz w:val="28"/>
          <w:szCs w:val="28"/>
        </w:rPr>
        <w:t>3. Основные понятия используются в настоящем Положении в значениях, определенных Федеральным законом № 151-ФЗ и Областным законом № 391-20-ОЗ.</w:t>
      </w:r>
    </w:p>
    <w:p w:rsidR="003C040D" w:rsidRPr="003C040D" w:rsidRDefault="003C040D" w:rsidP="003C040D">
      <w:pPr>
        <w:keepNext/>
        <w:widowControl w:val="0"/>
        <w:tabs>
          <w:tab w:val="left" w:pos="1418"/>
        </w:tabs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  <w:r w:rsidRPr="003C040D">
        <w:rPr>
          <w:sz w:val="28"/>
          <w:szCs w:val="28"/>
        </w:rPr>
        <w:t>4. Основными задачами аварийно-спасательных служб являются:</w:t>
      </w:r>
    </w:p>
    <w:p w:rsidR="003C040D" w:rsidRPr="003C040D" w:rsidRDefault="003C040D" w:rsidP="003C040D">
      <w:pPr>
        <w:keepNext/>
        <w:widowControl w:val="0"/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  <w:r w:rsidRPr="003C040D">
        <w:rPr>
          <w:sz w:val="28"/>
          <w:szCs w:val="28"/>
        </w:rPr>
        <w:t>поддержание органов управления, сил и средств аварийно-спасательных служб в постоянной готовности к выдвижению в зоны чрезвычайных ситуаций и проведению работ по ликвидации чрезвычайных ситуаций;</w:t>
      </w:r>
    </w:p>
    <w:p w:rsidR="003C040D" w:rsidRPr="003C040D" w:rsidRDefault="003C040D" w:rsidP="003C040D">
      <w:pPr>
        <w:keepNext/>
        <w:widowControl w:val="0"/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  <w:r w:rsidRPr="003C040D">
        <w:rPr>
          <w:sz w:val="28"/>
          <w:szCs w:val="28"/>
        </w:rPr>
        <w:t>контроль за готовностью обслуживаемых объектов и территорий к проведению на них работ по ликвидации чрезвычайных ситуаций;</w:t>
      </w:r>
    </w:p>
    <w:p w:rsidR="003C040D" w:rsidRPr="003C040D" w:rsidRDefault="003C040D" w:rsidP="003C040D">
      <w:pPr>
        <w:keepNext/>
        <w:widowControl w:val="0"/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  <w:r w:rsidRPr="003C040D">
        <w:rPr>
          <w:sz w:val="28"/>
          <w:szCs w:val="28"/>
        </w:rPr>
        <w:t>ликвидация чрезвычайных ситуаций на обслуживаемых объектах или территориях;</w:t>
      </w:r>
    </w:p>
    <w:p w:rsidR="003C040D" w:rsidRPr="003C040D" w:rsidRDefault="003C040D" w:rsidP="003C040D">
      <w:pPr>
        <w:keepNext/>
        <w:widowControl w:val="0"/>
        <w:spacing w:before="100" w:beforeAutospacing="1" w:after="100" w:afterAutospacing="1"/>
        <w:ind w:firstLine="709"/>
        <w:contextualSpacing/>
        <w:jc w:val="both"/>
        <w:rPr>
          <w:bCs/>
          <w:sz w:val="28"/>
          <w:szCs w:val="28"/>
        </w:rPr>
      </w:pPr>
      <w:r w:rsidRPr="003C040D">
        <w:rPr>
          <w:sz w:val="28"/>
          <w:szCs w:val="28"/>
        </w:rPr>
        <w:t xml:space="preserve">иные задачи, </w:t>
      </w:r>
      <w:r w:rsidRPr="003C040D">
        <w:rPr>
          <w:bCs/>
          <w:sz w:val="28"/>
          <w:szCs w:val="28"/>
        </w:rPr>
        <w:t>установленные законодательством Российской Федерации.</w:t>
      </w:r>
    </w:p>
    <w:p w:rsidR="003C040D" w:rsidRPr="003C040D" w:rsidRDefault="003C040D" w:rsidP="003C040D">
      <w:pPr>
        <w:keepNext/>
        <w:widowControl w:val="0"/>
        <w:numPr>
          <w:ilvl w:val="0"/>
          <w:numId w:val="21"/>
        </w:numPr>
        <w:spacing w:before="100" w:beforeAutospacing="1" w:after="100" w:afterAutospacing="1" w:line="276" w:lineRule="auto"/>
        <w:ind w:left="0" w:firstLine="709"/>
        <w:contextualSpacing/>
        <w:jc w:val="both"/>
        <w:rPr>
          <w:bCs/>
          <w:sz w:val="28"/>
          <w:szCs w:val="28"/>
        </w:rPr>
      </w:pPr>
      <w:r w:rsidRPr="003C040D">
        <w:rPr>
          <w:sz w:val="28"/>
          <w:szCs w:val="28"/>
        </w:rPr>
        <w:t xml:space="preserve">Аварийно-спасательные службы муниципального образования </w:t>
      </w:r>
      <w:r>
        <w:rPr>
          <w:sz w:val="28"/>
          <w:szCs w:val="28"/>
        </w:rPr>
        <w:t>«Урдомское»</w:t>
      </w:r>
      <w:r w:rsidRPr="003C040D">
        <w:rPr>
          <w:bCs/>
          <w:sz w:val="28"/>
          <w:szCs w:val="28"/>
        </w:rPr>
        <w:t xml:space="preserve"> </w:t>
      </w:r>
      <w:r w:rsidRPr="003C040D">
        <w:rPr>
          <w:sz w:val="28"/>
          <w:szCs w:val="28"/>
        </w:rPr>
        <w:t>создаются в форме муниципальных учреждений в порядке, установленном законодательством Российской Федерации.</w:t>
      </w:r>
    </w:p>
    <w:p w:rsidR="003C040D" w:rsidRPr="003C040D" w:rsidRDefault="003C040D" w:rsidP="003C040D">
      <w:pPr>
        <w:keepNext/>
        <w:widowControl w:val="0"/>
        <w:numPr>
          <w:ilvl w:val="0"/>
          <w:numId w:val="21"/>
        </w:numPr>
        <w:spacing w:before="100" w:beforeAutospacing="1" w:after="100" w:afterAutospacing="1" w:line="276" w:lineRule="auto"/>
        <w:ind w:left="0" w:firstLine="709"/>
        <w:contextualSpacing/>
        <w:jc w:val="both"/>
        <w:rPr>
          <w:sz w:val="28"/>
          <w:szCs w:val="28"/>
        </w:rPr>
      </w:pPr>
      <w:r w:rsidRPr="003C040D">
        <w:rPr>
          <w:sz w:val="28"/>
          <w:szCs w:val="28"/>
        </w:rPr>
        <w:t xml:space="preserve">Состав и структуру муниципальных аварийно-спасательных служб, а также орган, специально уполномоченный на решение задач в области защиты населения и территорий от чрезвычайных ситуаций, определяет орган местного самоуправления, исходя из требований законодательства Российской </w:t>
      </w:r>
      <w:r w:rsidRPr="003C040D">
        <w:rPr>
          <w:sz w:val="28"/>
          <w:szCs w:val="28"/>
        </w:rPr>
        <w:lastRenderedPageBreak/>
        <w:t>Федерации.</w:t>
      </w:r>
    </w:p>
    <w:p w:rsidR="003C040D" w:rsidRPr="003C040D" w:rsidRDefault="003C040D" w:rsidP="003C040D">
      <w:pPr>
        <w:keepNext/>
        <w:widowControl w:val="0"/>
        <w:numPr>
          <w:ilvl w:val="0"/>
          <w:numId w:val="21"/>
        </w:numPr>
        <w:spacing w:before="100" w:beforeAutospacing="1" w:after="100" w:afterAutospacing="1" w:line="276" w:lineRule="auto"/>
        <w:ind w:left="0" w:firstLine="709"/>
        <w:contextualSpacing/>
        <w:jc w:val="both"/>
        <w:rPr>
          <w:sz w:val="28"/>
          <w:szCs w:val="28"/>
        </w:rPr>
      </w:pPr>
      <w:r w:rsidRPr="003C040D">
        <w:rPr>
          <w:sz w:val="28"/>
          <w:szCs w:val="28"/>
        </w:rPr>
        <w:t xml:space="preserve">Полномочия аварийно-спасательных служб муниципального образования </w:t>
      </w:r>
      <w:r>
        <w:rPr>
          <w:sz w:val="28"/>
          <w:szCs w:val="28"/>
        </w:rPr>
        <w:t xml:space="preserve">«Урдомское» </w:t>
      </w:r>
      <w:r w:rsidRPr="003C040D">
        <w:rPr>
          <w:sz w:val="28"/>
          <w:szCs w:val="28"/>
        </w:rPr>
        <w:t>определяются их учредительными документами.</w:t>
      </w:r>
    </w:p>
    <w:p w:rsidR="003C040D" w:rsidRPr="003C040D" w:rsidRDefault="003C040D" w:rsidP="003C040D">
      <w:pPr>
        <w:keepNext/>
        <w:widowControl w:val="0"/>
        <w:spacing w:before="100" w:beforeAutospacing="1" w:after="100" w:afterAutospacing="1"/>
        <w:ind w:left="709"/>
        <w:contextualSpacing/>
        <w:jc w:val="both"/>
        <w:rPr>
          <w:sz w:val="28"/>
          <w:szCs w:val="28"/>
        </w:rPr>
      </w:pPr>
      <w:r w:rsidRPr="003C040D">
        <w:rPr>
          <w:sz w:val="28"/>
          <w:szCs w:val="28"/>
        </w:rPr>
        <w:t>Аварийно-спасательные службы муниципального образования</w:t>
      </w:r>
      <w:r>
        <w:rPr>
          <w:sz w:val="28"/>
          <w:szCs w:val="28"/>
        </w:rPr>
        <w:t xml:space="preserve"> «Урдомское» </w:t>
      </w:r>
      <w:r w:rsidRPr="003C040D">
        <w:rPr>
          <w:sz w:val="28"/>
          <w:szCs w:val="28"/>
        </w:rPr>
        <w:t>могут осуществлять свою деятельность по обслуживанию объектов и территорий на договорной основе в соответствии с действующим законодательством.</w:t>
      </w:r>
    </w:p>
    <w:p w:rsidR="003C040D" w:rsidRPr="003C040D" w:rsidRDefault="003C040D" w:rsidP="003C040D">
      <w:pPr>
        <w:keepNext/>
        <w:widowControl w:val="0"/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  <w:r w:rsidRPr="003C040D">
        <w:rPr>
          <w:sz w:val="28"/>
          <w:szCs w:val="28"/>
        </w:rPr>
        <w:t xml:space="preserve">За аварийно-спасательными службами муниципального образования </w:t>
      </w:r>
      <w:r>
        <w:rPr>
          <w:sz w:val="28"/>
          <w:szCs w:val="28"/>
        </w:rPr>
        <w:t xml:space="preserve">«Урдомское» </w:t>
      </w:r>
      <w:r w:rsidRPr="003C040D">
        <w:rPr>
          <w:sz w:val="28"/>
          <w:szCs w:val="28"/>
        </w:rPr>
        <w:t>закрепляется территория обслуживания.</w:t>
      </w:r>
    </w:p>
    <w:p w:rsidR="003C040D" w:rsidRPr="003C040D" w:rsidRDefault="003C040D" w:rsidP="003C040D">
      <w:pPr>
        <w:keepNext/>
        <w:widowControl w:val="0"/>
        <w:numPr>
          <w:ilvl w:val="0"/>
          <w:numId w:val="21"/>
        </w:numPr>
        <w:spacing w:before="100" w:beforeAutospacing="1" w:after="100" w:afterAutospacing="1" w:line="276" w:lineRule="auto"/>
        <w:ind w:left="0" w:firstLine="709"/>
        <w:contextualSpacing/>
        <w:jc w:val="both"/>
        <w:rPr>
          <w:sz w:val="28"/>
          <w:szCs w:val="28"/>
        </w:rPr>
      </w:pPr>
      <w:r w:rsidRPr="003C040D">
        <w:rPr>
          <w:sz w:val="28"/>
          <w:szCs w:val="28"/>
        </w:rPr>
        <w:t xml:space="preserve">Муниципальные аварийно-спасательные службы подлежат обязательной регистрации, которая осуществляется органом местного самоуправления, </w:t>
      </w:r>
      <w:r w:rsidRPr="003C040D">
        <w:rPr>
          <w:bCs/>
          <w:sz w:val="28"/>
          <w:szCs w:val="28"/>
        </w:rPr>
        <w:t>специально уполномоченным на решение задач в области защиты населения и территорий от чрезвычайных ситуаций, в соответствии со своими полномочиями в порядке</w:t>
      </w:r>
      <w:r w:rsidRPr="003C040D">
        <w:rPr>
          <w:sz w:val="28"/>
          <w:szCs w:val="28"/>
        </w:rPr>
        <w:t>, установленном федеральным органом исполнительной власти.</w:t>
      </w:r>
    </w:p>
    <w:p w:rsidR="003C040D" w:rsidRPr="003C040D" w:rsidRDefault="003C040D" w:rsidP="003C040D">
      <w:pPr>
        <w:keepNext/>
        <w:keepLines/>
        <w:numPr>
          <w:ilvl w:val="0"/>
          <w:numId w:val="21"/>
        </w:numPr>
        <w:spacing w:before="100" w:beforeAutospacing="1" w:after="100" w:afterAutospacing="1" w:line="276" w:lineRule="auto"/>
        <w:ind w:left="0" w:firstLine="709"/>
        <w:contextualSpacing/>
        <w:jc w:val="both"/>
        <w:rPr>
          <w:sz w:val="28"/>
          <w:szCs w:val="28"/>
        </w:rPr>
      </w:pPr>
      <w:r w:rsidRPr="003C040D">
        <w:rPr>
          <w:sz w:val="28"/>
          <w:szCs w:val="28"/>
        </w:rPr>
        <w:t>Муниципальные аварийно-спасательные службы для подтверждения своей готовности к реагированию на чрезвычайные ситуации проходят аттестацию в порядке, устанавливаемом Правительством Российской Федерации.</w:t>
      </w:r>
    </w:p>
    <w:p w:rsidR="003C040D" w:rsidRPr="003C040D" w:rsidRDefault="003C040D" w:rsidP="003C040D">
      <w:pPr>
        <w:keepNext/>
        <w:keepLines/>
        <w:numPr>
          <w:ilvl w:val="0"/>
          <w:numId w:val="21"/>
        </w:numPr>
        <w:spacing w:before="100" w:beforeAutospacing="1" w:after="100" w:afterAutospacing="1" w:line="276" w:lineRule="auto"/>
        <w:ind w:left="0" w:firstLine="709"/>
        <w:contextualSpacing/>
        <w:jc w:val="both"/>
        <w:rPr>
          <w:sz w:val="28"/>
          <w:szCs w:val="28"/>
        </w:rPr>
      </w:pPr>
      <w:r w:rsidRPr="003C040D">
        <w:rPr>
          <w:sz w:val="28"/>
          <w:szCs w:val="28"/>
        </w:rPr>
        <w:t>Привлечение муниципальных аварийно-спасательных служб к ликвидации чрезвычайных ситуаций осуществляется:</w:t>
      </w:r>
    </w:p>
    <w:p w:rsidR="003C040D" w:rsidRPr="003C040D" w:rsidRDefault="003C040D" w:rsidP="003C040D">
      <w:pPr>
        <w:keepNext/>
        <w:keepLines/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  <w:r w:rsidRPr="003C040D">
        <w:rPr>
          <w:sz w:val="28"/>
          <w:szCs w:val="28"/>
        </w:rPr>
        <w:t>в соответствии с планами действий по предупреждению и ликвидации чрезвычайных ситуаций;</w:t>
      </w:r>
    </w:p>
    <w:p w:rsidR="003C040D" w:rsidRPr="003C040D" w:rsidRDefault="003C040D" w:rsidP="003C040D">
      <w:pPr>
        <w:keepNext/>
        <w:widowControl w:val="0"/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  <w:r w:rsidRPr="003C040D">
        <w:rPr>
          <w:sz w:val="28"/>
          <w:szCs w:val="28"/>
        </w:rPr>
        <w:t>установленным порядком действий при возникновении и развитии чрезвычайных ситуаций;</w:t>
      </w:r>
    </w:p>
    <w:p w:rsidR="003C040D" w:rsidRPr="003C040D" w:rsidRDefault="003C040D" w:rsidP="003C040D">
      <w:pPr>
        <w:keepNext/>
        <w:widowControl w:val="0"/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  <w:r w:rsidRPr="003C040D">
        <w:rPr>
          <w:sz w:val="28"/>
          <w:szCs w:val="28"/>
        </w:rPr>
        <w:t>по решению органа местного самоуправления, на основе запроса федеральных органов государственной власти, органов государственной власти субъектов Российской Федерации, органов местного самоуправления, организаций, на территории которых сложились чрезвычайные ситуации.</w:t>
      </w:r>
    </w:p>
    <w:p w:rsidR="003C040D" w:rsidRPr="003C040D" w:rsidRDefault="003C040D" w:rsidP="003C040D">
      <w:pPr>
        <w:keepNext/>
        <w:widowControl w:val="0"/>
        <w:numPr>
          <w:ilvl w:val="0"/>
          <w:numId w:val="21"/>
        </w:numPr>
        <w:spacing w:before="100" w:beforeAutospacing="1" w:after="100" w:afterAutospacing="1" w:line="276" w:lineRule="auto"/>
        <w:ind w:left="0" w:firstLine="709"/>
        <w:contextualSpacing/>
        <w:jc w:val="both"/>
        <w:rPr>
          <w:sz w:val="28"/>
          <w:szCs w:val="28"/>
        </w:rPr>
      </w:pPr>
      <w:r w:rsidRPr="003C040D">
        <w:rPr>
          <w:sz w:val="28"/>
          <w:szCs w:val="28"/>
        </w:rPr>
        <w:t>Руководство всеми силами и средствами, привлеченными к ликвидации чрезвычайных ситуаций, и организацию их взаимодействия осуществляют руководители ликвидации чрезвычайных ситуаций.</w:t>
      </w:r>
    </w:p>
    <w:p w:rsidR="003C040D" w:rsidRPr="003C040D" w:rsidRDefault="003C040D" w:rsidP="003C040D">
      <w:pPr>
        <w:keepNext/>
        <w:widowControl w:val="0"/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  <w:r w:rsidRPr="003C040D">
        <w:rPr>
          <w:sz w:val="28"/>
          <w:szCs w:val="28"/>
        </w:rPr>
        <w:t>Руководители аварийно-спасательных служб, прибывшие в зоны чрезвычайных ситуаций первыми, принимают на себя полномочия руководителей ликвидации чрезвычайных ситуаций и исполняют их до прибытия руководителей ликвидации чрезвычайных ситуаций.</w:t>
      </w:r>
    </w:p>
    <w:p w:rsidR="003C040D" w:rsidRPr="003C040D" w:rsidRDefault="003C040D" w:rsidP="003C040D">
      <w:pPr>
        <w:keepNext/>
        <w:widowControl w:val="0"/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  <w:r w:rsidRPr="003C040D">
        <w:rPr>
          <w:color w:val="000000"/>
          <w:sz w:val="28"/>
          <w:szCs w:val="28"/>
        </w:rPr>
        <w:t xml:space="preserve">Руководители ликвидации чрезвычайных ситуаций осуществляют свои полномочия в соответствии с </w:t>
      </w:r>
      <w:r w:rsidRPr="003C040D">
        <w:rPr>
          <w:sz w:val="28"/>
          <w:szCs w:val="28"/>
        </w:rPr>
        <w:t>Федеральным законом № 151-ФЗ и иными нормативными правовыми актами.</w:t>
      </w:r>
    </w:p>
    <w:p w:rsidR="003C040D" w:rsidRPr="003C040D" w:rsidRDefault="003C040D" w:rsidP="003C040D">
      <w:pPr>
        <w:keepNext/>
        <w:widowControl w:val="0"/>
        <w:numPr>
          <w:ilvl w:val="0"/>
          <w:numId w:val="21"/>
        </w:numPr>
        <w:spacing w:before="100" w:beforeAutospacing="1" w:after="200" w:line="276" w:lineRule="auto"/>
        <w:ind w:left="0" w:firstLine="709"/>
        <w:contextualSpacing/>
        <w:jc w:val="both"/>
        <w:rPr>
          <w:sz w:val="28"/>
          <w:szCs w:val="28"/>
        </w:rPr>
      </w:pPr>
      <w:r w:rsidRPr="003C040D">
        <w:rPr>
          <w:sz w:val="28"/>
          <w:szCs w:val="28"/>
        </w:rPr>
        <w:t xml:space="preserve">Координацию деятельности всех аварийно-спасательных служб на территории муниципального образования </w:t>
      </w:r>
      <w:r>
        <w:rPr>
          <w:sz w:val="28"/>
          <w:szCs w:val="28"/>
        </w:rPr>
        <w:t>«Урдомское»</w:t>
      </w:r>
      <w:r w:rsidRPr="003C040D">
        <w:rPr>
          <w:sz w:val="28"/>
          <w:szCs w:val="28"/>
        </w:rPr>
        <w:t xml:space="preserve"> осуществляют органы управления при администрации муниципального образования</w:t>
      </w:r>
      <w:r>
        <w:rPr>
          <w:sz w:val="28"/>
          <w:szCs w:val="28"/>
        </w:rPr>
        <w:t xml:space="preserve"> </w:t>
      </w:r>
      <w:r w:rsidRPr="003C040D">
        <w:rPr>
          <w:sz w:val="28"/>
          <w:szCs w:val="28"/>
        </w:rPr>
        <w:t xml:space="preserve">«Урдомское», специально уполномоченные на решение задач в области защиты населения                      </w:t>
      </w:r>
      <w:r w:rsidRPr="003C040D">
        <w:rPr>
          <w:sz w:val="28"/>
          <w:szCs w:val="28"/>
        </w:rPr>
        <w:lastRenderedPageBreak/>
        <w:t>и территорий от чрезвычайных ситуаций.</w:t>
      </w:r>
    </w:p>
    <w:p w:rsidR="003C040D" w:rsidRPr="003C040D" w:rsidRDefault="003C040D" w:rsidP="003C040D">
      <w:pPr>
        <w:keepNext/>
        <w:widowControl w:val="0"/>
        <w:numPr>
          <w:ilvl w:val="0"/>
          <w:numId w:val="21"/>
        </w:numPr>
        <w:spacing w:before="100" w:beforeAutospacing="1" w:after="100" w:afterAutospacing="1" w:line="276" w:lineRule="auto"/>
        <w:ind w:left="0" w:firstLine="709"/>
        <w:contextualSpacing/>
        <w:jc w:val="both"/>
        <w:rPr>
          <w:sz w:val="28"/>
          <w:szCs w:val="28"/>
        </w:rPr>
      </w:pPr>
      <w:r w:rsidRPr="003C040D">
        <w:rPr>
          <w:sz w:val="28"/>
          <w:szCs w:val="28"/>
        </w:rPr>
        <w:t xml:space="preserve"> Перемещение, перепрофилирование, ликвидация аварийно- спасательных служб муниципального образования </w:t>
      </w:r>
      <w:r>
        <w:rPr>
          <w:sz w:val="28"/>
          <w:szCs w:val="28"/>
        </w:rPr>
        <w:t>«Урдомское»</w:t>
      </w:r>
      <w:r w:rsidRPr="003C040D">
        <w:rPr>
          <w:sz w:val="28"/>
          <w:szCs w:val="28"/>
        </w:rPr>
        <w:t xml:space="preserve"> осуществляются в соответствии с законодательством Российской Федерации.</w:t>
      </w:r>
    </w:p>
    <w:p w:rsidR="003C040D" w:rsidRPr="003C040D" w:rsidRDefault="003C040D" w:rsidP="003C040D">
      <w:pPr>
        <w:keepNext/>
        <w:widowControl w:val="0"/>
        <w:numPr>
          <w:ilvl w:val="0"/>
          <w:numId w:val="21"/>
        </w:numPr>
        <w:spacing w:before="100" w:beforeAutospacing="1" w:after="100" w:afterAutospacing="1" w:line="276" w:lineRule="auto"/>
        <w:ind w:left="0" w:firstLine="709"/>
        <w:contextualSpacing/>
        <w:jc w:val="both"/>
        <w:rPr>
          <w:sz w:val="28"/>
          <w:szCs w:val="28"/>
        </w:rPr>
      </w:pPr>
      <w:r w:rsidRPr="003C040D">
        <w:rPr>
          <w:sz w:val="28"/>
          <w:szCs w:val="28"/>
        </w:rPr>
        <w:t xml:space="preserve"> Финансовое обеспечение деятельности муниципальных аварийно-спасательных служб, в том числе прав и гарантий спасателей, осуществляется за счет средств местного бюджета муниципального образования «Урдомское».</w:t>
      </w:r>
    </w:p>
    <w:p w:rsidR="003C040D" w:rsidRPr="003C040D" w:rsidRDefault="003C040D" w:rsidP="003C040D">
      <w:pPr>
        <w:keepNext/>
        <w:widowControl w:val="0"/>
        <w:numPr>
          <w:ilvl w:val="0"/>
          <w:numId w:val="21"/>
        </w:numPr>
        <w:spacing w:before="100" w:beforeAutospacing="1" w:after="100" w:afterAutospacing="1" w:line="276" w:lineRule="auto"/>
        <w:ind w:left="0" w:firstLine="709"/>
        <w:contextualSpacing/>
        <w:jc w:val="both"/>
        <w:rPr>
          <w:sz w:val="28"/>
          <w:szCs w:val="28"/>
        </w:rPr>
      </w:pPr>
      <w:r w:rsidRPr="003C040D">
        <w:rPr>
          <w:sz w:val="28"/>
          <w:szCs w:val="28"/>
        </w:rPr>
        <w:t>Комплектование аварийно-спасательных служб оснащение техникой, снаряжением и имуществом осуществляется в соответствии с законодательством Российской Федерации.</w:t>
      </w:r>
    </w:p>
    <w:p w:rsidR="003C040D" w:rsidRPr="003C040D" w:rsidRDefault="003C040D" w:rsidP="003C040D">
      <w:pPr>
        <w:keepNext/>
        <w:widowControl w:val="0"/>
        <w:numPr>
          <w:ilvl w:val="0"/>
          <w:numId w:val="21"/>
        </w:numPr>
        <w:spacing w:before="100" w:beforeAutospacing="1" w:after="100" w:afterAutospacing="1" w:line="276" w:lineRule="auto"/>
        <w:ind w:left="0" w:firstLine="709"/>
        <w:contextualSpacing/>
        <w:jc w:val="both"/>
        <w:rPr>
          <w:sz w:val="28"/>
          <w:szCs w:val="28"/>
        </w:rPr>
      </w:pPr>
      <w:r w:rsidRPr="003C040D">
        <w:rPr>
          <w:sz w:val="28"/>
          <w:szCs w:val="28"/>
        </w:rPr>
        <w:t xml:space="preserve"> Права, обязанности и ответственность, гарантии правовой и социальной защиты, а также страхование спасателей аварийно-спасательных служб муниципального образования определяются Федеральным законом № 151-ФЗ и Областным законом № 391-20-ОЗ и иными нормативными правовыми актами Российской Федерации.</w:t>
      </w:r>
    </w:p>
    <w:p w:rsidR="003C040D" w:rsidRPr="003C040D" w:rsidRDefault="003C040D" w:rsidP="003C040D">
      <w:pPr>
        <w:keepNext/>
        <w:widowControl w:val="0"/>
        <w:spacing w:before="100" w:beforeAutospacing="1" w:after="100" w:afterAutospacing="1"/>
        <w:ind w:left="709"/>
        <w:contextualSpacing/>
        <w:jc w:val="both"/>
        <w:rPr>
          <w:sz w:val="28"/>
          <w:szCs w:val="28"/>
        </w:rPr>
      </w:pPr>
    </w:p>
    <w:p w:rsidR="003C040D" w:rsidRPr="003C040D" w:rsidRDefault="003C040D" w:rsidP="003C040D">
      <w:pPr>
        <w:keepNext/>
        <w:widowControl w:val="0"/>
        <w:spacing w:before="100" w:beforeAutospacing="1" w:after="100" w:afterAutospacing="1"/>
        <w:contextualSpacing/>
        <w:jc w:val="both"/>
        <w:rPr>
          <w:sz w:val="28"/>
          <w:szCs w:val="28"/>
        </w:rPr>
      </w:pPr>
    </w:p>
    <w:p w:rsidR="003C040D" w:rsidRDefault="003C040D" w:rsidP="00480F7A">
      <w:pPr>
        <w:keepNext/>
        <w:contextualSpacing/>
        <w:jc w:val="both"/>
        <w:rPr>
          <w:rFonts w:eastAsia="Calibri"/>
          <w:sz w:val="28"/>
          <w:szCs w:val="28"/>
          <w:lang w:eastAsia="en-US"/>
        </w:rPr>
      </w:pPr>
    </w:p>
    <w:sectPr w:rsidR="003C040D" w:rsidSect="00DD263B">
      <w:headerReference w:type="default" r:id="rId8"/>
      <w:pgSz w:w="11906" w:h="16838" w:code="9"/>
      <w:pgMar w:top="794" w:right="567" w:bottom="851" w:left="1701" w:header="284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48F7" w:rsidRDefault="009448F7" w:rsidP="007220E3">
      <w:r>
        <w:separator/>
      </w:r>
    </w:p>
  </w:endnote>
  <w:endnote w:type="continuationSeparator" w:id="0">
    <w:p w:rsidR="009448F7" w:rsidRDefault="009448F7" w:rsidP="007220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MS Mincho"/>
    <w:charset w:val="80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48F7" w:rsidRDefault="009448F7" w:rsidP="007220E3">
      <w:r>
        <w:separator/>
      </w:r>
    </w:p>
  </w:footnote>
  <w:footnote w:type="continuationSeparator" w:id="0">
    <w:p w:rsidR="009448F7" w:rsidRDefault="009448F7" w:rsidP="007220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43693583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3A7AA7" w:rsidRPr="007220E3" w:rsidRDefault="007E31CB">
        <w:pPr>
          <w:pStyle w:val="af0"/>
          <w:jc w:val="center"/>
          <w:rPr>
            <w:sz w:val="20"/>
            <w:szCs w:val="20"/>
          </w:rPr>
        </w:pPr>
        <w:r w:rsidRPr="007220E3">
          <w:rPr>
            <w:sz w:val="20"/>
            <w:szCs w:val="20"/>
          </w:rPr>
          <w:fldChar w:fldCharType="begin"/>
        </w:r>
        <w:r w:rsidR="003A7AA7" w:rsidRPr="007220E3">
          <w:rPr>
            <w:sz w:val="20"/>
            <w:szCs w:val="20"/>
          </w:rPr>
          <w:instrText>PAGE   \* MERGEFORMAT</w:instrText>
        </w:r>
        <w:r w:rsidRPr="007220E3">
          <w:rPr>
            <w:sz w:val="20"/>
            <w:szCs w:val="20"/>
          </w:rPr>
          <w:fldChar w:fldCharType="separate"/>
        </w:r>
        <w:r w:rsidR="00475CF2">
          <w:rPr>
            <w:noProof/>
            <w:sz w:val="20"/>
            <w:szCs w:val="20"/>
          </w:rPr>
          <w:t>2</w:t>
        </w:r>
        <w:r w:rsidRPr="007220E3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717933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1" w15:restartNumberingAfterBreak="0">
    <w:nsid w:val="0F060E8E"/>
    <w:multiLevelType w:val="hybridMultilevel"/>
    <w:tmpl w:val="CCA08EDC"/>
    <w:lvl w:ilvl="0" w:tplc="0419000F">
      <w:start w:val="1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14F708B9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3" w15:restartNumberingAfterBreak="0">
    <w:nsid w:val="185A601E"/>
    <w:multiLevelType w:val="multilevel"/>
    <w:tmpl w:val="7CB807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4" w15:restartNumberingAfterBreak="0">
    <w:nsid w:val="1B4A2AEF"/>
    <w:multiLevelType w:val="hybridMultilevel"/>
    <w:tmpl w:val="BBC87F40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E8B5FC8"/>
    <w:multiLevelType w:val="hybridMultilevel"/>
    <w:tmpl w:val="82F67F8E"/>
    <w:lvl w:ilvl="0" w:tplc="0419000F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6" w15:restartNumberingAfterBreak="0">
    <w:nsid w:val="22357F72"/>
    <w:multiLevelType w:val="hybridMultilevel"/>
    <w:tmpl w:val="D6D2F34A"/>
    <w:lvl w:ilvl="0" w:tplc="107E1228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247B2EF7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8" w15:restartNumberingAfterBreak="0">
    <w:nsid w:val="26D57FAF"/>
    <w:multiLevelType w:val="hybridMultilevel"/>
    <w:tmpl w:val="6FDA9602"/>
    <w:lvl w:ilvl="0" w:tplc="04190019">
      <w:start w:val="1"/>
      <w:numFmt w:val="lowerLetter"/>
      <w:lvlText w:val="%1."/>
      <w:lvlJc w:val="left"/>
      <w:pPr>
        <w:tabs>
          <w:tab w:val="num" w:pos="2520"/>
        </w:tabs>
        <w:ind w:left="25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9" w15:restartNumberingAfterBreak="0">
    <w:nsid w:val="29F01F4E"/>
    <w:multiLevelType w:val="multilevel"/>
    <w:tmpl w:val="7A883D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10" w15:restartNumberingAfterBreak="0">
    <w:nsid w:val="2CE331B6"/>
    <w:multiLevelType w:val="hybridMultilevel"/>
    <w:tmpl w:val="D4903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007F17"/>
    <w:multiLevelType w:val="hybridMultilevel"/>
    <w:tmpl w:val="7B5E415C"/>
    <w:lvl w:ilvl="0" w:tplc="1E88A3F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BC77C75"/>
    <w:multiLevelType w:val="multilevel"/>
    <w:tmpl w:val="D05AC1F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13" w15:restartNumberingAfterBreak="0">
    <w:nsid w:val="41E077E4"/>
    <w:multiLevelType w:val="hybridMultilevel"/>
    <w:tmpl w:val="2EE674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8B65BE"/>
    <w:multiLevelType w:val="multilevel"/>
    <w:tmpl w:val="E4042474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5" w15:restartNumberingAfterBreak="0">
    <w:nsid w:val="56FA03A7"/>
    <w:multiLevelType w:val="hybridMultilevel"/>
    <w:tmpl w:val="D352A916"/>
    <w:lvl w:ilvl="0" w:tplc="1CDA1BFE">
      <w:start w:val="1"/>
      <w:numFmt w:val="decimal"/>
      <w:lvlText w:val="%1."/>
      <w:lvlJc w:val="left"/>
      <w:pPr>
        <w:ind w:left="2066" w:hanging="121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62146306"/>
    <w:multiLevelType w:val="hybridMultilevel"/>
    <w:tmpl w:val="4C3E5B96"/>
    <w:lvl w:ilvl="0" w:tplc="0AD4E0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204556"/>
    <w:multiLevelType w:val="hybridMultilevel"/>
    <w:tmpl w:val="B524DC78"/>
    <w:lvl w:ilvl="0" w:tplc="D05E5602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8" w15:restartNumberingAfterBreak="0">
    <w:nsid w:val="74BA5260"/>
    <w:multiLevelType w:val="hybridMultilevel"/>
    <w:tmpl w:val="26B8C24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7CCE396C"/>
    <w:multiLevelType w:val="hybridMultilevel"/>
    <w:tmpl w:val="3FDA0E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6"/>
  </w:num>
  <w:num w:numId="3">
    <w:abstractNumId w:val="19"/>
  </w:num>
  <w:num w:numId="4">
    <w:abstractNumId w:val="10"/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17"/>
  </w:num>
  <w:num w:numId="8">
    <w:abstractNumId w:val="2"/>
  </w:num>
  <w:num w:numId="9">
    <w:abstractNumId w:val="7"/>
  </w:num>
  <w:num w:numId="10">
    <w:abstractNumId w:val="11"/>
  </w:num>
  <w:num w:numId="11">
    <w:abstractNumId w:val="13"/>
  </w:num>
  <w:num w:numId="12">
    <w:abstractNumId w:val="9"/>
  </w:num>
  <w:num w:numId="13">
    <w:abstractNumId w:val="8"/>
  </w:num>
  <w:num w:numId="14">
    <w:abstractNumId w:val="14"/>
  </w:num>
  <w:num w:numId="15">
    <w:abstractNumId w:val="12"/>
  </w:num>
  <w:num w:numId="16">
    <w:abstractNumId w:val="1"/>
  </w:num>
  <w:num w:numId="17">
    <w:abstractNumId w:val="3"/>
  </w:num>
  <w:num w:numId="18">
    <w:abstractNumId w:val="6"/>
  </w:num>
  <w:num w:numId="19">
    <w:abstractNumId w:val="5"/>
  </w:num>
  <w:num w:numId="20">
    <w:abstractNumId w:val="4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263"/>
    <w:rsid w:val="000039DD"/>
    <w:rsid w:val="00007263"/>
    <w:rsid w:val="00010C8C"/>
    <w:rsid w:val="00016C35"/>
    <w:rsid w:val="00023CBA"/>
    <w:rsid w:val="00044E42"/>
    <w:rsid w:val="00060104"/>
    <w:rsid w:val="000710C8"/>
    <w:rsid w:val="000A2A47"/>
    <w:rsid w:val="000B0A07"/>
    <w:rsid w:val="000B53E1"/>
    <w:rsid w:val="000C5DC4"/>
    <w:rsid w:val="000F3C42"/>
    <w:rsid w:val="000F5B72"/>
    <w:rsid w:val="0010423E"/>
    <w:rsid w:val="00116D62"/>
    <w:rsid w:val="00121C84"/>
    <w:rsid w:val="00125482"/>
    <w:rsid w:val="00151341"/>
    <w:rsid w:val="001B4A9C"/>
    <w:rsid w:val="001D1296"/>
    <w:rsid w:val="001D66F6"/>
    <w:rsid w:val="001D6E18"/>
    <w:rsid w:val="001E1601"/>
    <w:rsid w:val="001E3025"/>
    <w:rsid w:val="001E492A"/>
    <w:rsid w:val="001F761F"/>
    <w:rsid w:val="0020588F"/>
    <w:rsid w:val="002241F7"/>
    <w:rsid w:val="00244C4F"/>
    <w:rsid w:val="002555CE"/>
    <w:rsid w:val="00255A31"/>
    <w:rsid w:val="002626ED"/>
    <w:rsid w:val="00273DBD"/>
    <w:rsid w:val="00273FDE"/>
    <w:rsid w:val="00284F52"/>
    <w:rsid w:val="00295D94"/>
    <w:rsid w:val="002A7EBD"/>
    <w:rsid w:val="002C090B"/>
    <w:rsid w:val="002D588F"/>
    <w:rsid w:val="00304CC5"/>
    <w:rsid w:val="00310E48"/>
    <w:rsid w:val="0033502E"/>
    <w:rsid w:val="00365C6A"/>
    <w:rsid w:val="0037116D"/>
    <w:rsid w:val="0037799B"/>
    <w:rsid w:val="003849EA"/>
    <w:rsid w:val="003A4B4A"/>
    <w:rsid w:val="003A7AA7"/>
    <w:rsid w:val="003B4C5D"/>
    <w:rsid w:val="003C040D"/>
    <w:rsid w:val="003C0D22"/>
    <w:rsid w:val="003D6FA9"/>
    <w:rsid w:val="003E29CA"/>
    <w:rsid w:val="003E3562"/>
    <w:rsid w:val="004125E4"/>
    <w:rsid w:val="00417139"/>
    <w:rsid w:val="00420BE3"/>
    <w:rsid w:val="0042455E"/>
    <w:rsid w:val="0043411F"/>
    <w:rsid w:val="004431A5"/>
    <w:rsid w:val="00443D8C"/>
    <w:rsid w:val="00456C8F"/>
    <w:rsid w:val="0047377C"/>
    <w:rsid w:val="00475CF2"/>
    <w:rsid w:val="00477400"/>
    <w:rsid w:val="00480F7A"/>
    <w:rsid w:val="004913B5"/>
    <w:rsid w:val="00495B4E"/>
    <w:rsid w:val="00497184"/>
    <w:rsid w:val="004B63AB"/>
    <w:rsid w:val="004C4DE2"/>
    <w:rsid w:val="004D4FFC"/>
    <w:rsid w:val="004E3F75"/>
    <w:rsid w:val="004F4E31"/>
    <w:rsid w:val="00507FD1"/>
    <w:rsid w:val="00513C5E"/>
    <w:rsid w:val="00513FF6"/>
    <w:rsid w:val="00514BA5"/>
    <w:rsid w:val="0051618A"/>
    <w:rsid w:val="00525440"/>
    <w:rsid w:val="00550B4A"/>
    <w:rsid w:val="00565CD3"/>
    <w:rsid w:val="00584BE5"/>
    <w:rsid w:val="005B21F2"/>
    <w:rsid w:val="005C307A"/>
    <w:rsid w:val="005E6521"/>
    <w:rsid w:val="00601A80"/>
    <w:rsid w:val="006035FE"/>
    <w:rsid w:val="00611607"/>
    <w:rsid w:val="006165A5"/>
    <w:rsid w:val="006413E7"/>
    <w:rsid w:val="00641601"/>
    <w:rsid w:val="0065202B"/>
    <w:rsid w:val="0065547F"/>
    <w:rsid w:val="00655922"/>
    <w:rsid w:val="0066475E"/>
    <w:rsid w:val="00681B33"/>
    <w:rsid w:val="006A6F97"/>
    <w:rsid w:val="006D13CF"/>
    <w:rsid w:val="00705D1D"/>
    <w:rsid w:val="007220E3"/>
    <w:rsid w:val="00725413"/>
    <w:rsid w:val="00727240"/>
    <w:rsid w:val="0075761E"/>
    <w:rsid w:val="007730B9"/>
    <w:rsid w:val="00784206"/>
    <w:rsid w:val="007D6538"/>
    <w:rsid w:val="007E084A"/>
    <w:rsid w:val="007E31CB"/>
    <w:rsid w:val="007E7D73"/>
    <w:rsid w:val="007F3A63"/>
    <w:rsid w:val="00822CF5"/>
    <w:rsid w:val="00834843"/>
    <w:rsid w:val="008416EC"/>
    <w:rsid w:val="00861AB3"/>
    <w:rsid w:val="00894970"/>
    <w:rsid w:val="008C2900"/>
    <w:rsid w:val="008D3BD9"/>
    <w:rsid w:val="00901EE4"/>
    <w:rsid w:val="00910EE4"/>
    <w:rsid w:val="00934294"/>
    <w:rsid w:val="00943739"/>
    <w:rsid w:val="009448F7"/>
    <w:rsid w:val="0095687B"/>
    <w:rsid w:val="009A7DC6"/>
    <w:rsid w:val="009B3624"/>
    <w:rsid w:val="009C4344"/>
    <w:rsid w:val="009D48BA"/>
    <w:rsid w:val="009E2702"/>
    <w:rsid w:val="009E318A"/>
    <w:rsid w:val="009F57C6"/>
    <w:rsid w:val="00A035B5"/>
    <w:rsid w:val="00A14F49"/>
    <w:rsid w:val="00A30396"/>
    <w:rsid w:val="00A33F34"/>
    <w:rsid w:val="00A3420C"/>
    <w:rsid w:val="00A62EC0"/>
    <w:rsid w:val="00A71DDA"/>
    <w:rsid w:val="00A775B2"/>
    <w:rsid w:val="00A82478"/>
    <w:rsid w:val="00A97BB4"/>
    <w:rsid w:val="00AC0276"/>
    <w:rsid w:val="00AE00CD"/>
    <w:rsid w:val="00AE3E8A"/>
    <w:rsid w:val="00B237AC"/>
    <w:rsid w:val="00B44B79"/>
    <w:rsid w:val="00B57EC5"/>
    <w:rsid w:val="00B61376"/>
    <w:rsid w:val="00B75915"/>
    <w:rsid w:val="00B75CCB"/>
    <w:rsid w:val="00B77C6D"/>
    <w:rsid w:val="00B82BA3"/>
    <w:rsid w:val="00BA111B"/>
    <w:rsid w:val="00BB0170"/>
    <w:rsid w:val="00BB7564"/>
    <w:rsid w:val="00BC2C7D"/>
    <w:rsid w:val="00BC2F05"/>
    <w:rsid w:val="00BD7065"/>
    <w:rsid w:val="00BE46FB"/>
    <w:rsid w:val="00C10480"/>
    <w:rsid w:val="00C174B9"/>
    <w:rsid w:val="00C53A69"/>
    <w:rsid w:val="00C55E42"/>
    <w:rsid w:val="00C631EE"/>
    <w:rsid w:val="00C802E5"/>
    <w:rsid w:val="00C80EE1"/>
    <w:rsid w:val="00C8661E"/>
    <w:rsid w:val="00CB7804"/>
    <w:rsid w:val="00CC4080"/>
    <w:rsid w:val="00CE5EF3"/>
    <w:rsid w:val="00D17BE7"/>
    <w:rsid w:val="00D322ED"/>
    <w:rsid w:val="00D416E4"/>
    <w:rsid w:val="00D50275"/>
    <w:rsid w:val="00D5399F"/>
    <w:rsid w:val="00D605FC"/>
    <w:rsid w:val="00D70C5D"/>
    <w:rsid w:val="00D7364A"/>
    <w:rsid w:val="00D83CB6"/>
    <w:rsid w:val="00DA2671"/>
    <w:rsid w:val="00DA3911"/>
    <w:rsid w:val="00DC60D0"/>
    <w:rsid w:val="00DD263B"/>
    <w:rsid w:val="00DE5EE6"/>
    <w:rsid w:val="00E0535A"/>
    <w:rsid w:val="00E165E9"/>
    <w:rsid w:val="00E2081B"/>
    <w:rsid w:val="00E23A48"/>
    <w:rsid w:val="00E3251A"/>
    <w:rsid w:val="00E556C0"/>
    <w:rsid w:val="00E55A21"/>
    <w:rsid w:val="00E77654"/>
    <w:rsid w:val="00E84057"/>
    <w:rsid w:val="00EA6A10"/>
    <w:rsid w:val="00EB6E1E"/>
    <w:rsid w:val="00EC39B6"/>
    <w:rsid w:val="00EC78B7"/>
    <w:rsid w:val="00ED1F58"/>
    <w:rsid w:val="00EE547C"/>
    <w:rsid w:val="00F11D3E"/>
    <w:rsid w:val="00F12B07"/>
    <w:rsid w:val="00F4720F"/>
    <w:rsid w:val="00F66F1C"/>
    <w:rsid w:val="00F7666B"/>
    <w:rsid w:val="00F82661"/>
    <w:rsid w:val="00F86768"/>
    <w:rsid w:val="00FB233A"/>
    <w:rsid w:val="00FB40C8"/>
    <w:rsid w:val="00FC5702"/>
    <w:rsid w:val="00FF128A"/>
    <w:rsid w:val="00FF4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322C2063-E031-48F3-AE2B-FE8995555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37A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E547C"/>
    <w:pPr>
      <w:keepNext/>
      <w:jc w:val="center"/>
      <w:outlineLvl w:val="0"/>
    </w:pPr>
    <w:rPr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7263"/>
    <w:pPr>
      <w:autoSpaceDE w:val="0"/>
      <w:autoSpaceDN w:val="0"/>
      <w:adjustRightInd w:val="0"/>
    </w:pPr>
  </w:style>
  <w:style w:type="paragraph" w:customStyle="1" w:styleId="ConsPlusTitle">
    <w:name w:val="ConsPlusTitle"/>
    <w:rsid w:val="00007263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1Char">
    <w:name w:val="Знак1 Знак Знак Знак Знак Знак Знак Знак Знак1 Char"/>
    <w:basedOn w:val="a"/>
    <w:rsid w:val="00B237A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3">
    <w:name w:val="Hyperlink"/>
    <w:basedOn w:val="a0"/>
    <w:rsid w:val="00B237A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EE547C"/>
    <w:rPr>
      <w:b/>
      <w:bCs/>
      <w:sz w:val="24"/>
      <w:szCs w:val="24"/>
      <w:u w:val="single"/>
    </w:rPr>
  </w:style>
  <w:style w:type="character" w:customStyle="1" w:styleId="a4">
    <w:name w:val="Гипертекстовая ссылка"/>
    <w:basedOn w:val="a0"/>
    <w:uiPriority w:val="99"/>
    <w:rsid w:val="00EE547C"/>
    <w:rPr>
      <w:b/>
      <w:bCs/>
      <w:color w:val="106BBE"/>
    </w:rPr>
  </w:style>
  <w:style w:type="paragraph" w:styleId="a5">
    <w:name w:val="List Paragraph"/>
    <w:basedOn w:val="a"/>
    <w:uiPriority w:val="99"/>
    <w:qFormat/>
    <w:rsid w:val="00EE547C"/>
    <w:pPr>
      <w:ind w:left="720"/>
      <w:contextualSpacing/>
    </w:pPr>
  </w:style>
  <w:style w:type="table" w:styleId="a6">
    <w:name w:val="Table Grid"/>
    <w:basedOn w:val="a1"/>
    <w:rsid w:val="00D5399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alloon Text"/>
    <w:basedOn w:val="a"/>
    <w:link w:val="a8"/>
    <w:uiPriority w:val="99"/>
    <w:rsid w:val="00601A8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sid w:val="00601A80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8416EC"/>
    <w:pPr>
      <w:widowControl w:val="0"/>
      <w:suppressAutoHyphens/>
      <w:spacing w:after="120" w:line="480" w:lineRule="auto"/>
      <w:ind w:left="283"/>
    </w:pPr>
    <w:rPr>
      <w:rFonts w:eastAsia="DejaVu Sans"/>
      <w:color w:val="000000"/>
      <w:kern w:val="2"/>
      <w:lang w:eastAsia="en-US"/>
    </w:rPr>
  </w:style>
  <w:style w:type="character" w:customStyle="1" w:styleId="20">
    <w:name w:val="Основной текст с отступом 2 Знак"/>
    <w:basedOn w:val="a0"/>
    <w:link w:val="2"/>
    <w:rsid w:val="008416EC"/>
    <w:rPr>
      <w:rFonts w:eastAsia="DejaVu Sans"/>
      <w:color w:val="000000"/>
      <w:kern w:val="2"/>
      <w:sz w:val="24"/>
      <w:szCs w:val="24"/>
      <w:lang w:eastAsia="en-US"/>
    </w:rPr>
  </w:style>
  <w:style w:type="paragraph" w:customStyle="1" w:styleId="FR3">
    <w:name w:val="FR3"/>
    <w:rsid w:val="008416EC"/>
    <w:pPr>
      <w:widowControl w:val="0"/>
      <w:ind w:left="120"/>
    </w:pPr>
  </w:style>
  <w:style w:type="paragraph" w:customStyle="1" w:styleId="a9">
    <w:name w:val="Знак Знак Знак Знак Знак Знак"/>
    <w:basedOn w:val="a"/>
    <w:rsid w:val="00FC570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a">
    <w:name w:val="Внимание: недобросовестность!"/>
    <w:basedOn w:val="a"/>
    <w:next w:val="a"/>
    <w:uiPriority w:val="99"/>
    <w:rsid w:val="0065547F"/>
    <w:pPr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0"/>
      <w:szCs w:val="20"/>
      <w:shd w:val="clear" w:color="auto" w:fill="F5F3DA"/>
    </w:rPr>
  </w:style>
  <w:style w:type="character" w:customStyle="1" w:styleId="ab">
    <w:name w:val="Выделение для Базового Поиска"/>
    <w:basedOn w:val="a0"/>
    <w:uiPriority w:val="99"/>
    <w:rsid w:val="0065547F"/>
    <w:rPr>
      <w:b/>
      <w:bCs/>
      <w:color w:val="0058A9"/>
    </w:rPr>
  </w:style>
  <w:style w:type="paragraph" w:styleId="ac">
    <w:name w:val="Normal (Web)"/>
    <w:basedOn w:val="a"/>
    <w:uiPriority w:val="99"/>
    <w:unhideWhenUsed/>
    <w:rsid w:val="00244C4F"/>
    <w:pPr>
      <w:spacing w:before="100" w:beforeAutospacing="1" w:after="100" w:afterAutospacing="1"/>
    </w:pPr>
  </w:style>
  <w:style w:type="paragraph" w:customStyle="1" w:styleId="ad">
    <w:name w:val="Прижатый влево"/>
    <w:basedOn w:val="a"/>
    <w:next w:val="a"/>
    <w:uiPriority w:val="99"/>
    <w:rsid w:val="00BE46FB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e">
    <w:name w:val="Комментарий"/>
    <w:basedOn w:val="a"/>
    <w:next w:val="a"/>
    <w:uiPriority w:val="99"/>
    <w:rsid w:val="00D50275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i/>
      <w:iCs/>
      <w:color w:val="353842"/>
      <w:sz w:val="20"/>
      <w:szCs w:val="20"/>
      <w:shd w:val="clear" w:color="auto" w:fill="F0F0F0"/>
    </w:rPr>
  </w:style>
  <w:style w:type="paragraph" w:customStyle="1" w:styleId="af">
    <w:name w:val="Информация об изменениях документа"/>
    <w:basedOn w:val="ae"/>
    <w:next w:val="a"/>
    <w:uiPriority w:val="99"/>
    <w:rsid w:val="00D50275"/>
  </w:style>
  <w:style w:type="paragraph" w:styleId="af0">
    <w:name w:val="header"/>
    <w:basedOn w:val="a"/>
    <w:link w:val="af1"/>
    <w:uiPriority w:val="99"/>
    <w:rsid w:val="007220E3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7220E3"/>
    <w:rPr>
      <w:sz w:val="24"/>
      <w:szCs w:val="24"/>
    </w:rPr>
  </w:style>
  <w:style w:type="paragraph" w:styleId="af2">
    <w:name w:val="footer"/>
    <w:basedOn w:val="a"/>
    <w:link w:val="af3"/>
    <w:uiPriority w:val="99"/>
    <w:rsid w:val="007220E3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7220E3"/>
    <w:rPr>
      <w:sz w:val="24"/>
      <w:szCs w:val="24"/>
    </w:rPr>
  </w:style>
  <w:style w:type="paragraph" w:styleId="af4">
    <w:name w:val="Title"/>
    <w:basedOn w:val="a"/>
    <w:link w:val="af5"/>
    <w:uiPriority w:val="99"/>
    <w:qFormat/>
    <w:rsid w:val="000F5B72"/>
    <w:pPr>
      <w:jc w:val="center"/>
    </w:pPr>
    <w:rPr>
      <w:rFonts w:eastAsia="Calibri"/>
      <w:b/>
      <w:bCs/>
    </w:rPr>
  </w:style>
  <w:style w:type="character" w:customStyle="1" w:styleId="af5">
    <w:name w:val="Название Знак"/>
    <w:basedOn w:val="a0"/>
    <w:link w:val="af4"/>
    <w:uiPriority w:val="99"/>
    <w:rsid w:val="000F5B72"/>
    <w:rPr>
      <w:rFonts w:eastAsia="Calibri"/>
      <w:b/>
      <w:bCs/>
      <w:sz w:val="24"/>
      <w:szCs w:val="24"/>
    </w:rPr>
  </w:style>
  <w:style w:type="character" w:customStyle="1" w:styleId="af6">
    <w:name w:val="Сравнение редакций. Добавленный фрагмент"/>
    <w:uiPriority w:val="99"/>
    <w:rsid w:val="00121C84"/>
    <w:rPr>
      <w:color w:val="000000"/>
      <w:shd w:val="clear" w:color="auto" w:fill="C1D7FF"/>
    </w:rPr>
  </w:style>
  <w:style w:type="character" w:customStyle="1" w:styleId="af7">
    <w:name w:val="Цветовое выделение"/>
    <w:uiPriority w:val="99"/>
    <w:rsid w:val="005E6521"/>
    <w:rPr>
      <w:b/>
      <w:bCs/>
      <w:color w:val="26282F"/>
    </w:rPr>
  </w:style>
  <w:style w:type="paragraph" w:customStyle="1" w:styleId="af8">
    <w:name w:val="Заголовок статьи"/>
    <w:basedOn w:val="a"/>
    <w:next w:val="a"/>
    <w:uiPriority w:val="99"/>
    <w:rsid w:val="005E6521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015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787C1E-70D9-49E4-950E-D3058DBF3B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1</Pages>
  <Words>1082</Words>
  <Characters>6171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РОССИЙСКОЙ ФЕДЕРАЦИИ</vt:lpstr>
    </vt:vector>
  </TitlesOfParts>
  <Company>office 2007 rus ent:</Company>
  <LinksUpToDate>false</LinksUpToDate>
  <CharactersWithSpaces>7239</CharactersWithSpaces>
  <SharedDoc>false</SharedDoc>
  <HLinks>
    <vt:vector size="30" baseType="variant">
      <vt:variant>
        <vt:i4>5570562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Par48</vt:lpwstr>
      </vt:variant>
      <vt:variant>
        <vt:i4>5570562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Par44</vt:lpwstr>
      </vt:variant>
      <vt:variant>
        <vt:i4>6815795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Par118</vt:lpwstr>
      </vt:variant>
      <vt:variant>
        <vt:i4>1638481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  <vt:variant>
        <vt:i4>1638481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creator>Заместитель</dc:creator>
  <cp:lastModifiedBy>Заместитель</cp:lastModifiedBy>
  <cp:revision>6</cp:revision>
  <cp:lastPrinted>2020-12-24T12:47:00Z</cp:lastPrinted>
  <dcterms:created xsi:type="dcterms:W3CDTF">2020-12-22T13:00:00Z</dcterms:created>
  <dcterms:modified xsi:type="dcterms:W3CDTF">2020-12-24T12:48:00Z</dcterms:modified>
</cp:coreProperties>
</file>