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547C" w:rsidRPr="00FF3BAD" w:rsidRDefault="00EE547C" w:rsidP="00EE547C">
      <w:pPr>
        <w:pStyle w:val="1"/>
        <w:rPr>
          <w:color w:val="000000"/>
          <w:sz w:val="28"/>
          <w:szCs w:val="28"/>
          <w:u w:val="none"/>
        </w:rPr>
      </w:pPr>
      <w:r w:rsidRPr="00FF3BAD">
        <w:rPr>
          <w:color w:val="000000"/>
          <w:sz w:val="28"/>
          <w:szCs w:val="28"/>
          <w:u w:val="none"/>
        </w:rPr>
        <w:t>АРХАНГЕЛЬСКАЯ  ОБЛАСТЬ</w:t>
      </w:r>
    </w:p>
    <w:p w:rsidR="00EE547C" w:rsidRPr="00FF3BAD" w:rsidRDefault="00EE547C" w:rsidP="00EE547C">
      <w:pPr>
        <w:jc w:val="center"/>
        <w:rPr>
          <w:i/>
          <w:color w:val="000000"/>
          <w:sz w:val="28"/>
          <w:szCs w:val="28"/>
        </w:rPr>
      </w:pPr>
    </w:p>
    <w:p w:rsidR="00EE547C" w:rsidRPr="00FF3BAD" w:rsidRDefault="00EE547C" w:rsidP="00EE547C">
      <w:pPr>
        <w:jc w:val="center"/>
        <w:rPr>
          <w:b/>
          <w:color w:val="000000"/>
          <w:sz w:val="28"/>
          <w:szCs w:val="28"/>
        </w:rPr>
      </w:pPr>
      <w:r w:rsidRPr="00FF3BAD">
        <w:rPr>
          <w:b/>
          <w:color w:val="000000"/>
          <w:sz w:val="28"/>
          <w:szCs w:val="28"/>
        </w:rPr>
        <w:t>АДМИНИСТРАЦИЯ  МУНИЦИПАЛЬНОГО ОБРАЗОВАНИЯ «УРДОМСКОЕ»</w:t>
      </w:r>
    </w:p>
    <w:p w:rsidR="00EE547C" w:rsidRPr="00FF3BAD" w:rsidRDefault="00EE547C" w:rsidP="00EE547C">
      <w:pPr>
        <w:jc w:val="center"/>
        <w:rPr>
          <w:b/>
          <w:bCs/>
          <w:color w:val="000000"/>
          <w:sz w:val="28"/>
          <w:szCs w:val="28"/>
        </w:rPr>
      </w:pPr>
    </w:p>
    <w:p w:rsidR="00EE547C" w:rsidRPr="00E42A06" w:rsidRDefault="00EE547C" w:rsidP="00EE547C">
      <w:pPr>
        <w:jc w:val="center"/>
      </w:pPr>
      <w:proofErr w:type="gramStart"/>
      <w:r>
        <w:rPr>
          <w:b/>
          <w:bCs/>
          <w:color w:val="000000"/>
          <w:sz w:val="28"/>
          <w:szCs w:val="28"/>
        </w:rPr>
        <w:t>П</w:t>
      </w:r>
      <w:proofErr w:type="gramEnd"/>
      <w:r>
        <w:rPr>
          <w:b/>
          <w:bCs/>
          <w:color w:val="000000"/>
          <w:sz w:val="28"/>
          <w:szCs w:val="28"/>
        </w:rPr>
        <w:t xml:space="preserve"> О С Т А Н О В Л Е Н И Е</w:t>
      </w:r>
    </w:p>
    <w:p w:rsidR="00EE547C" w:rsidRDefault="00EE547C" w:rsidP="00EE547C">
      <w:pPr>
        <w:jc w:val="center"/>
        <w:rPr>
          <w:sz w:val="28"/>
          <w:szCs w:val="28"/>
        </w:rPr>
      </w:pPr>
    </w:p>
    <w:p w:rsidR="00822CF5" w:rsidRPr="001F761F" w:rsidRDefault="00822CF5" w:rsidP="00822CF5">
      <w:pPr>
        <w:jc w:val="center"/>
        <w:rPr>
          <w:sz w:val="28"/>
          <w:szCs w:val="28"/>
        </w:rPr>
      </w:pPr>
      <w:r w:rsidRPr="001F761F">
        <w:rPr>
          <w:sz w:val="28"/>
          <w:szCs w:val="28"/>
        </w:rPr>
        <w:t xml:space="preserve">от </w:t>
      </w:r>
      <w:r w:rsidR="001F761F" w:rsidRPr="001F761F">
        <w:rPr>
          <w:sz w:val="28"/>
          <w:szCs w:val="28"/>
        </w:rPr>
        <w:t>28</w:t>
      </w:r>
      <w:r w:rsidR="00273FDE" w:rsidRPr="001F761F">
        <w:rPr>
          <w:sz w:val="28"/>
          <w:szCs w:val="28"/>
        </w:rPr>
        <w:t xml:space="preserve"> </w:t>
      </w:r>
      <w:r w:rsidR="001F761F" w:rsidRPr="001F761F">
        <w:rPr>
          <w:sz w:val="28"/>
          <w:szCs w:val="28"/>
        </w:rPr>
        <w:t>апреля 2017</w:t>
      </w:r>
      <w:r w:rsidRPr="001F761F">
        <w:rPr>
          <w:sz w:val="28"/>
          <w:szCs w:val="28"/>
        </w:rPr>
        <w:t xml:space="preserve"> года № </w:t>
      </w:r>
      <w:r w:rsidR="00BE46FB">
        <w:rPr>
          <w:sz w:val="28"/>
          <w:szCs w:val="28"/>
        </w:rPr>
        <w:t>29</w:t>
      </w:r>
    </w:p>
    <w:p w:rsidR="00EE547C" w:rsidRPr="001F761F" w:rsidRDefault="00EE547C" w:rsidP="00EE547C">
      <w:pPr>
        <w:jc w:val="center"/>
      </w:pPr>
    </w:p>
    <w:p w:rsidR="00EE547C" w:rsidRPr="001F761F" w:rsidRDefault="00601A80" w:rsidP="00EE547C">
      <w:pPr>
        <w:jc w:val="center"/>
        <w:rPr>
          <w:sz w:val="20"/>
          <w:szCs w:val="20"/>
        </w:rPr>
      </w:pPr>
      <w:r w:rsidRPr="001F761F">
        <w:rPr>
          <w:sz w:val="20"/>
          <w:szCs w:val="20"/>
        </w:rPr>
        <w:t>р</w:t>
      </w:r>
      <w:r w:rsidR="00EE547C" w:rsidRPr="001F761F">
        <w:rPr>
          <w:sz w:val="20"/>
          <w:szCs w:val="20"/>
        </w:rPr>
        <w:t>п. Урдома</w:t>
      </w:r>
    </w:p>
    <w:p w:rsidR="00EE547C" w:rsidRPr="001F761F" w:rsidRDefault="00EE547C" w:rsidP="00EE547C">
      <w:pPr>
        <w:pStyle w:val="1"/>
        <w:rPr>
          <w:rStyle w:val="a4"/>
          <w:sz w:val="28"/>
          <w:szCs w:val="28"/>
          <w:u w:val="none"/>
        </w:rPr>
      </w:pPr>
    </w:p>
    <w:tbl>
      <w:tblPr>
        <w:tblStyle w:val="a6"/>
        <w:tblW w:w="6804" w:type="dxa"/>
        <w:tblInd w:w="13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804"/>
      </w:tblGrid>
      <w:tr w:rsidR="00D5399F" w:rsidTr="002626ED">
        <w:tc>
          <w:tcPr>
            <w:tcW w:w="6804" w:type="dxa"/>
          </w:tcPr>
          <w:p w:rsidR="00D5399F" w:rsidRDefault="00681B33" w:rsidP="00BE46FB">
            <w:pPr>
              <w:jc w:val="center"/>
              <w:rPr>
                <w:sz w:val="28"/>
                <w:szCs w:val="28"/>
              </w:rPr>
            </w:pPr>
            <w:r w:rsidRPr="001F761F">
              <w:rPr>
                <w:b/>
                <w:sz w:val="28"/>
                <w:szCs w:val="28"/>
              </w:rPr>
              <w:t>О</w:t>
            </w:r>
            <w:r w:rsidR="00495B4E" w:rsidRPr="001F761F">
              <w:rPr>
                <w:b/>
                <w:sz w:val="28"/>
                <w:szCs w:val="28"/>
              </w:rPr>
              <w:t xml:space="preserve"> внесении изменений и дополнений в Постановление Администрации МО «Урдомское» от </w:t>
            </w:r>
            <w:r w:rsidR="00FC5702" w:rsidRPr="001F761F">
              <w:rPr>
                <w:b/>
                <w:sz w:val="28"/>
                <w:szCs w:val="28"/>
              </w:rPr>
              <w:t xml:space="preserve">18 июля </w:t>
            </w:r>
            <w:r w:rsidR="00420BE3" w:rsidRPr="001F761F">
              <w:rPr>
                <w:b/>
                <w:sz w:val="28"/>
                <w:szCs w:val="28"/>
              </w:rPr>
              <w:t xml:space="preserve"> </w:t>
            </w:r>
            <w:r w:rsidR="00495B4E" w:rsidRPr="001F761F">
              <w:rPr>
                <w:b/>
                <w:sz w:val="28"/>
                <w:szCs w:val="28"/>
              </w:rPr>
              <w:t>201</w:t>
            </w:r>
            <w:r w:rsidR="00420BE3" w:rsidRPr="001F761F">
              <w:rPr>
                <w:b/>
                <w:sz w:val="28"/>
                <w:szCs w:val="28"/>
              </w:rPr>
              <w:t>2</w:t>
            </w:r>
            <w:r w:rsidR="00495B4E" w:rsidRPr="001F761F">
              <w:rPr>
                <w:b/>
                <w:sz w:val="28"/>
                <w:szCs w:val="28"/>
              </w:rPr>
              <w:t xml:space="preserve"> года № </w:t>
            </w:r>
            <w:r w:rsidR="00FC5702" w:rsidRPr="001F761F">
              <w:rPr>
                <w:b/>
                <w:sz w:val="28"/>
                <w:szCs w:val="28"/>
              </w:rPr>
              <w:t>1</w:t>
            </w:r>
            <w:r w:rsidR="00BE46FB">
              <w:rPr>
                <w:b/>
                <w:sz w:val="28"/>
                <w:szCs w:val="28"/>
              </w:rPr>
              <w:t>08</w:t>
            </w:r>
          </w:p>
        </w:tc>
      </w:tr>
    </w:tbl>
    <w:p w:rsidR="00B237AC" w:rsidRDefault="00B237AC" w:rsidP="00B237AC">
      <w:pPr>
        <w:jc w:val="center"/>
        <w:rPr>
          <w:sz w:val="28"/>
          <w:szCs w:val="28"/>
        </w:rPr>
      </w:pPr>
    </w:p>
    <w:p w:rsidR="00EB6E1E" w:rsidRPr="00FC5702" w:rsidRDefault="00FC5702" w:rsidP="008416EC">
      <w:pPr>
        <w:ind w:firstLine="708"/>
        <w:jc w:val="both"/>
        <w:rPr>
          <w:sz w:val="28"/>
          <w:szCs w:val="28"/>
        </w:rPr>
      </w:pPr>
      <w:r w:rsidRPr="00FC5702">
        <w:rPr>
          <w:sz w:val="28"/>
          <w:szCs w:val="28"/>
        </w:rPr>
        <w:t xml:space="preserve">В целях реализации положений </w:t>
      </w:r>
      <w:r w:rsidR="0075761E" w:rsidRPr="00FC5702">
        <w:rPr>
          <w:sz w:val="28"/>
          <w:szCs w:val="28"/>
        </w:rPr>
        <w:t>Жилищного кодекса Российской Федерации</w:t>
      </w:r>
      <w:r w:rsidR="0075761E">
        <w:rPr>
          <w:sz w:val="28"/>
          <w:szCs w:val="28"/>
        </w:rPr>
        <w:t>,</w:t>
      </w:r>
      <w:r w:rsidR="0075761E" w:rsidRPr="00FC5702">
        <w:rPr>
          <w:sz w:val="28"/>
          <w:szCs w:val="28"/>
        </w:rPr>
        <w:t xml:space="preserve"> </w:t>
      </w:r>
      <w:r w:rsidRPr="00FC5702">
        <w:rPr>
          <w:sz w:val="28"/>
          <w:szCs w:val="28"/>
        </w:rPr>
        <w:t>Федерального закона от 06</w:t>
      </w:r>
      <w:r w:rsidR="0075761E">
        <w:rPr>
          <w:sz w:val="28"/>
          <w:szCs w:val="28"/>
        </w:rPr>
        <w:t xml:space="preserve"> октября </w:t>
      </w:r>
      <w:r w:rsidRPr="00FC5702">
        <w:rPr>
          <w:sz w:val="28"/>
          <w:szCs w:val="28"/>
        </w:rPr>
        <w:t>2003</w:t>
      </w:r>
      <w:r w:rsidR="0075761E">
        <w:rPr>
          <w:sz w:val="28"/>
          <w:szCs w:val="28"/>
        </w:rPr>
        <w:t xml:space="preserve"> года</w:t>
      </w:r>
      <w:r w:rsidRPr="00FC5702">
        <w:rPr>
          <w:sz w:val="28"/>
          <w:szCs w:val="28"/>
        </w:rPr>
        <w:t xml:space="preserve"> №131-ФЗ «Об общих принципах организации местного самоуправления в Российской Федерации», Федерального закона от 27 июля 2010 года № 210-ФЗ «Об организации предоставления государственных и муниципальных услуг», руководствуясь </w:t>
      </w:r>
      <w:r w:rsidR="00495B4E" w:rsidRPr="00FC5702">
        <w:rPr>
          <w:sz w:val="28"/>
          <w:szCs w:val="28"/>
        </w:rPr>
        <w:t>Уставом МО «Урдомское»</w:t>
      </w:r>
      <w:r w:rsidR="008416EC" w:rsidRPr="00FC5702">
        <w:rPr>
          <w:sz w:val="28"/>
          <w:szCs w:val="28"/>
        </w:rPr>
        <w:t xml:space="preserve">, Администрация </w:t>
      </w:r>
      <w:r w:rsidR="001F761F">
        <w:rPr>
          <w:sz w:val="28"/>
          <w:szCs w:val="28"/>
        </w:rPr>
        <w:t xml:space="preserve">                        </w:t>
      </w:r>
      <w:r w:rsidR="008416EC" w:rsidRPr="00FC5702">
        <w:rPr>
          <w:sz w:val="28"/>
          <w:szCs w:val="28"/>
        </w:rPr>
        <w:t xml:space="preserve">МО «Урдомское» </w:t>
      </w:r>
      <w:r w:rsidR="00EB6E1E" w:rsidRPr="00FC5702">
        <w:rPr>
          <w:sz w:val="28"/>
          <w:szCs w:val="28"/>
        </w:rPr>
        <w:t xml:space="preserve"> </w:t>
      </w:r>
      <w:proofErr w:type="spellStart"/>
      <w:proofErr w:type="gramStart"/>
      <w:r w:rsidR="00EB6E1E" w:rsidRPr="00FC5702">
        <w:rPr>
          <w:b/>
          <w:sz w:val="28"/>
          <w:szCs w:val="28"/>
        </w:rPr>
        <w:t>п</w:t>
      </w:r>
      <w:proofErr w:type="spellEnd"/>
      <w:proofErr w:type="gramEnd"/>
      <w:r w:rsidR="00EB6E1E" w:rsidRPr="00FC5702">
        <w:rPr>
          <w:b/>
          <w:sz w:val="28"/>
          <w:szCs w:val="28"/>
        </w:rPr>
        <w:t xml:space="preserve"> о с т а </w:t>
      </w:r>
      <w:proofErr w:type="spellStart"/>
      <w:r w:rsidR="00EB6E1E" w:rsidRPr="00FC5702">
        <w:rPr>
          <w:b/>
          <w:sz w:val="28"/>
          <w:szCs w:val="28"/>
        </w:rPr>
        <w:t>н</w:t>
      </w:r>
      <w:proofErr w:type="spellEnd"/>
      <w:r w:rsidR="00EB6E1E" w:rsidRPr="00FC5702">
        <w:rPr>
          <w:b/>
          <w:sz w:val="28"/>
          <w:szCs w:val="28"/>
        </w:rPr>
        <w:t xml:space="preserve"> о в л я е т:</w:t>
      </w:r>
    </w:p>
    <w:p w:rsidR="00EB6E1E" w:rsidRDefault="00EB6E1E" w:rsidP="00EB6E1E">
      <w:pPr>
        <w:jc w:val="both"/>
        <w:rPr>
          <w:sz w:val="28"/>
          <w:szCs w:val="28"/>
        </w:rPr>
      </w:pPr>
    </w:p>
    <w:p w:rsidR="00FC5702" w:rsidRPr="0018030E" w:rsidRDefault="00FC5702" w:rsidP="00FC5702">
      <w:pPr>
        <w:jc w:val="center"/>
        <w:rPr>
          <w:b/>
          <w:caps/>
        </w:rPr>
      </w:pPr>
    </w:p>
    <w:p w:rsidR="00DE5EE6" w:rsidRPr="00273DBD" w:rsidRDefault="00FC5702" w:rsidP="00273DBD">
      <w:pPr>
        <w:pStyle w:val="a5"/>
        <w:numPr>
          <w:ilvl w:val="0"/>
          <w:numId w:val="6"/>
        </w:numPr>
        <w:tabs>
          <w:tab w:val="left" w:pos="993"/>
        </w:tabs>
        <w:ind w:left="0" w:firstLine="709"/>
        <w:jc w:val="both"/>
        <w:rPr>
          <w:sz w:val="28"/>
          <w:szCs w:val="28"/>
        </w:rPr>
      </w:pPr>
      <w:r w:rsidRPr="00273DBD">
        <w:rPr>
          <w:rStyle w:val="a4"/>
          <w:b w:val="0"/>
          <w:color w:val="auto"/>
          <w:sz w:val="28"/>
          <w:szCs w:val="28"/>
        </w:rPr>
        <w:t>Внести в</w:t>
      </w:r>
      <w:r w:rsidRPr="00273DBD">
        <w:rPr>
          <w:rStyle w:val="a4"/>
          <w:color w:val="auto"/>
          <w:sz w:val="28"/>
          <w:szCs w:val="28"/>
        </w:rPr>
        <w:t xml:space="preserve"> А</w:t>
      </w:r>
      <w:r w:rsidRPr="00273DBD">
        <w:rPr>
          <w:sz w:val="28"/>
          <w:szCs w:val="28"/>
        </w:rPr>
        <w:t>дминистративный регламент предоставления муниципальной услуги «</w:t>
      </w:r>
      <w:r w:rsidR="00A33F34" w:rsidRPr="00273DBD">
        <w:rPr>
          <w:sz w:val="28"/>
          <w:szCs w:val="28"/>
        </w:rPr>
        <w:t xml:space="preserve">Об организации предоставления согласия </w:t>
      </w:r>
      <w:proofErr w:type="spellStart"/>
      <w:r w:rsidR="00A33F34" w:rsidRPr="00273DBD">
        <w:rPr>
          <w:sz w:val="28"/>
          <w:szCs w:val="28"/>
        </w:rPr>
        <w:t>наймодателя</w:t>
      </w:r>
      <w:proofErr w:type="spellEnd"/>
      <w:r w:rsidR="00A33F34" w:rsidRPr="00273DBD">
        <w:rPr>
          <w:sz w:val="28"/>
          <w:szCs w:val="28"/>
        </w:rPr>
        <w:t xml:space="preserve"> на </w:t>
      </w:r>
      <w:r w:rsidR="009B3624">
        <w:rPr>
          <w:sz w:val="28"/>
          <w:szCs w:val="28"/>
        </w:rPr>
        <w:t>вселение нанимателем в занимаемое жилое помещение по договору социального найма других граждан в качестве членов семьи</w:t>
      </w:r>
      <w:r w:rsidRPr="00273DBD">
        <w:rPr>
          <w:sz w:val="28"/>
          <w:szCs w:val="28"/>
        </w:rPr>
        <w:t>» утвержденный Постановление</w:t>
      </w:r>
      <w:r w:rsidR="00A33F34" w:rsidRPr="00273DBD">
        <w:rPr>
          <w:sz w:val="28"/>
          <w:szCs w:val="28"/>
        </w:rPr>
        <w:t>м</w:t>
      </w:r>
      <w:r w:rsidRPr="00273DBD">
        <w:rPr>
          <w:sz w:val="28"/>
          <w:szCs w:val="28"/>
        </w:rPr>
        <w:t xml:space="preserve"> Администрации МО «Урдомское» </w:t>
      </w:r>
      <w:r w:rsidR="009B3624">
        <w:rPr>
          <w:sz w:val="28"/>
          <w:szCs w:val="28"/>
        </w:rPr>
        <w:t xml:space="preserve">               </w:t>
      </w:r>
      <w:r w:rsidRPr="00273DBD">
        <w:rPr>
          <w:sz w:val="28"/>
          <w:szCs w:val="28"/>
        </w:rPr>
        <w:t>от 18 июля 2012 года № 1</w:t>
      </w:r>
      <w:r w:rsidR="005E3EF5">
        <w:rPr>
          <w:sz w:val="28"/>
          <w:szCs w:val="28"/>
        </w:rPr>
        <w:t>08</w:t>
      </w:r>
      <w:r w:rsidRPr="00273DBD">
        <w:rPr>
          <w:sz w:val="28"/>
          <w:szCs w:val="28"/>
        </w:rPr>
        <w:t xml:space="preserve"> следующие изменения и дополнения: </w:t>
      </w:r>
    </w:p>
    <w:p w:rsidR="0010423E" w:rsidRPr="00273DBD" w:rsidRDefault="0010423E" w:rsidP="00273DBD">
      <w:pPr>
        <w:pStyle w:val="a5"/>
        <w:numPr>
          <w:ilvl w:val="1"/>
          <w:numId w:val="6"/>
        </w:numPr>
        <w:tabs>
          <w:tab w:val="left" w:pos="1134"/>
        </w:tabs>
        <w:ind w:left="0" w:firstLine="709"/>
        <w:jc w:val="both"/>
        <w:rPr>
          <w:sz w:val="28"/>
          <w:szCs w:val="28"/>
        </w:rPr>
      </w:pPr>
      <w:r w:rsidRPr="00273DBD">
        <w:rPr>
          <w:sz w:val="28"/>
          <w:szCs w:val="28"/>
        </w:rPr>
        <w:t xml:space="preserve">Первый абзац </w:t>
      </w:r>
      <w:r w:rsidR="00F86768" w:rsidRPr="00273DBD">
        <w:rPr>
          <w:sz w:val="28"/>
          <w:szCs w:val="28"/>
        </w:rPr>
        <w:t>п</w:t>
      </w:r>
      <w:r w:rsidRPr="00273DBD">
        <w:rPr>
          <w:sz w:val="28"/>
          <w:szCs w:val="28"/>
        </w:rPr>
        <w:t>ункта 6 изложить в новой редакции:</w:t>
      </w:r>
    </w:p>
    <w:p w:rsidR="0010423E" w:rsidRPr="00273DBD" w:rsidRDefault="0010423E" w:rsidP="00273DBD">
      <w:pPr>
        <w:pStyle w:val="a5"/>
        <w:tabs>
          <w:tab w:val="left" w:pos="1134"/>
        </w:tabs>
        <w:ind w:left="0" w:firstLine="709"/>
        <w:jc w:val="both"/>
        <w:rPr>
          <w:sz w:val="28"/>
          <w:szCs w:val="28"/>
        </w:rPr>
      </w:pPr>
      <w:r w:rsidRPr="00273DBD">
        <w:rPr>
          <w:sz w:val="28"/>
          <w:szCs w:val="28"/>
        </w:rPr>
        <w:t xml:space="preserve">«6. Место нахождения Администрации муниципального образования «Урдомское»: Архангельская область, Ленский район, </w:t>
      </w:r>
      <w:proofErr w:type="spellStart"/>
      <w:r w:rsidRPr="00273DBD">
        <w:rPr>
          <w:sz w:val="28"/>
          <w:szCs w:val="28"/>
        </w:rPr>
        <w:t>рп</w:t>
      </w:r>
      <w:proofErr w:type="spellEnd"/>
      <w:r w:rsidRPr="00273DBD">
        <w:rPr>
          <w:sz w:val="28"/>
          <w:szCs w:val="28"/>
        </w:rPr>
        <w:t>. Урдома,                ул. Вычегодская, д.43.»;</w:t>
      </w:r>
    </w:p>
    <w:p w:rsidR="0010423E" w:rsidRPr="00273DBD" w:rsidRDefault="0010423E" w:rsidP="00273DBD">
      <w:pPr>
        <w:pStyle w:val="a5"/>
        <w:widowControl w:val="0"/>
        <w:numPr>
          <w:ilvl w:val="1"/>
          <w:numId w:val="6"/>
        </w:numPr>
        <w:tabs>
          <w:tab w:val="left" w:pos="1134"/>
        </w:tabs>
        <w:autoSpaceDE w:val="0"/>
        <w:autoSpaceDN w:val="0"/>
        <w:adjustRightInd w:val="0"/>
        <w:ind w:left="0" w:firstLine="709"/>
        <w:jc w:val="both"/>
        <w:rPr>
          <w:sz w:val="28"/>
          <w:szCs w:val="28"/>
        </w:rPr>
      </w:pPr>
      <w:r w:rsidRPr="00273DBD">
        <w:rPr>
          <w:sz w:val="28"/>
          <w:szCs w:val="28"/>
        </w:rPr>
        <w:t>Пункты 7 и 8 изложить в новой редакции:</w:t>
      </w:r>
    </w:p>
    <w:p w:rsidR="0010423E" w:rsidRPr="00273DBD" w:rsidRDefault="0010423E" w:rsidP="00273DBD">
      <w:pPr>
        <w:widowControl w:val="0"/>
        <w:tabs>
          <w:tab w:val="left" w:pos="1134"/>
        </w:tabs>
        <w:autoSpaceDE w:val="0"/>
        <w:autoSpaceDN w:val="0"/>
        <w:adjustRightInd w:val="0"/>
        <w:ind w:firstLine="709"/>
        <w:jc w:val="both"/>
        <w:rPr>
          <w:sz w:val="28"/>
          <w:szCs w:val="28"/>
        </w:rPr>
      </w:pPr>
      <w:r w:rsidRPr="00273DBD">
        <w:rPr>
          <w:sz w:val="28"/>
          <w:szCs w:val="28"/>
        </w:rPr>
        <w:t>«7. Самостоятельная передача гражданами письменных обращений в Администрацию осуществляется по адресу:</w:t>
      </w:r>
    </w:p>
    <w:p w:rsidR="0010423E" w:rsidRPr="00273DBD" w:rsidRDefault="0010423E" w:rsidP="00273DBD">
      <w:pPr>
        <w:tabs>
          <w:tab w:val="num" w:pos="0"/>
          <w:tab w:val="left" w:pos="1134"/>
        </w:tabs>
        <w:ind w:firstLine="709"/>
        <w:jc w:val="both"/>
        <w:rPr>
          <w:sz w:val="28"/>
          <w:szCs w:val="28"/>
        </w:rPr>
      </w:pPr>
      <w:r w:rsidRPr="00273DBD">
        <w:rPr>
          <w:sz w:val="28"/>
          <w:szCs w:val="28"/>
        </w:rPr>
        <w:t xml:space="preserve">Архангельская область, Ленский район, </w:t>
      </w:r>
      <w:proofErr w:type="spellStart"/>
      <w:r w:rsidRPr="00273DBD">
        <w:rPr>
          <w:sz w:val="28"/>
          <w:szCs w:val="28"/>
        </w:rPr>
        <w:t>рп</w:t>
      </w:r>
      <w:proofErr w:type="spellEnd"/>
      <w:r w:rsidRPr="00273DBD">
        <w:rPr>
          <w:sz w:val="28"/>
          <w:szCs w:val="28"/>
        </w:rPr>
        <w:t>. Урдома, ул. Вычегодская, д.43, приемная.</w:t>
      </w:r>
    </w:p>
    <w:p w:rsidR="0010423E" w:rsidRPr="00273DBD" w:rsidRDefault="0010423E" w:rsidP="00273DBD">
      <w:pPr>
        <w:tabs>
          <w:tab w:val="num" w:pos="0"/>
          <w:tab w:val="left" w:pos="1134"/>
        </w:tabs>
        <w:ind w:firstLine="709"/>
        <w:jc w:val="both"/>
        <w:rPr>
          <w:sz w:val="28"/>
          <w:szCs w:val="28"/>
        </w:rPr>
      </w:pPr>
      <w:r w:rsidRPr="00273DBD">
        <w:rPr>
          <w:sz w:val="28"/>
          <w:szCs w:val="28"/>
        </w:rPr>
        <w:t>График приема письменных обращений граждан в приемной:</w:t>
      </w:r>
    </w:p>
    <w:p w:rsidR="0010423E" w:rsidRPr="00273DBD" w:rsidRDefault="0010423E" w:rsidP="00273DBD">
      <w:pPr>
        <w:tabs>
          <w:tab w:val="num" w:pos="0"/>
          <w:tab w:val="left" w:pos="1134"/>
        </w:tabs>
        <w:ind w:firstLine="709"/>
        <w:jc w:val="both"/>
        <w:rPr>
          <w:sz w:val="28"/>
          <w:szCs w:val="28"/>
        </w:rPr>
      </w:pPr>
      <w:r w:rsidRPr="00273DBD">
        <w:rPr>
          <w:sz w:val="28"/>
          <w:szCs w:val="28"/>
        </w:rPr>
        <w:t>Понедельник с 10 часов 00 минут до 13 часов 00 минут;</w:t>
      </w:r>
    </w:p>
    <w:p w:rsidR="0010423E" w:rsidRPr="00273DBD" w:rsidRDefault="0010423E" w:rsidP="00273DBD">
      <w:pPr>
        <w:tabs>
          <w:tab w:val="num" w:pos="0"/>
          <w:tab w:val="left" w:pos="1134"/>
        </w:tabs>
        <w:ind w:firstLine="709"/>
        <w:jc w:val="both"/>
        <w:rPr>
          <w:sz w:val="28"/>
          <w:szCs w:val="28"/>
        </w:rPr>
      </w:pPr>
      <w:r w:rsidRPr="00273DBD">
        <w:rPr>
          <w:sz w:val="28"/>
          <w:szCs w:val="28"/>
        </w:rPr>
        <w:t>Среда с 14 часов 00 минут до 17 часов 00 минут;</w:t>
      </w:r>
    </w:p>
    <w:p w:rsidR="0010423E" w:rsidRPr="00273DBD" w:rsidRDefault="0010423E" w:rsidP="00273DBD">
      <w:pPr>
        <w:tabs>
          <w:tab w:val="num" w:pos="0"/>
          <w:tab w:val="left" w:pos="1134"/>
        </w:tabs>
        <w:ind w:firstLine="709"/>
        <w:jc w:val="both"/>
        <w:rPr>
          <w:sz w:val="28"/>
          <w:szCs w:val="28"/>
        </w:rPr>
      </w:pPr>
      <w:r w:rsidRPr="00273DBD">
        <w:rPr>
          <w:sz w:val="28"/>
          <w:szCs w:val="28"/>
        </w:rPr>
        <w:t>Пятница с 09 часов до 13 часов 00 минут.</w:t>
      </w:r>
    </w:p>
    <w:p w:rsidR="00A3420C" w:rsidRPr="00A3420C" w:rsidRDefault="0010423E" w:rsidP="00A3420C">
      <w:pPr>
        <w:tabs>
          <w:tab w:val="left" w:pos="993"/>
          <w:tab w:val="left" w:pos="1134"/>
        </w:tabs>
        <w:ind w:firstLine="709"/>
        <w:jc w:val="both"/>
        <w:rPr>
          <w:sz w:val="28"/>
          <w:szCs w:val="28"/>
        </w:rPr>
      </w:pPr>
      <w:r w:rsidRPr="00273DBD">
        <w:rPr>
          <w:sz w:val="28"/>
          <w:szCs w:val="28"/>
        </w:rPr>
        <w:lastRenderedPageBreak/>
        <w:t xml:space="preserve">8. Письменное обращение Заявителя с доставкой по почте направляется по почтовому адресу: 165720, Архангельская область, Ленский район,          </w:t>
      </w:r>
      <w:proofErr w:type="spellStart"/>
      <w:r w:rsidRPr="00273DBD">
        <w:rPr>
          <w:sz w:val="28"/>
          <w:szCs w:val="28"/>
        </w:rPr>
        <w:t>рп</w:t>
      </w:r>
      <w:proofErr w:type="spellEnd"/>
      <w:r w:rsidRPr="00273DBD">
        <w:rPr>
          <w:sz w:val="28"/>
          <w:szCs w:val="28"/>
        </w:rPr>
        <w:t xml:space="preserve">. Урдома, ул. </w:t>
      </w:r>
      <w:r w:rsidRPr="00A3420C">
        <w:rPr>
          <w:sz w:val="28"/>
          <w:szCs w:val="28"/>
        </w:rPr>
        <w:t>Вычегодская, д.43.»;</w:t>
      </w:r>
    </w:p>
    <w:p w:rsidR="00BE46FB" w:rsidRDefault="00A3420C" w:rsidP="00A3420C">
      <w:pPr>
        <w:pStyle w:val="a5"/>
        <w:numPr>
          <w:ilvl w:val="1"/>
          <w:numId w:val="6"/>
        </w:numPr>
        <w:tabs>
          <w:tab w:val="left" w:pos="993"/>
        </w:tabs>
        <w:ind w:left="0" w:firstLine="709"/>
        <w:jc w:val="both"/>
        <w:rPr>
          <w:sz w:val="28"/>
          <w:szCs w:val="28"/>
        </w:rPr>
      </w:pPr>
      <w:r w:rsidRPr="00A3420C">
        <w:rPr>
          <w:sz w:val="28"/>
          <w:szCs w:val="28"/>
        </w:rPr>
        <w:t xml:space="preserve">В пункте 21 слова «- законом Архангельской области от 20.09.2005 N 79-5-ОЗ </w:t>
      </w:r>
      <w:r>
        <w:rPr>
          <w:sz w:val="28"/>
          <w:szCs w:val="28"/>
        </w:rPr>
        <w:t>«</w:t>
      </w:r>
      <w:r w:rsidRPr="00A3420C">
        <w:rPr>
          <w:sz w:val="28"/>
          <w:szCs w:val="28"/>
        </w:rPr>
        <w:t>О порядке ведения органами местного самоуправления учета граждан в качестве нуждающихся в жилых помещениях, предоставляемых по договорам социального найма, и о предоставлении таким гражданам жилых помещений по договорам социального найма</w:t>
      </w:r>
      <w:r>
        <w:rPr>
          <w:sz w:val="28"/>
          <w:szCs w:val="28"/>
        </w:rPr>
        <w:t>»</w:t>
      </w:r>
      <w:proofErr w:type="gramStart"/>
      <w:r>
        <w:rPr>
          <w:sz w:val="28"/>
          <w:szCs w:val="28"/>
        </w:rPr>
        <w:t>;</w:t>
      </w:r>
      <w:r w:rsidR="00BE46FB" w:rsidRPr="00A3420C">
        <w:rPr>
          <w:sz w:val="28"/>
          <w:szCs w:val="28"/>
        </w:rPr>
        <w:t>»</w:t>
      </w:r>
      <w:proofErr w:type="gramEnd"/>
      <w:r w:rsidR="00BE46FB" w:rsidRPr="00A3420C">
        <w:rPr>
          <w:sz w:val="28"/>
          <w:szCs w:val="28"/>
        </w:rPr>
        <w:t xml:space="preserve"> заменить словами </w:t>
      </w:r>
      <w:r w:rsidRPr="00A3420C">
        <w:rPr>
          <w:sz w:val="28"/>
          <w:szCs w:val="28"/>
        </w:rPr>
        <w:t>«- з</w:t>
      </w:r>
      <w:r w:rsidR="00BE46FB" w:rsidRPr="00A3420C">
        <w:rPr>
          <w:sz w:val="28"/>
          <w:szCs w:val="28"/>
        </w:rPr>
        <w:t>акон</w:t>
      </w:r>
      <w:r w:rsidRPr="00A3420C">
        <w:rPr>
          <w:sz w:val="28"/>
          <w:szCs w:val="28"/>
        </w:rPr>
        <w:t>ом</w:t>
      </w:r>
      <w:r w:rsidR="00BE46FB" w:rsidRPr="00A3420C">
        <w:rPr>
          <w:sz w:val="28"/>
          <w:szCs w:val="28"/>
        </w:rPr>
        <w:t xml:space="preserve"> Архангельской области от 1 июля 2016 г. N 441-27-ОЗ </w:t>
      </w:r>
      <w:r>
        <w:rPr>
          <w:sz w:val="28"/>
          <w:szCs w:val="28"/>
        </w:rPr>
        <w:t>«</w:t>
      </w:r>
      <w:r w:rsidR="00BE46FB" w:rsidRPr="00A3420C">
        <w:rPr>
          <w:sz w:val="28"/>
          <w:szCs w:val="28"/>
        </w:rPr>
        <w:t>О порядке ведения органами местного самоуправления муниципальных образований Архангельской области учета граждан в качестве нуждающихся в жилых помещениях, предоставляемых по договорам социального найма</w:t>
      </w:r>
      <w:r>
        <w:rPr>
          <w:sz w:val="28"/>
          <w:szCs w:val="28"/>
        </w:rPr>
        <w:t>»</w:t>
      </w:r>
      <w:proofErr w:type="gramStart"/>
      <w:r>
        <w:rPr>
          <w:sz w:val="28"/>
          <w:szCs w:val="28"/>
        </w:rPr>
        <w:t>;»</w:t>
      </w:r>
      <w:proofErr w:type="gramEnd"/>
      <w:r>
        <w:rPr>
          <w:sz w:val="28"/>
          <w:szCs w:val="28"/>
        </w:rPr>
        <w:t>;</w:t>
      </w:r>
    </w:p>
    <w:p w:rsidR="002555CE" w:rsidRPr="00A3420C" w:rsidRDefault="002555CE" w:rsidP="00A3420C">
      <w:pPr>
        <w:pStyle w:val="a5"/>
        <w:numPr>
          <w:ilvl w:val="1"/>
          <w:numId w:val="6"/>
        </w:numPr>
        <w:tabs>
          <w:tab w:val="left" w:pos="993"/>
        </w:tabs>
        <w:ind w:left="0" w:firstLine="709"/>
        <w:jc w:val="both"/>
        <w:rPr>
          <w:sz w:val="28"/>
          <w:szCs w:val="28"/>
        </w:rPr>
      </w:pPr>
      <w:r>
        <w:rPr>
          <w:sz w:val="28"/>
          <w:szCs w:val="28"/>
        </w:rPr>
        <w:t>Пункт 22 изложить в новой редакции:</w:t>
      </w:r>
    </w:p>
    <w:p w:rsidR="00BE46FB" w:rsidRDefault="002555CE" w:rsidP="00A3420C">
      <w:pPr>
        <w:pStyle w:val="a5"/>
        <w:tabs>
          <w:tab w:val="left" w:pos="993"/>
        </w:tabs>
        <w:ind w:left="0" w:firstLine="709"/>
        <w:jc w:val="both"/>
        <w:rPr>
          <w:sz w:val="28"/>
          <w:szCs w:val="28"/>
        </w:rPr>
      </w:pPr>
      <w:r>
        <w:rPr>
          <w:sz w:val="28"/>
          <w:szCs w:val="28"/>
        </w:rPr>
        <w:t>«</w:t>
      </w:r>
      <w:r w:rsidR="009E2702">
        <w:rPr>
          <w:sz w:val="28"/>
          <w:szCs w:val="28"/>
        </w:rPr>
        <w:t>22. Д</w:t>
      </w:r>
      <w:r>
        <w:rPr>
          <w:sz w:val="28"/>
          <w:szCs w:val="28"/>
        </w:rPr>
        <w:t>ля предоставления муниципальной услуги</w:t>
      </w:r>
      <w:r w:rsidR="009E2702">
        <w:rPr>
          <w:sz w:val="28"/>
          <w:szCs w:val="28"/>
        </w:rPr>
        <w:t xml:space="preserve"> заявитель представляет следующие документы (далее в совокупности – запрос заявителя):</w:t>
      </w:r>
    </w:p>
    <w:p w:rsidR="009E2702" w:rsidRPr="00FF128A" w:rsidRDefault="009E2702" w:rsidP="00FF128A">
      <w:pPr>
        <w:pStyle w:val="a5"/>
        <w:numPr>
          <w:ilvl w:val="0"/>
          <w:numId w:val="10"/>
        </w:numPr>
        <w:tabs>
          <w:tab w:val="left" w:pos="0"/>
          <w:tab w:val="left" w:pos="1134"/>
        </w:tabs>
        <w:ind w:left="0" w:firstLine="709"/>
        <w:jc w:val="both"/>
        <w:rPr>
          <w:sz w:val="28"/>
          <w:szCs w:val="28"/>
        </w:rPr>
      </w:pPr>
      <w:r w:rsidRPr="00FF128A">
        <w:rPr>
          <w:sz w:val="28"/>
          <w:szCs w:val="28"/>
        </w:rPr>
        <w:t>заявление по установленной форме, подписанное всеми дееспособными членами семьи (приложение 2 к настоящему регламенту);</w:t>
      </w:r>
    </w:p>
    <w:p w:rsidR="00D50275" w:rsidRPr="00FF128A" w:rsidRDefault="00D50275" w:rsidP="00FF128A">
      <w:pPr>
        <w:pStyle w:val="a5"/>
        <w:numPr>
          <w:ilvl w:val="0"/>
          <w:numId w:val="10"/>
        </w:numPr>
        <w:tabs>
          <w:tab w:val="left" w:pos="0"/>
          <w:tab w:val="left" w:pos="1134"/>
        </w:tabs>
        <w:autoSpaceDE w:val="0"/>
        <w:autoSpaceDN w:val="0"/>
        <w:adjustRightInd w:val="0"/>
        <w:ind w:left="0" w:firstLine="709"/>
        <w:jc w:val="both"/>
        <w:rPr>
          <w:sz w:val="28"/>
          <w:szCs w:val="28"/>
        </w:rPr>
      </w:pPr>
      <w:r w:rsidRPr="00FF128A">
        <w:rPr>
          <w:sz w:val="28"/>
          <w:szCs w:val="28"/>
        </w:rPr>
        <w:t xml:space="preserve">копию паспорта гражданина Российской Федерации или иного документа, удостоверяющего личность гражданина Российской Федерации и подтверждающего гражданство Российской Федерации (за исключением случаев, предусмотренных международными договорами Российской Федерации) гражданина-заявителя и каждого члена его семьи либо одиноко проживающего гражданина-заявителя. </w:t>
      </w:r>
    </w:p>
    <w:p w:rsidR="00D50275" w:rsidRPr="00FF128A" w:rsidRDefault="00D50275" w:rsidP="00FF128A">
      <w:pPr>
        <w:pStyle w:val="a5"/>
        <w:tabs>
          <w:tab w:val="left" w:pos="0"/>
          <w:tab w:val="left" w:pos="1134"/>
        </w:tabs>
        <w:autoSpaceDE w:val="0"/>
        <w:autoSpaceDN w:val="0"/>
        <w:adjustRightInd w:val="0"/>
        <w:ind w:left="0" w:firstLine="709"/>
        <w:jc w:val="both"/>
        <w:rPr>
          <w:sz w:val="28"/>
          <w:szCs w:val="28"/>
        </w:rPr>
      </w:pPr>
      <w:r w:rsidRPr="00FF128A">
        <w:rPr>
          <w:sz w:val="28"/>
          <w:szCs w:val="28"/>
        </w:rPr>
        <w:t>В случае если международным договором Российской Федерации предусмотрено предоставление жилых помещений по договорам социального найма иностранным гражданам, лицам без гражданства, такие лица представляют копии документов, удостоверяющих их личность на территории Российской Федерации;</w:t>
      </w:r>
    </w:p>
    <w:p w:rsidR="00D50275" w:rsidRPr="00FF128A" w:rsidRDefault="00D50275" w:rsidP="00FF128A">
      <w:pPr>
        <w:pStyle w:val="a5"/>
        <w:numPr>
          <w:ilvl w:val="0"/>
          <w:numId w:val="10"/>
        </w:numPr>
        <w:tabs>
          <w:tab w:val="left" w:pos="0"/>
          <w:tab w:val="left" w:pos="1134"/>
        </w:tabs>
        <w:autoSpaceDE w:val="0"/>
        <w:autoSpaceDN w:val="0"/>
        <w:adjustRightInd w:val="0"/>
        <w:ind w:left="0" w:firstLine="709"/>
        <w:jc w:val="both"/>
        <w:rPr>
          <w:sz w:val="28"/>
          <w:szCs w:val="28"/>
        </w:rPr>
      </w:pPr>
      <w:r w:rsidRPr="00FF128A">
        <w:rPr>
          <w:sz w:val="28"/>
          <w:szCs w:val="28"/>
        </w:rPr>
        <w:t xml:space="preserve">копии правоустанавливающих документов на жилые помещения, которые принадлежат на праве собственности гражданину-заявителю и (или) членам его семьи либо одиноко проживающему гражданину-заявителю и право </w:t>
      </w:r>
      <w:proofErr w:type="gramStart"/>
      <w:r w:rsidRPr="00FF128A">
        <w:rPr>
          <w:sz w:val="28"/>
          <w:szCs w:val="28"/>
        </w:rPr>
        <w:t>собственности</w:t>
      </w:r>
      <w:proofErr w:type="gramEnd"/>
      <w:r w:rsidRPr="00FF128A">
        <w:rPr>
          <w:sz w:val="28"/>
          <w:szCs w:val="28"/>
        </w:rPr>
        <w:t xml:space="preserve"> на которые не зарегистрировано в Едином государственном реестре недвижимости;</w:t>
      </w:r>
    </w:p>
    <w:p w:rsidR="00D50275" w:rsidRPr="00FF128A" w:rsidRDefault="00D50275" w:rsidP="00FF128A">
      <w:pPr>
        <w:pStyle w:val="a5"/>
        <w:numPr>
          <w:ilvl w:val="0"/>
          <w:numId w:val="10"/>
        </w:numPr>
        <w:tabs>
          <w:tab w:val="left" w:pos="0"/>
          <w:tab w:val="left" w:pos="1134"/>
        </w:tabs>
        <w:autoSpaceDE w:val="0"/>
        <w:autoSpaceDN w:val="0"/>
        <w:adjustRightInd w:val="0"/>
        <w:ind w:left="0" w:firstLine="709"/>
        <w:jc w:val="both"/>
        <w:rPr>
          <w:sz w:val="28"/>
          <w:szCs w:val="28"/>
        </w:rPr>
      </w:pPr>
      <w:bookmarkStart w:id="0" w:name="sub_723"/>
      <w:r w:rsidRPr="00FF128A">
        <w:rPr>
          <w:sz w:val="28"/>
          <w:szCs w:val="28"/>
        </w:rPr>
        <w:t>копи</w:t>
      </w:r>
      <w:r w:rsidR="00FF128A" w:rsidRPr="00FF128A">
        <w:rPr>
          <w:sz w:val="28"/>
          <w:szCs w:val="28"/>
        </w:rPr>
        <w:t>ю</w:t>
      </w:r>
      <w:r w:rsidRPr="00FF128A">
        <w:rPr>
          <w:sz w:val="28"/>
          <w:szCs w:val="28"/>
        </w:rPr>
        <w:t xml:space="preserve"> документа, подтверждающего несоответствие жилого помещения требованиям, установленным для жилых помещений, если гражданин-заявитель и члены его </w:t>
      </w:r>
      <w:proofErr w:type="gramStart"/>
      <w:r w:rsidRPr="00FF128A">
        <w:rPr>
          <w:sz w:val="28"/>
          <w:szCs w:val="28"/>
        </w:rPr>
        <w:t>семьи</w:t>
      </w:r>
      <w:proofErr w:type="gramEnd"/>
      <w:r w:rsidRPr="00FF128A">
        <w:rPr>
          <w:sz w:val="28"/>
          <w:szCs w:val="28"/>
        </w:rPr>
        <w:t xml:space="preserve"> либо одиноко проживающий гражданин-заявитель проживают в помещении, не отвечающем установленным для жилых помещений требованиям, за исключением случаев, когда такой документ находится в распоряжении государственных органов, органов местного самоуправления или подведомственных им организаций;</w:t>
      </w:r>
    </w:p>
    <w:p w:rsidR="00D50275" w:rsidRPr="00FF128A" w:rsidRDefault="00D50275" w:rsidP="00FF128A">
      <w:pPr>
        <w:pStyle w:val="a5"/>
        <w:numPr>
          <w:ilvl w:val="0"/>
          <w:numId w:val="10"/>
        </w:numPr>
        <w:tabs>
          <w:tab w:val="left" w:pos="0"/>
          <w:tab w:val="left" w:pos="1134"/>
        </w:tabs>
        <w:autoSpaceDE w:val="0"/>
        <w:autoSpaceDN w:val="0"/>
        <w:adjustRightInd w:val="0"/>
        <w:ind w:left="0" w:firstLine="709"/>
        <w:jc w:val="both"/>
        <w:rPr>
          <w:sz w:val="28"/>
          <w:szCs w:val="28"/>
        </w:rPr>
      </w:pPr>
      <w:bookmarkStart w:id="1" w:name="sub_724"/>
      <w:bookmarkEnd w:id="0"/>
      <w:proofErr w:type="gramStart"/>
      <w:r w:rsidRPr="00FF128A">
        <w:rPr>
          <w:sz w:val="28"/>
          <w:szCs w:val="28"/>
        </w:rPr>
        <w:t>справк</w:t>
      </w:r>
      <w:r w:rsidR="00FF128A" w:rsidRPr="00FF128A">
        <w:rPr>
          <w:sz w:val="28"/>
          <w:szCs w:val="28"/>
        </w:rPr>
        <w:t>у</w:t>
      </w:r>
      <w:r w:rsidRPr="00FF128A">
        <w:rPr>
          <w:sz w:val="28"/>
          <w:szCs w:val="28"/>
        </w:rPr>
        <w:t xml:space="preserve"> медицинской организации о наличии тяжелой формы хронического заболевания, включенного в перечень, утвержденный </w:t>
      </w:r>
      <w:r w:rsidRPr="00FF128A">
        <w:rPr>
          <w:sz w:val="28"/>
          <w:szCs w:val="28"/>
        </w:rPr>
        <w:lastRenderedPageBreak/>
        <w:t>нормативным правовым актом Российской Федерации, а также документ, подтверждающий наличие согласия больного или его законного представителя на разглашение сведений, составляющих врачебную тайну, и обработку персональных данных больного, а также полномочие гражданина-заявителя действовать от имени больного при передаче его персональных данных, если гражданин-заявитель и члены его семьи либо</w:t>
      </w:r>
      <w:proofErr w:type="gramEnd"/>
      <w:r w:rsidRPr="00FF128A">
        <w:rPr>
          <w:sz w:val="28"/>
          <w:szCs w:val="28"/>
        </w:rPr>
        <w:t xml:space="preserve"> одиноко проживающий гражданин-заявитель проживают в квартире, занятой несколькими семьями, и в составе одной из семей имеется больной, страдающий тяжелой формой хронического заболевания, которая включена в указанный перечень и при которой совместное проживание с таким больным в одной квартире невозможно;</w:t>
      </w:r>
    </w:p>
    <w:p w:rsidR="00D50275" w:rsidRPr="00FF128A" w:rsidRDefault="00D50275" w:rsidP="00FF128A">
      <w:pPr>
        <w:pStyle w:val="a5"/>
        <w:numPr>
          <w:ilvl w:val="0"/>
          <w:numId w:val="10"/>
        </w:numPr>
        <w:tabs>
          <w:tab w:val="left" w:pos="0"/>
          <w:tab w:val="left" w:pos="1134"/>
        </w:tabs>
        <w:autoSpaceDE w:val="0"/>
        <w:autoSpaceDN w:val="0"/>
        <w:adjustRightInd w:val="0"/>
        <w:ind w:left="0" w:firstLine="709"/>
        <w:jc w:val="both"/>
        <w:rPr>
          <w:sz w:val="28"/>
          <w:szCs w:val="28"/>
        </w:rPr>
      </w:pPr>
      <w:bookmarkStart w:id="2" w:name="sub_725"/>
      <w:bookmarkEnd w:id="1"/>
      <w:r w:rsidRPr="00FF128A">
        <w:rPr>
          <w:sz w:val="28"/>
          <w:szCs w:val="28"/>
        </w:rPr>
        <w:t>копи</w:t>
      </w:r>
      <w:r w:rsidR="00FF128A" w:rsidRPr="00FF128A">
        <w:rPr>
          <w:sz w:val="28"/>
          <w:szCs w:val="28"/>
        </w:rPr>
        <w:t>ю</w:t>
      </w:r>
      <w:r w:rsidRPr="00FF128A">
        <w:rPr>
          <w:sz w:val="28"/>
          <w:szCs w:val="28"/>
        </w:rPr>
        <w:t xml:space="preserve"> свидетельств о государственной регистрации актов гражданского состояния, отражающих семейные отношения гражданина-заявителя и членов его семьи;</w:t>
      </w:r>
    </w:p>
    <w:p w:rsidR="00D50275" w:rsidRPr="00FF128A" w:rsidRDefault="00D50275" w:rsidP="00FF128A">
      <w:pPr>
        <w:pStyle w:val="a5"/>
        <w:numPr>
          <w:ilvl w:val="0"/>
          <w:numId w:val="10"/>
        </w:numPr>
        <w:tabs>
          <w:tab w:val="left" w:pos="0"/>
          <w:tab w:val="left" w:pos="1134"/>
        </w:tabs>
        <w:autoSpaceDE w:val="0"/>
        <w:autoSpaceDN w:val="0"/>
        <w:adjustRightInd w:val="0"/>
        <w:ind w:left="0" w:firstLine="709"/>
        <w:jc w:val="both"/>
        <w:rPr>
          <w:sz w:val="28"/>
          <w:szCs w:val="28"/>
        </w:rPr>
      </w:pPr>
      <w:bookmarkStart w:id="3" w:name="sub_726"/>
      <w:bookmarkEnd w:id="2"/>
      <w:r w:rsidRPr="00FF128A">
        <w:rPr>
          <w:sz w:val="28"/>
          <w:szCs w:val="28"/>
        </w:rPr>
        <w:t>копии судебных решений об определении места жительства или об установлении факта проживания гражданина-заявителя и (или) членов его семьи либо одиноко проживающего гражданина-заявителя в определенном жилом помещении, если место жительства гражданина-заявителя и (или) членов его семьи либо одиноко проживающего гражданина-заявителя определяется или устанавливается на основании указанных судебных решений;</w:t>
      </w:r>
    </w:p>
    <w:bookmarkEnd w:id="3"/>
    <w:p w:rsidR="009E2702" w:rsidRPr="00FF128A" w:rsidRDefault="00D50275" w:rsidP="00FF128A">
      <w:pPr>
        <w:pStyle w:val="a5"/>
        <w:numPr>
          <w:ilvl w:val="0"/>
          <w:numId w:val="10"/>
        </w:numPr>
        <w:tabs>
          <w:tab w:val="left" w:pos="0"/>
          <w:tab w:val="left" w:pos="1134"/>
        </w:tabs>
        <w:autoSpaceDE w:val="0"/>
        <w:autoSpaceDN w:val="0"/>
        <w:adjustRightInd w:val="0"/>
        <w:ind w:left="0" w:firstLine="709"/>
        <w:jc w:val="both"/>
        <w:rPr>
          <w:sz w:val="28"/>
          <w:szCs w:val="28"/>
        </w:rPr>
      </w:pPr>
      <w:r w:rsidRPr="00FF128A">
        <w:rPr>
          <w:sz w:val="28"/>
          <w:szCs w:val="28"/>
        </w:rPr>
        <w:t>документы, подтверждающие право гражданина-заявителя и (или) членов его семьи либо одиноко-проживающего гражданина-заявителя на дополнительную площадь жилого помещения</w:t>
      </w:r>
      <w:proofErr w:type="gramStart"/>
      <w:r w:rsidR="00FF128A" w:rsidRPr="00FF128A">
        <w:rPr>
          <w:sz w:val="28"/>
          <w:szCs w:val="28"/>
        </w:rPr>
        <w:t>.</w:t>
      </w:r>
      <w:r w:rsidR="00FF128A">
        <w:rPr>
          <w:sz w:val="28"/>
          <w:szCs w:val="28"/>
        </w:rPr>
        <w:t>»;</w:t>
      </w:r>
      <w:proofErr w:type="gramEnd"/>
    </w:p>
    <w:p w:rsidR="0065547F" w:rsidRPr="00273DBD" w:rsidRDefault="003D6FA9" w:rsidP="00273DBD">
      <w:pPr>
        <w:pStyle w:val="a5"/>
        <w:numPr>
          <w:ilvl w:val="1"/>
          <w:numId w:val="6"/>
        </w:numPr>
        <w:tabs>
          <w:tab w:val="left" w:pos="993"/>
        </w:tabs>
        <w:ind w:left="0" w:firstLine="709"/>
        <w:jc w:val="both"/>
        <w:rPr>
          <w:sz w:val="28"/>
          <w:szCs w:val="28"/>
        </w:rPr>
      </w:pPr>
      <w:r w:rsidRPr="00273DBD">
        <w:rPr>
          <w:sz w:val="28"/>
          <w:szCs w:val="28"/>
        </w:rPr>
        <w:t xml:space="preserve">Первый абзац </w:t>
      </w:r>
      <w:r w:rsidR="00F86768" w:rsidRPr="00273DBD">
        <w:rPr>
          <w:sz w:val="28"/>
          <w:szCs w:val="28"/>
        </w:rPr>
        <w:t>п</w:t>
      </w:r>
      <w:r w:rsidRPr="00273DBD">
        <w:rPr>
          <w:sz w:val="28"/>
          <w:szCs w:val="28"/>
        </w:rPr>
        <w:t>ункта 3</w:t>
      </w:r>
      <w:r w:rsidR="00F7666B">
        <w:rPr>
          <w:sz w:val="28"/>
          <w:szCs w:val="28"/>
        </w:rPr>
        <w:t>2</w:t>
      </w:r>
      <w:r w:rsidRPr="00273DBD">
        <w:rPr>
          <w:sz w:val="28"/>
          <w:szCs w:val="28"/>
        </w:rPr>
        <w:t xml:space="preserve"> изложить в новой редакции: </w:t>
      </w:r>
    </w:p>
    <w:p w:rsidR="00244C4F" w:rsidRPr="00244C4F" w:rsidRDefault="003D6FA9" w:rsidP="00244C4F">
      <w:pPr>
        <w:tabs>
          <w:tab w:val="left" w:pos="993"/>
        </w:tabs>
        <w:ind w:firstLine="709"/>
        <w:jc w:val="both"/>
        <w:rPr>
          <w:sz w:val="28"/>
          <w:szCs w:val="28"/>
        </w:rPr>
      </w:pPr>
      <w:r w:rsidRPr="00273DBD">
        <w:rPr>
          <w:sz w:val="28"/>
          <w:szCs w:val="28"/>
        </w:rPr>
        <w:t>«3</w:t>
      </w:r>
      <w:r w:rsidR="001E3025">
        <w:rPr>
          <w:sz w:val="28"/>
          <w:szCs w:val="28"/>
        </w:rPr>
        <w:t>2</w:t>
      </w:r>
      <w:r w:rsidRPr="00273DBD">
        <w:rPr>
          <w:sz w:val="28"/>
          <w:szCs w:val="28"/>
        </w:rPr>
        <w:t xml:space="preserve">. Требования к помещениям, в которых предоставляются муниципальные услуги, к залу ожидания, местам для заполнения запросов о предоставлении муниципальной услуги, информационным стендам с образцами их заполнения и перечнем </w:t>
      </w:r>
      <w:r w:rsidRPr="00244C4F">
        <w:rPr>
          <w:sz w:val="28"/>
          <w:szCs w:val="28"/>
        </w:rPr>
        <w:t>документов, необходимых для предоставления каждой муниципальной услуги</w:t>
      </w:r>
      <w:r w:rsidR="00244C4F" w:rsidRPr="00244C4F">
        <w:rPr>
          <w:sz w:val="28"/>
          <w:szCs w:val="28"/>
        </w:rPr>
        <w:t>.</w:t>
      </w:r>
    </w:p>
    <w:p w:rsidR="00244C4F" w:rsidRPr="00244C4F" w:rsidRDefault="00244C4F" w:rsidP="00244C4F">
      <w:pPr>
        <w:pStyle w:val="ac"/>
        <w:shd w:val="clear" w:color="auto" w:fill="FFFFFF"/>
        <w:spacing w:before="0" w:beforeAutospacing="0" w:after="0" w:afterAutospacing="0"/>
        <w:ind w:firstLine="709"/>
        <w:jc w:val="both"/>
        <w:textAlignment w:val="baseline"/>
        <w:rPr>
          <w:sz w:val="28"/>
          <w:szCs w:val="28"/>
        </w:rPr>
      </w:pPr>
      <w:r w:rsidRPr="00244C4F">
        <w:rPr>
          <w:sz w:val="28"/>
          <w:szCs w:val="28"/>
        </w:rPr>
        <w:t xml:space="preserve">В целях организации беспрепятственного доступа инвалидов к месту предоставления муниципальной услуги им обеспечиваются: </w:t>
      </w:r>
    </w:p>
    <w:p w:rsidR="00244C4F" w:rsidRPr="00244C4F" w:rsidRDefault="00244C4F" w:rsidP="00244C4F">
      <w:pPr>
        <w:pStyle w:val="ac"/>
        <w:shd w:val="clear" w:color="auto" w:fill="FFFFFF"/>
        <w:spacing w:before="0" w:beforeAutospacing="0" w:after="0" w:afterAutospacing="0"/>
        <w:ind w:firstLine="709"/>
        <w:jc w:val="both"/>
        <w:textAlignment w:val="baseline"/>
        <w:rPr>
          <w:sz w:val="28"/>
          <w:szCs w:val="28"/>
        </w:rPr>
      </w:pPr>
      <w:r w:rsidRPr="00244C4F">
        <w:rPr>
          <w:sz w:val="28"/>
          <w:szCs w:val="28"/>
        </w:rPr>
        <w:t>- условия беспрепятственного доступа к объекту (зданию, помещению), в котором предоставляется муниципальная услуга, а также для беспрепятственного пользования транспортом, средствами связи и информации;</w:t>
      </w:r>
    </w:p>
    <w:p w:rsidR="00244C4F" w:rsidRPr="00244C4F" w:rsidRDefault="00244C4F" w:rsidP="00244C4F">
      <w:pPr>
        <w:pStyle w:val="ac"/>
        <w:shd w:val="clear" w:color="auto" w:fill="FFFFFF"/>
        <w:spacing w:before="0" w:beforeAutospacing="0" w:after="0" w:afterAutospacing="0"/>
        <w:ind w:firstLine="709"/>
        <w:jc w:val="both"/>
        <w:textAlignment w:val="baseline"/>
        <w:rPr>
          <w:sz w:val="28"/>
          <w:szCs w:val="28"/>
        </w:rPr>
      </w:pPr>
      <w:r w:rsidRPr="00244C4F">
        <w:rPr>
          <w:sz w:val="28"/>
          <w:szCs w:val="28"/>
        </w:rPr>
        <w:t xml:space="preserve"> - возможность самостоятельного входа в такие объекты и выхода из них; </w:t>
      </w:r>
    </w:p>
    <w:p w:rsidR="00244C4F" w:rsidRPr="00244C4F" w:rsidRDefault="00244C4F" w:rsidP="00244C4F">
      <w:pPr>
        <w:pStyle w:val="ac"/>
        <w:shd w:val="clear" w:color="auto" w:fill="FFFFFF"/>
        <w:spacing w:before="0" w:beforeAutospacing="0" w:after="0" w:afterAutospacing="0"/>
        <w:ind w:firstLine="709"/>
        <w:jc w:val="both"/>
        <w:textAlignment w:val="baseline"/>
        <w:rPr>
          <w:sz w:val="28"/>
          <w:szCs w:val="28"/>
        </w:rPr>
      </w:pPr>
      <w:r w:rsidRPr="00244C4F">
        <w:rPr>
          <w:sz w:val="28"/>
          <w:szCs w:val="28"/>
        </w:rPr>
        <w:t xml:space="preserve">- сопровождение инвалидов, имеющих стойкие расстройства функции зрения и самостоятельного передвижения; </w:t>
      </w:r>
    </w:p>
    <w:p w:rsidR="00244C4F" w:rsidRPr="00244C4F" w:rsidRDefault="00244C4F" w:rsidP="00244C4F">
      <w:pPr>
        <w:pStyle w:val="ac"/>
        <w:shd w:val="clear" w:color="auto" w:fill="FFFFFF"/>
        <w:spacing w:before="0" w:beforeAutospacing="0" w:after="0" w:afterAutospacing="0"/>
        <w:ind w:firstLine="709"/>
        <w:jc w:val="both"/>
        <w:textAlignment w:val="baseline"/>
        <w:rPr>
          <w:sz w:val="28"/>
          <w:szCs w:val="28"/>
        </w:rPr>
      </w:pPr>
      <w:r w:rsidRPr="00244C4F">
        <w:rPr>
          <w:sz w:val="28"/>
          <w:szCs w:val="28"/>
        </w:rPr>
        <w:t>- 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муниципальная услуга с учетом ограничений их жизнедеятельности;</w:t>
      </w:r>
    </w:p>
    <w:p w:rsidR="00244C4F" w:rsidRPr="00244C4F" w:rsidRDefault="00244C4F" w:rsidP="00244C4F">
      <w:pPr>
        <w:pStyle w:val="ac"/>
        <w:shd w:val="clear" w:color="auto" w:fill="FFFFFF"/>
        <w:spacing w:before="0" w:beforeAutospacing="0" w:after="0" w:afterAutospacing="0"/>
        <w:ind w:firstLine="709"/>
        <w:jc w:val="both"/>
        <w:textAlignment w:val="baseline"/>
        <w:rPr>
          <w:sz w:val="28"/>
          <w:szCs w:val="28"/>
        </w:rPr>
      </w:pPr>
      <w:r w:rsidRPr="00244C4F">
        <w:rPr>
          <w:sz w:val="28"/>
          <w:szCs w:val="28"/>
        </w:rPr>
        <w:lastRenderedPageBreak/>
        <w:t xml:space="preserve">- оказание инвалидам помощи в преодолении барьеров, мешающих получению ими муниципальной услуги наравне с другими лицами; </w:t>
      </w:r>
    </w:p>
    <w:p w:rsidR="0065547F" w:rsidRPr="00244C4F" w:rsidRDefault="00244C4F" w:rsidP="00244C4F">
      <w:pPr>
        <w:tabs>
          <w:tab w:val="left" w:pos="993"/>
        </w:tabs>
        <w:ind w:firstLine="709"/>
        <w:jc w:val="both"/>
        <w:rPr>
          <w:rStyle w:val="a4"/>
          <w:b w:val="0"/>
          <w:bCs w:val="0"/>
          <w:color w:val="auto"/>
          <w:sz w:val="28"/>
          <w:szCs w:val="28"/>
        </w:rPr>
      </w:pPr>
      <w:r w:rsidRPr="00244C4F">
        <w:rPr>
          <w:sz w:val="28"/>
          <w:szCs w:val="28"/>
        </w:rPr>
        <w:t>- возможность предоставления необходимых услуг по месту жительства инвалида или в дистанционном режиме</w:t>
      </w:r>
      <w:proofErr w:type="gramStart"/>
      <w:r w:rsidRPr="00244C4F">
        <w:rPr>
          <w:sz w:val="28"/>
          <w:szCs w:val="28"/>
        </w:rPr>
        <w:t>.</w:t>
      </w:r>
      <w:r w:rsidR="003D6FA9" w:rsidRPr="00244C4F">
        <w:rPr>
          <w:sz w:val="28"/>
          <w:szCs w:val="28"/>
        </w:rPr>
        <w:t>»;</w:t>
      </w:r>
      <w:proofErr w:type="gramEnd"/>
    </w:p>
    <w:p w:rsidR="0065547F" w:rsidRPr="00273DBD" w:rsidRDefault="0065547F" w:rsidP="00273DBD">
      <w:pPr>
        <w:pStyle w:val="a5"/>
        <w:numPr>
          <w:ilvl w:val="1"/>
          <w:numId w:val="6"/>
        </w:numPr>
        <w:tabs>
          <w:tab w:val="left" w:pos="993"/>
        </w:tabs>
        <w:ind w:left="0" w:firstLine="709"/>
        <w:jc w:val="both"/>
        <w:rPr>
          <w:rStyle w:val="a4"/>
          <w:b w:val="0"/>
          <w:bCs w:val="0"/>
          <w:color w:val="auto"/>
          <w:sz w:val="28"/>
          <w:szCs w:val="28"/>
        </w:rPr>
      </w:pPr>
      <w:r w:rsidRPr="00273DBD">
        <w:rPr>
          <w:rStyle w:val="a4"/>
          <w:b w:val="0"/>
          <w:color w:val="auto"/>
          <w:sz w:val="28"/>
          <w:szCs w:val="28"/>
        </w:rPr>
        <w:t>Пункт 5</w:t>
      </w:r>
      <w:r w:rsidR="00DA3911">
        <w:rPr>
          <w:rStyle w:val="a4"/>
          <w:b w:val="0"/>
          <w:color w:val="auto"/>
          <w:sz w:val="28"/>
          <w:szCs w:val="28"/>
        </w:rPr>
        <w:t>7</w:t>
      </w:r>
      <w:r w:rsidRPr="00273DBD">
        <w:rPr>
          <w:rStyle w:val="a4"/>
          <w:b w:val="0"/>
          <w:color w:val="auto"/>
          <w:sz w:val="28"/>
          <w:szCs w:val="28"/>
        </w:rPr>
        <w:t xml:space="preserve"> изложить в новой редакции: </w:t>
      </w:r>
    </w:p>
    <w:p w:rsidR="0065547F" w:rsidRPr="00273DBD" w:rsidRDefault="0065547F" w:rsidP="00273DBD">
      <w:pPr>
        <w:tabs>
          <w:tab w:val="left" w:pos="993"/>
        </w:tabs>
        <w:ind w:firstLine="709"/>
        <w:jc w:val="both"/>
        <w:rPr>
          <w:sz w:val="28"/>
          <w:szCs w:val="28"/>
        </w:rPr>
      </w:pPr>
      <w:r w:rsidRPr="00273DBD">
        <w:rPr>
          <w:sz w:val="28"/>
          <w:szCs w:val="28"/>
        </w:rPr>
        <w:t>«5</w:t>
      </w:r>
      <w:r w:rsidR="00DA3911">
        <w:rPr>
          <w:sz w:val="28"/>
          <w:szCs w:val="28"/>
        </w:rPr>
        <w:t>7</w:t>
      </w:r>
      <w:r w:rsidRPr="00273DBD">
        <w:rPr>
          <w:sz w:val="28"/>
          <w:szCs w:val="28"/>
        </w:rPr>
        <w:t>. Заявитель может обратиться с жалобой</w:t>
      </w:r>
      <w:r w:rsidR="00295D94">
        <w:rPr>
          <w:sz w:val="28"/>
          <w:szCs w:val="28"/>
        </w:rPr>
        <w:t>,</w:t>
      </w:r>
      <w:r w:rsidRPr="00273DBD">
        <w:rPr>
          <w:sz w:val="28"/>
          <w:szCs w:val="28"/>
        </w:rPr>
        <w:t xml:space="preserve"> в том числе в следующих случаях:</w:t>
      </w:r>
    </w:p>
    <w:p w:rsidR="0065547F" w:rsidRPr="00273DBD" w:rsidRDefault="0065547F" w:rsidP="00273DBD">
      <w:pPr>
        <w:ind w:firstLine="709"/>
        <w:jc w:val="both"/>
        <w:rPr>
          <w:sz w:val="28"/>
          <w:szCs w:val="28"/>
        </w:rPr>
      </w:pPr>
      <w:bookmarkStart w:id="4" w:name="sub_110101"/>
      <w:r w:rsidRPr="00273DBD">
        <w:rPr>
          <w:sz w:val="28"/>
          <w:szCs w:val="28"/>
        </w:rPr>
        <w:t>1) нарушение срока регистрации запроса заявителя о предоставлении муниципальной услуги;</w:t>
      </w:r>
    </w:p>
    <w:p w:rsidR="0065547F" w:rsidRPr="00273DBD" w:rsidRDefault="0065547F" w:rsidP="00273DBD">
      <w:pPr>
        <w:ind w:firstLine="709"/>
        <w:jc w:val="both"/>
        <w:rPr>
          <w:sz w:val="28"/>
          <w:szCs w:val="28"/>
        </w:rPr>
      </w:pPr>
      <w:bookmarkStart w:id="5" w:name="sub_110102"/>
      <w:bookmarkEnd w:id="4"/>
      <w:r w:rsidRPr="00273DBD">
        <w:rPr>
          <w:sz w:val="28"/>
          <w:szCs w:val="28"/>
        </w:rPr>
        <w:t>2) нарушение срока предоставления муниципальной услуги;</w:t>
      </w:r>
    </w:p>
    <w:p w:rsidR="0065547F" w:rsidRPr="00273DBD" w:rsidRDefault="0065547F" w:rsidP="00273DBD">
      <w:pPr>
        <w:ind w:firstLine="709"/>
        <w:jc w:val="both"/>
        <w:rPr>
          <w:sz w:val="28"/>
          <w:szCs w:val="28"/>
        </w:rPr>
      </w:pPr>
      <w:bookmarkStart w:id="6" w:name="sub_110103"/>
      <w:bookmarkEnd w:id="5"/>
      <w:r w:rsidRPr="00273DBD">
        <w:rPr>
          <w:sz w:val="28"/>
          <w:szCs w:val="28"/>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65547F" w:rsidRPr="00273DBD" w:rsidRDefault="0065547F" w:rsidP="00273DBD">
      <w:pPr>
        <w:ind w:firstLine="709"/>
        <w:jc w:val="both"/>
        <w:rPr>
          <w:sz w:val="28"/>
          <w:szCs w:val="28"/>
        </w:rPr>
      </w:pPr>
      <w:bookmarkStart w:id="7" w:name="sub_110104"/>
      <w:bookmarkEnd w:id="6"/>
      <w:r w:rsidRPr="00273DBD">
        <w:rPr>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65547F" w:rsidRPr="00273DBD" w:rsidRDefault="0065547F" w:rsidP="00273DBD">
      <w:pPr>
        <w:ind w:firstLine="709"/>
        <w:jc w:val="both"/>
        <w:rPr>
          <w:sz w:val="28"/>
          <w:szCs w:val="28"/>
        </w:rPr>
      </w:pPr>
      <w:bookmarkStart w:id="8" w:name="sub_110105"/>
      <w:bookmarkEnd w:id="7"/>
      <w:proofErr w:type="gramStart"/>
      <w:r w:rsidRPr="00273DBD">
        <w:rPr>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65547F" w:rsidRPr="00273DBD" w:rsidRDefault="0065547F" w:rsidP="00273DBD">
      <w:pPr>
        <w:ind w:firstLine="709"/>
        <w:jc w:val="both"/>
        <w:rPr>
          <w:sz w:val="28"/>
          <w:szCs w:val="28"/>
        </w:rPr>
      </w:pPr>
      <w:bookmarkStart w:id="9" w:name="sub_110106"/>
      <w:bookmarkEnd w:id="8"/>
      <w:r w:rsidRPr="00273DBD">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bookmarkEnd w:id="9"/>
    <w:p w:rsidR="0065547F" w:rsidRPr="00273DBD" w:rsidRDefault="0065547F" w:rsidP="00273DBD">
      <w:pPr>
        <w:ind w:firstLine="709"/>
        <w:jc w:val="both"/>
        <w:rPr>
          <w:sz w:val="28"/>
          <w:szCs w:val="28"/>
        </w:rPr>
      </w:pPr>
      <w:proofErr w:type="gramStart"/>
      <w:r w:rsidRPr="00273DBD">
        <w:rPr>
          <w:sz w:val="28"/>
          <w:szCs w:val="28"/>
        </w:rPr>
        <w:t xml:space="preserve">7) отказ </w:t>
      </w:r>
      <w:r w:rsidR="005E3EF5">
        <w:rPr>
          <w:sz w:val="28"/>
          <w:szCs w:val="28"/>
        </w:rPr>
        <w:t>Администрации</w:t>
      </w:r>
      <w:r w:rsidRPr="00273DBD">
        <w:rPr>
          <w:sz w:val="28"/>
          <w:szCs w:val="28"/>
        </w:rPr>
        <w:t xml:space="preserve">, должностного лица </w:t>
      </w:r>
      <w:r w:rsidR="005E3EF5">
        <w:rPr>
          <w:sz w:val="28"/>
          <w:szCs w:val="28"/>
        </w:rPr>
        <w:t>Администрации</w:t>
      </w:r>
      <w:r w:rsidRPr="00273DBD">
        <w:rPr>
          <w:sz w:val="28"/>
          <w:szCs w:val="28"/>
        </w:rPr>
        <w:t>,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r w:rsidR="00E55A21" w:rsidRPr="00273DBD">
        <w:rPr>
          <w:sz w:val="28"/>
          <w:szCs w:val="28"/>
        </w:rPr>
        <w:t>»;</w:t>
      </w:r>
      <w:proofErr w:type="gramEnd"/>
    </w:p>
    <w:p w:rsidR="00F86768" w:rsidRPr="00273DBD" w:rsidRDefault="0065547F" w:rsidP="00273DBD">
      <w:pPr>
        <w:pStyle w:val="a5"/>
        <w:numPr>
          <w:ilvl w:val="1"/>
          <w:numId w:val="6"/>
        </w:numPr>
        <w:tabs>
          <w:tab w:val="left" w:pos="993"/>
        </w:tabs>
        <w:ind w:left="0" w:firstLine="709"/>
        <w:jc w:val="both"/>
        <w:rPr>
          <w:rStyle w:val="a4"/>
          <w:b w:val="0"/>
          <w:bCs w:val="0"/>
          <w:color w:val="auto"/>
          <w:sz w:val="28"/>
          <w:szCs w:val="28"/>
        </w:rPr>
      </w:pPr>
      <w:r w:rsidRPr="00273DBD">
        <w:rPr>
          <w:rStyle w:val="a4"/>
          <w:b w:val="0"/>
          <w:color w:val="auto"/>
          <w:sz w:val="28"/>
          <w:szCs w:val="28"/>
        </w:rPr>
        <w:t xml:space="preserve"> </w:t>
      </w:r>
      <w:r w:rsidR="00F86768" w:rsidRPr="00273DBD">
        <w:rPr>
          <w:sz w:val="28"/>
          <w:szCs w:val="28"/>
        </w:rPr>
        <w:t>Пункты 6</w:t>
      </w:r>
      <w:r w:rsidR="00DA3911">
        <w:rPr>
          <w:sz w:val="28"/>
          <w:szCs w:val="28"/>
        </w:rPr>
        <w:t>2</w:t>
      </w:r>
      <w:r w:rsidR="00F86768" w:rsidRPr="00273DBD">
        <w:rPr>
          <w:sz w:val="28"/>
          <w:szCs w:val="28"/>
        </w:rPr>
        <w:t>,6</w:t>
      </w:r>
      <w:r w:rsidR="00DA3911">
        <w:rPr>
          <w:sz w:val="28"/>
          <w:szCs w:val="28"/>
        </w:rPr>
        <w:t>3</w:t>
      </w:r>
      <w:r w:rsidR="00F86768" w:rsidRPr="00273DBD">
        <w:rPr>
          <w:sz w:val="28"/>
          <w:szCs w:val="28"/>
        </w:rPr>
        <w:t>,6</w:t>
      </w:r>
      <w:r w:rsidR="00DA3911">
        <w:rPr>
          <w:sz w:val="28"/>
          <w:szCs w:val="28"/>
        </w:rPr>
        <w:t>4</w:t>
      </w:r>
      <w:r w:rsidR="00F86768" w:rsidRPr="00273DBD">
        <w:rPr>
          <w:sz w:val="28"/>
          <w:szCs w:val="28"/>
        </w:rPr>
        <w:t xml:space="preserve"> изложить в новой редакции</w:t>
      </w:r>
      <w:r w:rsidR="00F86768" w:rsidRPr="00273DBD">
        <w:rPr>
          <w:rStyle w:val="a4"/>
          <w:b w:val="0"/>
          <w:color w:val="auto"/>
          <w:sz w:val="28"/>
          <w:szCs w:val="28"/>
        </w:rPr>
        <w:t>:</w:t>
      </w:r>
    </w:p>
    <w:p w:rsidR="00273DBD" w:rsidRPr="00273DBD" w:rsidRDefault="00273DBD" w:rsidP="00273DBD">
      <w:pPr>
        <w:tabs>
          <w:tab w:val="left" w:pos="993"/>
        </w:tabs>
        <w:ind w:firstLine="709"/>
        <w:jc w:val="both"/>
        <w:rPr>
          <w:sz w:val="28"/>
          <w:szCs w:val="28"/>
        </w:rPr>
      </w:pPr>
      <w:bookmarkStart w:id="10" w:name="sub_2"/>
      <w:r w:rsidRPr="00273DBD">
        <w:rPr>
          <w:sz w:val="28"/>
          <w:szCs w:val="28"/>
        </w:rPr>
        <w:t>«6</w:t>
      </w:r>
      <w:r w:rsidR="00DA3911">
        <w:rPr>
          <w:sz w:val="28"/>
          <w:szCs w:val="28"/>
        </w:rPr>
        <w:t>2</w:t>
      </w:r>
      <w:r w:rsidRPr="00273DBD">
        <w:rPr>
          <w:sz w:val="28"/>
          <w:szCs w:val="28"/>
        </w:rPr>
        <w:t xml:space="preserve">. </w:t>
      </w:r>
      <w:proofErr w:type="gramStart"/>
      <w:r w:rsidRPr="00273DBD">
        <w:rPr>
          <w:sz w:val="28"/>
          <w:szCs w:val="28"/>
        </w:rPr>
        <w:t xml:space="preserve">Жалоба, поступившая в </w:t>
      </w:r>
      <w:r w:rsidR="005E3EF5">
        <w:rPr>
          <w:sz w:val="28"/>
          <w:szCs w:val="28"/>
        </w:rPr>
        <w:t>Администрацию</w:t>
      </w:r>
      <w:r w:rsidRPr="00273DBD">
        <w:rPr>
          <w:sz w:val="28"/>
          <w:szCs w:val="28"/>
        </w:rPr>
        <w:t xml:space="preserve">,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w:t>
      </w:r>
      <w:r w:rsidR="005E3EF5">
        <w:rPr>
          <w:sz w:val="28"/>
          <w:szCs w:val="28"/>
        </w:rPr>
        <w:t>Администрации</w:t>
      </w:r>
      <w:r w:rsidRPr="00273DBD">
        <w:rPr>
          <w:sz w:val="28"/>
          <w:szCs w:val="28"/>
        </w:rPr>
        <w:t xml:space="preserve">, должностного лица </w:t>
      </w:r>
      <w:r w:rsidR="005E3EF5">
        <w:rPr>
          <w:sz w:val="28"/>
          <w:szCs w:val="28"/>
        </w:rPr>
        <w:t>Администрации</w:t>
      </w:r>
      <w:r w:rsidRPr="00273DBD">
        <w:rPr>
          <w:sz w:val="28"/>
          <w:szCs w:val="28"/>
        </w:rPr>
        <w:t>,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w:t>
      </w:r>
      <w:proofErr w:type="gramEnd"/>
      <w:r w:rsidRPr="00273DBD">
        <w:rPr>
          <w:sz w:val="28"/>
          <w:szCs w:val="28"/>
        </w:rPr>
        <w:t xml:space="preserve"> регистрации. </w:t>
      </w:r>
    </w:p>
    <w:p w:rsidR="00273DBD" w:rsidRPr="00273DBD" w:rsidRDefault="00273DBD" w:rsidP="00273DBD">
      <w:pPr>
        <w:tabs>
          <w:tab w:val="left" w:pos="993"/>
        </w:tabs>
        <w:ind w:firstLine="709"/>
        <w:jc w:val="both"/>
        <w:rPr>
          <w:sz w:val="28"/>
          <w:szCs w:val="28"/>
        </w:rPr>
      </w:pPr>
      <w:r w:rsidRPr="00273DBD">
        <w:rPr>
          <w:sz w:val="28"/>
          <w:szCs w:val="28"/>
        </w:rPr>
        <w:t>6</w:t>
      </w:r>
      <w:r w:rsidR="00DA3911">
        <w:rPr>
          <w:sz w:val="28"/>
          <w:szCs w:val="28"/>
        </w:rPr>
        <w:t>3</w:t>
      </w:r>
      <w:r w:rsidRPr="00273DBD">
        <w:rPr>
          <w:sz w:val="28"/>
          <w:szCs w:val="28"/>
        </w:rPr>
        <w:t>. По результатам рассмотрения жалобы орган, предоставляющий муниципальную услугу, принимает одно из следующих решений:</w:t>
      </w:r>
    </w:p>
    <w:p w:rsidR="00273DBD" w:rsidRPr="00273DBD" w:rsidRDefault="00273DBD" w:rsidP="00273DBD">
      <w:pPr>
        <w:tabs>
          <w:tab w:val="left" w:pos="993"/>
        </w:tabs>
        <w:ind w:firstLine="709"/>
        <w:jc w:val="both"/>
        <w:rPr>
          <w:sz w:val="28"/>
          <w:szCs w:val="28"/>
        </w:rPr>
      </w:pPr>
      <w:proofErr w:type="gramStart"/>
      <w:r w:rsidRPr="00273DBD">
        <w:rPr>
          <w:sz w:val="28"/>
          <w:szCs w:val="28"/>
        </w:rPr>
        <w:t xml:space="preserve">1) удовлетворяет жалобу, в том числе в форме отмены принятого решения, исправления допущенных </w:t>
      </w:r>
      <w:r w:rsidR="005E3EF5">
        <w:rPr>
          <w:sz w:val="28"/>
          <w:szCs w:val="28"/>
        </w:rPr>
        <w:t>Администрацией</w:t>
      </w:r>
      <w:r w:rsidRPr="00273DBD">
        <w:rPr>
          <w:sz w:val="28"/>
          <w:szCs w:val="28"/>
        </w:rPr>
        <w:t xml:space="preserve">,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w:t>
      </w:r>
      <w:r w:rsidRPr="00273DBD">
        <w:rPr>
          <w:sz w:val="28"/>
          <w:szCs w:val="28"/>
        </w:rPr>
        <w:lastRenderedPageBreak/>
        <w:t>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roofErr w:type="gramEnd"/>
    </w:p>
    <w:p w:rsidR="00273DBD" w:rsidRPr="00273DBD" w:rsidRDefault="00273DBD" w:rsidP="00273DBD">
      <w:pPr>
        <w:tabs>
          <w:tab w:val="left" w:pos="993"/>
        </w:tabs>
        <w:ind w:firstLine="709"/>
        <w:jc w:val="both"/>
        <w:rPr>
          <w:sz w:val="28"/>
          <w:szCs w:val="28"/>
        </w:rPr>
      </w:pPr>
      <w:r w:rsidRPr="00273DBD">
        <w:rPr>
          <w:sz w:val="28"/>
          <w:szCs w:val="28"/>
        </w:rPr>
        <w:t>2) отказывает в удовлетворении жалобы.</w:t>
      </w:r>
    </w:p>
    <w:p w:rsidR="00705D1D" w:rsidRPr="00273DBD" w:rsidRDefault="00273DBD" w:rsidP="00273DBD">
      <w:pPr>
        <w:tabs>
          <w:tab w:val="left" w:pos="993"/>
        </w:tabs>
        <w:ind w:firstLine="709"/>
        <w:jc w:val="both"/>
        <w:rPr>
          <w:rStyle w:val="a4"/>
          <w:b w:val="0"/>
          <w:bCs w:val="0"/>
          <w:color w:val="auto"/>
          <w:sz w:val="28"/>
          <w:szCs w:val="28"/>
        </w:rPr>
      </w:pPr>
      <w:r w:rsidRPr="00273DBD">
        <w:rPr>
          <w:sz w:val="28"/>
          <w:szCs w:val="28"/>
        </w:rPr>
        <w:t>6</w:t>
      </w:r>
      <w:r w:rsidR="00DA3911">
        <w:rPr>
          <w:sz w:val="28"/>
          <w:szCs w:val="28"/>
        </w:rPr>
        <w:t>4</w:t>
      </w:r>
      <w:r w:rsidRPr="00273DBD">
        <w:rPr>
          <w:sz w:val="28"/>
          <w:szCs w:val="28"/>
        </w:rPr>
        <w:t>. Не позднее дня, следующего за днем принятия решения, указанного в пункте 6</w:t>
      </w:r>
      <w:r w:rsidR="00DA3911">
        <w:rPr>
          <w:sz w:val="28"/>
          <w:szCs w:val="28"/>
        </w:rPr>
        <w:t>2</w:t>
      </w:r>
      <w:r w:rsidRPr="00273DBD">
        <w:rPr>
          <w:sz w:val="28"/>
          <w:szCs w:val="28"/>
        </w:rPr>
        <w:t xml:space="preserve"> настоящей главы, заявителю в письменной форме и по желанию заявителя в электронной форме направляется мотивированный ответ о результатах рассмотрения жалобы</w:t>
      </w:r>
      <w:proofErr w:type="gramStart"/>
      <w:r w:rsidRPr="00273DBD">
        <w:rPr>
          <w:sz w:val="28"/>
          <w:szCs w:val="28"/>
        </w:rPr>
        <w:t>.».</w:t>
      </w:r>
      <w:proofErr w:type="gramEnd"/>
    </w:p>
    <w:bookmarkEnd w:id="10"/>
    <w:p w:rsidR="008416EC" w:rsidRPr="00273DBD" w:rsidRDefault="00273FDE" w:rsidP="00273DBD">
      <w:pPr>
        <w:pStyle w:val="a5"/>
        <w:numPr>
          <w:ilvl w:val="0"/>
          <w:numId w:val="6"/>
        </w:numPr>
        <w:tabs>
          <w:tab w:val="left" w:pos="993"/>
        </w:tabs>
        <w:ind w:left="0" w:firstLine="709"/>
        <w:jc w:val="both"/>
        <w:rPr>
          <w:sz w:val="28"/>
          <w:szCs w:val="28"/>
        </w:rPr>
      </w:pPr>
      <w:r w:rsidRPr="00273DBD">
        <w:rPr>
          <w:sz w:val="28"/>
          <w:szCs w:val="28"/>
        </w:rPr>
        <w:t>Разместить, настоящее постановление на официальном сайте            МО «Урдомское» в сети Интернет.</w:t>
      </w:r>
    </w:p>
    <w:p w:rsidR="008416EC" w:rsidRPr="00273DBD" w:rsidRDefault="00273FDE" w:rsidP="00273DBD">
      <w:pPr>
        <w:pStyle w:val="a5"/>
        <w:numPr>
          <w:ilvl w:val="0"/>
          <w:numId w:val="6"/>
        </w:numPr>
        <w:tabs>
          <w:tab w:val="left" w:pos="993"/>
        </w:tabs>
        <w:ind w:left="0" w:firstLine="709"/>
        <w:jc w:val="both"/>
        <w:rPr>
          <w:sz w:val="28"/>
          <w:szCs w:val="28"/>
        </w:rPr>
      </w:pPr>
      <w:r w:rsidRPr="00273DBD">
        <w:rPr>
          <w:sz w:val="28"/>
          <w:szCs w:val="28"/>
        </w:rPr>
        <w:t>Опубликовать настоящее постановление в установленном порядке.</w:t>
      </w:r>
    </w:p>
    <w:p w:rsidR="00273FDE" w:rsidRPr="00273DBD" w:rsidRDefault="00273FDE" w:rsidP="00273DBD">
      <w:pPr>
        <w:pStyle w:val="a5"/>
        <w:numPr>
          <w:ilvl w:val="0"/>
          <w:numId w:val="6"/>
        </w:numPr>
        <w:tabs>
          <w:tab w:val="left" w:pos="993"/>
        </w:tabs>
        <w:ind w:left="0" w:firstLine="709"/>
        <w:jc w:val="both"/>
        <w:rPr>
          <w:sz w:val="28"/>
          <w:szCs w:val="28"/>
        </w:rPr>
      </w:pPr>
      <w:r w:rsidRPr="00273DBD">
        <w:rPr>
          <w:sz w:val="28"/>
          <w:szCs w:val="28"/>
        </w:rPr>
        <w:t>Контроль по исполнению настоящего постановления оставляю за собой.</w:t>
      </w:r>
    </w:p>
    <w:p w:rsidR="00FC5702" w:rsidRDefault="00FC5702" w:rsidP="00FC5702">
      <w:pPr>
        <w:tabs>
          <w:tab w:val="left" w:pos="993"/>
        </w:tabs>
        <w:jc w:val="both"/>
        <w:rPr>
          <w:sz w:val="28"/>
          <w:szCs w:val="28"/>
        </w:rPr>
      </w:pPr>
    </w:p>
    <w:p w:rsidR="00D5399F" w:rsidRPr="00565CD3" w:rsidRDefault="00D5399F" w:rsidP="00D5399F">
      <w:pPr>
        <w:jc w:val="both"/>
        <w:rPr>
          <w:sz w:val="28"/>
          <w:szCs w:val="28"/>
        </w:rPr>
      </w:pPr>
    </w:p>
    <w:p w:rsidR="008416EC" w:rsidRDefault="00A035B5" w:rsidP="00D5399F">
      <w:pPr>
        <w:tabs>
          <w:tab w:val="left" w:pos="3330"/>
        </w:tabs>
        <w:jc w:val="both"/>
        <w:rPr>
          <w:b/>
          <w:sz w:val="28"/>
          <w:szCs w:val="28"/>
        </w:rPr>
      </w:pPr>
      <w:r w:rsidRPr="0043411F">
        <w:rPr>
          <w:b/>
          <w:sz w:val="28"/>
          <w:szCs w:val="28"/>
        </w:rPr>
        <w:t>Глава МО «</w:t>
      </w:r>
      <w:r w:rsidR="00EE547C" w:rsidRPr="0043411F">
        <w:rPr>
          <w:b/>
          <w:sz w:val="28"/>
          <w:szCs w:val="28"/>
        </w:rPr>
        <w:t>Урдомское»</w:t>
      </w:r>
      <w:r w:rsidRPr="0043411F">
        <w:rPr>
          <w:b/>
          <w:sz w:val="28"/>
          <w:szCs w:val="28"/>
        </w:rPr>
        <w:tab/>
      </w:r>
      <w:r w:rsidR="00EE547C" w:rsidRPr="0043411F">
        <w:rPr>
          <w:b/>
          <w:sz w:val="28"/>
          <w:szCs w:val="28"/>
        </w:rPr>
        <w:tab/>
      </w:r>
      <w:r w:rsidR="00EE547C" w:rsidRPr="0043411F">
        <w:rPr>
          <w:b/>
          <w:sz w:val="28"/>
          <w:szCs w:val="28"/>
        </w:rPr>
        <w:tab/>
      </w:r>
      <w:r w:rsidR="00EE547C" w:rsidRPr="0043411F">
        <w:rPr>
          <w:b/>
          <w:sz w:val="28"/>
          <w:szCs w:val="28"/>
        </w:rPr>
        <w:tab/>
      </w:r>
      <w:r w:rsidR="00EE547C" w:rsidRPr="0043411F">
        <w:rPr>
          <w:b/>
          <w:sz w:val="28"/>
          <w:szCs w:val="28"/>
        </w:rPr>
        <w:tab/>
      </w:r>
      <w:r w:rsidR="00EE547C" w:rsidRPr="0043411F">
        <w:rPr>
          <w:b/>
          <w:sz w:val="28"/>
          <w:szCs w:val="28"/>
        </w:rPr>
        <w:tab/>
      </w:r>
      <w:r w:rsidR="00EE547C" w:rsidRPr="0043411F">
        <w:rPr>
          <w:b/>
          <w:sz w:val="28"/>
          <w:szCs w:val="28"/>
        </w:rPr>
        <w:tab/>
        <w:t>Е.В. Смирнова</w:t>
      </w:r>
    </w:p>
    <w:p w:rsidR="008416EC" w:rsidRDefault="008416EC">
      <w:pPr>
        <w:rPr>
          <w:b/>
          <w:sz w:val="28"/>
          <w:szCs w:val="28"/>
        </w:rPr>
      </w:pPr>
    </w:p>
    <w:sectPr w:rsidR="008416EC" w:rsidSect="00D5399F">
      <w:pgSz w:w="11906" w:h="16838" w:code="9"/>
      <w:pgMar w:top="1134" w:right="851" w:bottom="1134" w:left="1701" w:header="0" w:footer="0" w:gutter="0"/>
      <w:cols w:space="720"/>
      <w:noEndnote/>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DejaVu Sans">
    <w:altName w:val="MS Mincho"/>
    <w:charset w:val="80"/>
    <w:family w:val="auto"/>
    <w:pitch w:val="variable"/>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717933"/>
    <w:multiLevelType w:val="multilevel"/>
    <w:tmpl w:val="BE22C0A4"/>
    <w:lvl w:ilvl="0">
      <w:start w:val="1"/>
      <w:numFmt w:val="decimal"/>
      <w:lvlText w:val="%1."/>
      <w:lvlJc w:val="left"/>
      <w:pPr>
        <w:ind w:left="720" w:hanging="360"/>
      </w:pPr>
      <w:rPr>
        <w:rFonts w:hint="default"/>
        <w:b/>
        <w:sz w:val="28"/>
      </w:rPr>
    </w:lvl>
    <w:lvl w:ilvl="1">
      <w:start w:val="1"/>
      <w:numFmt w:val="decimal"/>
      <w:isLgl/>
      <w:lvlText w:val="%1.%2."/>
      <w:lvlJc w:val="left"/>
      <w:pPr>
        <w:ind w:left="1429" w:hanging="720"/>
      </w:pPr>
      <w:rPr>
        <w:rFonts w:hint="default"/>
        <w:b/>
        <w:sz w:val="28"/>
        <w:szCs w:val="28"/>
      </w:rPr>
    </w:lvl>
    <w:lvl w:ilvl="2">
      <w:start w:val="1"/>
      <w:numFmt w:val="decimal"/>
      <w:isLgl/>
      <w:lvlText w:val="%1.%2.%3."/>
      <w:lvlJc w:val="left"/>
      <w:pPr>
        <w:ind w:left="1778" w:hanging="720"/>
      </w:pPr>
      <w:rPr>
        <w:rFonts w:hint="default"/>
        <w:b/>
        <w:sz w:val="24"/>
      </w:rPr>
    </w:lvl>
    <w:lvl w:ilvl="3">
      <w:start w:val="1"/>
      <w:numFmt w:val="decimal"/>
      <w:isLgl/>
      <w:lvlText w:val="%1.%2.%3.%4."/>
      <w:lvlJc w:val="left"/>
      <w:pPr>
        <w:ind w:left="2487" w:hanging="1080"/>
      </w:pPr>
      <w:rPr>
        <w:rFonts w:hint="default"/>
        <w:b/>
        <w:sz w:val="24"/>
      </w:rPr>
    </w:lvl>
    <w:lvl w:ilvl="4">
      <w:start w:val="1"/>
      <w:numFmt w:val="decimal"/>
      <w:isLgl/>
      <w:lvlText w:val="%1.%2.%3.%4.%5."/>
      <w:lvlJc w:val="left"/>
      <w:pPr>
        <w:ind w:left="2836" w:hanging="1080"/>
      </w:pPr>
      <w:rPr>
        <w:rFonts w:hint="default"/>
        <w:b/>
        <w:sz w:val="24"/>
      </w:rPr>
    </w:lvl>
    <w:lvl w:ilvl="5">
      <w:start w:val="1"/>
      <w:numFmt w:val="decimal"/>
      <w:isLgl/>
      <w:lvlText w:val="%1.%2.%3.%4.%5.%6."/>
      <w:lvlJc w:val="left"/>
      <w:pPr>
        <w:ind w:left="3545" w:hanging="1440"/>
      </w:pPr>
      <w:rPr>
        <w:rFonts w:hint="default"/>
        <w:b/>
        <w:sz w:val="24"/>
      </w:rPr>
    </w:lvl>
    <w:lvl w:ilvl="6">
      <w:start w:val="1"/>
      <w:numFmt w:val="decimal"/>
      <w:isLgl/>
      <w:lvlText w:val="%1.%2.%3.%4.%5.%6.%7."/>
      <w:lvlJc w:val="left"/>
      <w:pPr>
        <w:ind w:left="4254" w:hanging="1800"/>
      </w:pPr>
      <w:rPr>
        <w:rFonts w:hint="default"/>
        <w:b/>
        <w:sz w:val="24"/>
      </w:rPr>
    </w:lvl>
    <w:lvl w:ilvl="7">
      <w:start w:val="1"/>
      <w:numFmt w:val="decimal"/>
      <w:isLgl/>
      <w:lvlText w:val="%1.%2.%3.%4.%5.%6.%7.%8."/>
      <w:lvlJc w:val="left"/>
      <w:pPr>
        <w:ind w:left="4603" w:hanging="1800"/>
      </w:pPr>
      <w:rPr>
        <w:rFonts w:hint="default"/>
        <w:b/>
        <w:sz w:val="24"/>
      </w:rPr>
    </w:lvl>
    <w:lvl w:ilvl="8">
      <w:start w:val="1"/>
      <w:numFmt w:val="decimal"/>
      <w:isLgl/>
      <w:lvlText w:val="%1.%2.%3.%4.%5.%6.%7.%8.%9."/>
      <w:lvlJc w:val="left"/>
      <w:pPr>
        <w:ind w:left="5312" w:hanging="2160"/>
      </w:pPr>
      <w:rPr>
        <w:rFonts w:hint="default"/>
        <w:b/>
        <w:sz w:val="24"/>
      </w:rPr>
    </w:lvl>
  </w:abstractNum>
  <w:abstractNum w:abstractNumId="1">
    <w:nsid w:val="14F708B9"/>
    <w:multiLevelType w:val="multilevel"/>
    <w:tmpl w:val="BE22C0A4"/>
    <w:lvl w:ilvl="0">
      <w:start w:val="1"/>
      <w:numFmt w:val="decimal"/>
      <w:lvlText w:val="%1."/>
      <w:lvlJc w:val="left"/>
      <w:pPr>
        <w:ind w:left="720" w:hanging="360"/>
      </w:pPr>
      <w:rPr>
        <w:rFonts w:hint="default"/>
        <w:b/>
        <w:sz w:val="28"/>
      </w:rPr>
    </w:lvl>
    <w:lvl w:ilvl="1">
      <w:start w:val="1"/>
      <w:numFmt w:val="decimal"/>
      <w:isLgl/>
      <w:lvlText w:val="%1.%2."/>
      <w:lvlJc w:val="left"/>
      <w:pPr>
        <w:ind w:left="1429" w:hanging="720"/>
      </w:pPr>
      <w:rPr>
        <w:rFonts w:hint="default"/>
        <w:b/>
        <w:sz w:val="28"/>
        <w:szCs w:val="28"/>
      </w:rPr>
    </w:lvl>
    <w:lvl w:ilvl="2">
      <w:start w:val="1"/>
      <w:numFmt w:val="decimal"/>
      <w:isLgl/>
      <w:lvlText w:val="%1.%2.%3."/>
      <w:lvlJc w:val="left"/>
      <w:pPr>
        <w:ind w:left="1778" w:hanging="720"/>
      </w:pPr>
      <w:rPr>
        <w:rFonts w:hint="default"/>
        <w:b/>
        <w:sz w:val="24"/>
      </w:rPr>
    </w:lvl>
    <w:lvl w:ilvl="3">
      <w:start w:val="1"/>
      <w:numFmt w:val="decimal"/>
      <w:isLgl/>
      <w:lvlText w:val="%1.%2.%3.%4."/>
      <w:lvlJc w:val="left"/>
      <w:pPr>
        <w:ind w:left="2487" w:hanging="1080"/>
      </w:pPr>
      <w:rPr>
        <w:rFonts w:hint="default"/>
        <w:b/>
        <w:sz w:val="24"/>
      </w:rPr>
    </w:lvl>
    <w:lvl w:ilvl="4">
      <w:start w:val="1"/>
      <w:numFmt w:val="decimal"/>
      <w:isLgl/>
      <w:lvlText w:val="%1.%2.%3.%4.%5."/>
      <w:lvlJc w:val="left"/>
      <w:pPr>
        <w:ind w:left="2836" w:hanging="1080"/>
      </w:pPr>
      <w:rPr>
        <w:rFonts w:hint="default"/>
        <w:b/>
        <w:sz w:val="24"/>
      </w:rPr>
    </w:lvl>
    <w:lvl w:ilvl="5">
      <w:start w:val="1"/>
      <w:numFmt w:val="decimal"/>
      <w:isLgl/>
      <w:lvlText w:val="%1.%2.%3.%4.%5.%6."/>
      <w:lvlJc w:val="left"/>
      <w:pPr>
        <w:ind w:left="3545" w:hanging="1440"/>
      </w:pPr>
      <w:rPr>
        <w:rFonts w:hint="default"/>
        <w:b/>
        <w:sz w:val="24"/>
      </w:rPr>
    </w:lvl>
    <w:lvl w:ilvl="6">
      <w:start w:val="1"/>
      <w:numFmt w:val="decimal"/>
      <w:isLgl/>
      <w:lvlText w:val="%1.%2.%3.%4.%5.%6.%7."/>
      <w:lvlJc w:val="left"/>
      <w:pPr>
        <w:ind w:left="4254" w:hanging="1800"/>
      </w:pPr>
      <w:rPr>
        <w:rFonts w:hint="default"/>
        <w:b/>
        <w:sz w:val="24"/>
      </w:rPr>
    </w:lvl>
    <w:lvl w:ilvl="7">
      <w:start w:val="1"/>
      <w:numFmt w:val="decimal"/>
      <w:isLgl/>
      <w:lvlText w:val="%1.%2.%3.%4.%5.%6.%7.%8."/>
      <w:lvlJc w:val="left"/>
      <w:pPr>
        <w:ind w:left="4603" w:hanging="1800"/>
      </w:pPr>
      <w:rPr>
        <w:rFonts w:hint="default"/>
        <w:b/>
        <w:sz w:val="24"/>
      </w:rPr>
    </w:lvl>
    <w:lvl w:ilvl="8">
      <w:start w:val="1"/>
      <w:numFmt w:val="decimal"/>
      <w:isLgl/>
      <w:lvlText w:val="%1.%2.%3.%4.%5.%6.%7.%8.%9."/>
      <w:lvlJc w:val="left"/>
      <w:pPr>
        <w:ind w:left="5312" w:hanging="2160"/>
      </w:pPr>
      <w:rPr>
        <w:rFonts w:hint="default"/>
        <w:b/>
        <w:sz w:val="24"/>
      </w:rPr>
    </w:lvl>
  </w:abstractNum>
  <w:abstractNum w:abstractNumId="2">
    <w:nsid w:val="247B2EF7"/>
    <w:multiLevelType w:val="multilevel"/>
    <w:tmpl w:val="BE22C0A4"/>
    <w:lvl w:ilvl="0">
      <w:start w:val="1"/>
      <w:numFmt w:val="decimal"/>
      <w:lvlText w:val="%1."/>
      <w:lvlJc w:val="left"/>
      <w:pPr>
        <w:ind w:left="720" w:hanging="360"/>
      </w:pPr>
      <w:rPr>
        <w:rFonts w:hint="default"/>
        <w:b/>
        <w:sz w:val="28"/>
      </w:rPr>
    </w:lvl>
    <w:lvl w:ilvl="1">
      <w:start w:val="1"/>
      <w:numFmt w:val="decimal"/>
      <w:isLgl/>
      <w:lvlText w:val="%1.%2."/>
      <w:lvlJc w:val="left"/>
      <w:pPr>
        <w:ind w:left="1429" w:hanging="720"/>
      </w:pPr>
      <w:rPr>
        <w:rFonts w:hint="default"/>
        <w:b/>
        <w:sz w:val="28"/>
        <w:szCs w:val="28"/>
      </w:rPr>
    </w:lvl>
    <w:lvl w:ilvl="2">
      <w:start w:val="1"/>
      <w:numFmt w:val="decimal"/>
      <w:isLgl/>
      <w:lvlText w:val="%1.%2.%3."/>
      <w:lvlJc w:val="left"/>
      <w:pPr>
        <w:ind w:left="1778" w:hanging="720"/>
      </w:pPr>
      <w:rPr>
        <w:rFonts w:hint="default"/>
        <w:b/>
        <w:sz w:val="24"/>
      </w:rPr>
    </w:lvl>
    <w:lvl w:ilvl="3">
      <w:start w:val="1"/>
      <w:numFmt w:val="decimal"/>
      <w:isLgl/>
      <w:lvlText w:val="%1.%2.%3.%4."/>
      <w:lvlJc w:val="left"/>
      <w:pPr>
        <w:ind w:left="2487" w:hanging="1080"/>
      </w:pPr>
      <w:rPr>
        <w:rFonts w:hint="default"/>
        <w:b/>
        <w:sz w:val="24"/>
      </w:rPr>
    </w:lvl>
    <w:lvl w:ilvl="4">
      <w:start w:val="1"/>
      <w:numFmt w:val="decimal"/>
      <w:isLgl/>
      <w:lvlText w:val="%1.%2.%3.%4.%5."/>
      <w:lvlJc w:val="left"/>
      <w:pPr>
        <w:ind w:left="2836" w:hanging="1080"/>
      </w:pPr>
      <w:rPr>
        <w:rFonts w:hint="default"/>
        <w:b/>
        <w:sz w:val="24"/>
      </w:rPr>
    </w:lvl>
    <w:lvl w:ilvl="5">
      <w:start w:val="1"/>
      <w:numFmt w:val="decimal"/>
      <w:isLgl/>
      <w:lvlText w:val="%1.%2.%3.%4.%5.%6."/>
      <w:lvlJc w:val="left"/>
      <w:pPr>
        <w:ind w:left="3545" w:hanging="1440"/>
      </w:pPr>
      <w:rPr>
        <w:rFonts w:hint="default"/>
        <w:b/>
        <w:sz w:val="24"/>
      </w:rPr>
    </w:lvl>
    <w:lvl w:ilvl="6">
      <w:start w:val="1"/>
      <w:numFmt w:val="decimal"/>
      <w:isLgl/>
      <w:lvlText w:val="%1.%2.%3.%4.%5.%6.%7."/>
      <w:lvlJc w:val="left"/>
      <w:pPr>
        <w:ind w:left="4254" w:hanging="1800"/>
      </w:pPr>
      <w:rPr>
        <w:rFonts w:hint="default"/>
        <w:b/>
        <w:sz w:val="24"/>
      </w:rPr>
    </w:lvl>
    <w:lvl w:ilvl="7">
      <w:start w:val="1"/>
      <w:numFmt w:val="decimal"/>
      <w:isLgl/>
      <w:lvlText w:val="%1.%2.%3.%4.%5.%6.%7.%8."/>
      <w:lvlJc w:val="left"/>
      <w:pPr>
        <w:ind w:left="4603" w:hanging="1800"/>
      </w:pPr>
      <w:rPr>
        <w:rFonts w:hint="default"/>
        <w:b/>
        <w:sz w:val="24"/>
      </w:rPr>
    </w:lvl>
    <w:lvl w:ilvl="8">
      <w:start w:val="1"/>
      <w:numFmt w:val="decimal"/>
      <w:isLgl/>
      <w:lvlText w:val="%1.%2.%3.%4.%5.%6.%7.%8.%9."/>
      <w:lvlJc w:val="left"/>
      <w:pPr>
        <w:ind w:left="5312" w:hanging="2160"/>
      </w:pPr>
      <w:rPr>
        <w:rFonts w:hint="default"/>
        <w:b/>
        <w:sz w:val="24"/>
      </w:rPr>
    </w:lvl>
  </w:abstractNum>
  <w:abstractNum w:abstractNumId="3">
    <w:nsid w:val="2CE331B6"/>
    <w:multiLevelType w:val="hybridMultilevel"/>
    <w:tmpl w:val="D49034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5007F17"/>
    <w:multiLevelType w:val="hybridMultilevel"/>
    <w:tmpl w:val="7B5E415C"/>
    <w:lvl w:ilvl="0" w:tplc="1E88A3F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56FA03A7"/>
    <w:multiLevelType w:val="hybridMultilevel"/>
    <w:tmpl w:val="D352A916"/>
    <w:lvl w:ilvl="0" w:tplc="1CDA1BFE">
      <w:start w:val="1"/>
      <w:numFmt w:val="decimal"/>
      <w:lvlText w:val="%1."/>
      <w:lvlJc w:val="left"/>
      <w:pPr>
        <w:ind w:left="2066" w:hanging="1215"/>
      </w:pPr>
      <w:rPr>
        <w:rFonts w:hint="default"/>
        <w:b/>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nsid w:val="62146306"/>
    <w:multiLevelType w:val="hybridMultilevel"/>
    <w:tmpl w:val="4C3E5B96"/>
    <w:lvl w:ilvl="0" w:tplc="0AD4E02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4204556"/>
    <w:multiLevelType w:val="hybridMultilevel"/>
    <w:tmpl w:val="B524DC78"/>
    <w:lvl w:ilvl="0" w:tplc="D05E5602">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8">
    <w:nsid w:val="7CCE396C"/>
    <w:multiLevelType w:val="hybridMultilevel"/>
    <w:tmpl w:val="3FDA0E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6"/>
  </w:num>
  <w:num w:numId="3">
    <w:abstractNumId w:val="8"/>
  </w:num>
  <w:num w:numId="4">
    <w:abstractNumId w:val="3"/>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7"/>
  </w:num>
  <w:num w:numId="8">
    <w:abstractNumId w:val="1"/>
  </w:num>
  <w:num w:numId="9">
    <w:abstractNumId w:val="2"/>
  </w:num>
  <w:num w:numId="1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stylePaneFormatFilter w:val="3F01"/>
  <w:defaultTabStop w:val="708"/>
  <w:characterSpacingControl w:val="doNotCompress"/>
  <w:compat/>
  <w:rsids>
    <w:rsidRoot w:val="00007263"/>
    <w:rsid w:val="00007263"/>
    <w:rsid w:val="00044E42"/>
    <w:rsid w:val="000B0A07"/>
    <w:rsid w:val="000B53E1"/>
    <w:rsid w:val="000F3C42"/>
    <w:rsid w:val="0010423E"/>
    <w:rsid w:val="00151341"/>
    <w:rsid w:val="001E3025"/>
    <w:rsid w:val="001E492A"/>
    <w:rsid w:val="001F761F"/>
    <w:rsid w:val="00244C4F"/>
    <w:rsid w:val="002555CE"/>
    <w:rsid w:val="002626ED"/>
    <w:rsid w:val="00273DBD"/>
    <w:rsid w:val="00273FDE"/>
    <w:rsid w:val="00295D94"/>
    <w:rsid w:val="00310E48"/>
    <w:rsid w:val="0037116D"/>
    <w:rsid w:val="003849EA"/>
    <w:rsid w:val="003A4B4A"/>
    <w:rsid w:val="003D6FA9"/>
    <w:rsid w:val="003E29CA"/>
    <w:rsid w:val="003E3562"/>
    <w:rsid w:val="00420BE3"/>
    <w:rsid w:val="0043411F"/>
    <w:rsid w:val="004431A5"/>
    <w:rsid w:val="00443D8C"/>
    <w:rsid w:val="00456C8F"/>
    <w:rsid w:val="0047377C"/>
    <w:rsid w:val="004913B5"/>
    <w:rsid w:val="00495B4E"/>
    <w:rsid w:val="004B63AB"/>
    <w:rsid w:val="004C4DE2"/>
    <w:rsid w:val="004E3F75"/>
    <w:rsid w:val="00513FF6"/>
    <w:rsid w:val="0051618A"/>
    <w:rsid w:val="00550B4A"/>
    <w:rsid w:val="00565CD3"/>
    <w:rsid w:val="005E3EF5"/>
    <w:rsid w:val="00601A80"/>
    <w:rsid w:val="0065547F"/>
    <w:rsid w:val="00655922"/>
    <w:rsid w:val="00681B33"/>
    <w:rsid w:val="00705D1D"/>
    <w:rsid w:val="0075761E"/>
    <w:rsid w:val="00822CF5"/>
    <w:rsid w:val="008416EC"/>
    <w:rsid w:val="008C2900"/>
    <w:rsid w:val="00943739"/>
    <w:rsid w:val="009A7DC6"/>
    <w:rsid w:val="009B3624"/>
    <w:rsid w:val="009C4344"/>
    <w:rsid w:val="009E2702"/>
    <w:rsid w:val="00A035B5"/>
    <w:rsid w:val="00A14F49"/>
    <w:rsid w:val="00A33F34"/>
    <w:rsid w:val="00A3420C"/>
    <w:rsid w:val="00B237AC"/>
    <w:rsid w:val="00B57EC5"/>
    <w:rsid w:val="00B61376"/>
    <w:rsid w:val="00BA111B"/>
    <w:rsid w:val="00BB7564"/>
    <w:rsid w:val="00BE46FB"/>
    <w:rsid w:val="00C53A69"/>
    <w:rsid w:val="00CB7804"/>
    <w:rsid w:val="00D17F77"/>
    <w:rsid w:val="00D50275"/>
    <w:rsid w:val="00D5399F"/>
    <w:rsid w:val="00DA2671"/>
    <w:rsid w:val="00DA3911"/>
    <w:rsid w:val="00DE5EE6"/>
    <w:rsid w:val="00E2081B"/>
    <w:rsid w:val="00E23A48"/>
    <w:rsid w:val="00E3251A"/>
    <w:rsid w:val="00E55A21"/>
    <w:rsid w:val="00E77654"/>
    <w:rsid w:val="00EA6A10"/>
    <w:rsid w:val="00EB6E1E"/>
    <w:rsid w:val="00ED1F58"/>
    <w:rsid w:val="00EE547C"/>
    <w:rsid w:val="00F12B07"/>
    <w:rsid w:val="00F7666B"/>
    <w:rsid w:val="00F86768"/>
    <w:rsid w:val="00FB40C8"/>
    <w:rsid w:val="00FC5702"/>
    <w:rsid w:val="00FF128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237AC"/>
    <w:rPr>
      <w:sz w:val="24"/>
      <w:szCs w:val="24"/>
    </w:rPr>
  </w:style>
  <w:style w:type="paragraph" w:styleId="1">
    <w:name w:val="heading 1"/>
    <w:basedOn w:val="a"/>
    <w:next w:val="a"/>
    <w:link w:val="10"/>
    <w:qFormat/>
    <w:rsid w:val="00EE547C"/>
    <w:pPr>
      <w:keepNext/>
      <w:jc w:val="center"/>
      <w:outlineLvl w:val="0"/>
    </w:pPr>
    <w:rPr>
      <w:b/>
      <w:bCs/>
      <w:u w:val="single"/>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263"/>
    <w:pPr>
      <w:autoSpaceDE w:val="0"/>
      <w:autoSpaceDN w:val="0"/>
      <w:adjustRightInd w:val="0"/>
    </w:pPr>
  </w:style>
  <w:style w:type="paragraph" w:customStyle="1" w:styleId="ConsPlusTitle">
    <w:name w:val="ConsPlusTitle"/>
    <w:rsid w:val="00007263"/>
    <w:pPr>
      <w:autoSpaceDE w:val="0"/>
      <w:autoSpaceDN w:val="0"/>
      <w:adjustRightInd w:val="0"/>
    </w:pPr>
    <w:rPr>
      <w:rFonts w:ascii="Arial" w:hAnsi="Arial" w:cs="Arial"/>
      <w:b/>
      <w:bCs/>
    </w:rPr>
  </w:style>
  <w:style w:type="paragraph" w:customStyle="1" w:styleId="11Char">
    <w:name w:val="Знак1 Знак Знак Знак Знак Знак Знак Знак Знак1 Char"/>
    <w:basedOn w:val="a"/>
    <w:rsid w:val="00B237AC"/>
    <w:pPr>
      <w:spacing w:after="160" w:line="240" w:lineRule="exact"/>
    </w:pPr>
    <w:rPr>
      <w:rFonts w:ascii="Verdana" w:hAnsi="Verdana"/>
      <w:sz w:val="20"/>
      <w:szCs w:val="20"/>
      <w:lang w:val="en-US" w:eastAsia="en-US"/>
    </w:rPr>
  </w:style>
  <w:style w:type="character" w:styleId="a3">
    <w:name w:val="Hyperlink"/>
    <w:basedOn w:val="a0"/>
    <w:rsid w:val="00B237AC"/>
    <w:rPr>
      <w:color w:val="0000FF"/>
      <w:u w:val="single"/>
    </w:rPr>
  </w:style>
  <w:style w:type="character" w:customStyle="1" w:styleId="10">
    <w:name w:val="Заголовок 1 Знак"/>
    <w:basedOn w:val="a0"/>
    <w:link w:val="1"/>
    <w:rsid w:val="00EE547C"/>
    <w:rPr>
      <w:b/>
      <w:bCs/>
      <w:sz w:val="24"/>
      <w:szCs w:val="24"/>
      <w:u w:val="single"/>
    </w:rPr>
  </w:style>
  <w:style w:type="character" w:customStyle="1" w:styleId="a4">
    <w:name w:val="Гипертекстовая ссылка"/>
    <w:basedOn w:val="a0"/>
    <w:uiPriority w:val="99"/>
    <w:rsid w:val="00EE547C"/>
    <w:rPr>
      <w:b/>
      <w:bCs/>
      <w:color w:val="106BBE"/>
    </w:rPr>
  </w:style>
  <w:style w:type="paragraph" w:styleId="a5">
    <w:name w:val="List Paragraph"/>
    <w:basedOn w:val="a"/>
    <w:qFormat/>
    <w:rsid w:val="00EE547C"/>
    <w:pPr>
      <w:ind w:left="720"/>
      <w:contextualSpacing/>
    </w:pPr>
  </w:style>
  <w:style w:type="table" w:styleId="a6">
    <w:name w:val="Table Grid"/>
    <w:basedOn w:val="a1"/>
    <w:rsid w:val="00D5399F"/>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7">
    <w:name w:val="Balloon Text"/>
    <w:basedOn w:val="a"/>
    <w:link w:val="a8"/>
    <w:rsid w:val="00601A80"/>
    <w:rPr>
      <w:rFonts w:ascii="Tahoma" w:hAnsi="Tahoma" w:cs="Tahoma"/>
      <w:sz w:val="16"/>
      <w:szCs w:val="16"/>
    </w:rPr>
  </w:style>
  <w:style w:type="character" w:customStyle="1" w:styleId="a8">
    <w:name w:val="Текст выноски Знак"/>
    <w:basedOn w:val="a0"/>
    <w:link w:val="a7"/>
    <w:rsid w:val="00601A80"/>
    <w:rPr>
      <w:rFonts w:ascii="Tahoma" w:hAnsi="Tahoma" w:cs="Tahoma"/>
      <w:sz w:val="16"/>
      <w:szCs w:val="16"/>
    </w:rPr>
  </w:style>
  <w:style w:type="paragraph" w:styleId="2">
    <w:name w:val="Body Text Indent 2"/>
    <w:basedOn w:val="a"/>
    <w:link w:val="20"/>
    <w:rsid w:val="008416EC"/>
    <w:pPr>
      <w:widowControl w:val="0"/>
      <w:suppressAutoHyphens/>
      <w:spacing w:after="120" w:line="480" w:lineRule="auto"/>
      <w:ind w:left="283"/>
    </w:pPr>
    <w:rPr>
      <w:rFonts w:eastAsia="DejaVu Sans"/>
      <w:color w:val="000000"/>
      <w:kern w:val="2"/>
      <w:lang w:eastAsia="en-US"/>
    </w:rPr>
  </w:style>
  <w:style w:type="character" w:customStyle="1" w:styleId="20">
    <w:name w:val="Основной текст с отступом 2 Знак"/>
    <w:basedOn w:val="a0"/>
    <w:link w:val="2"/>
    <w:rsid w:val="008416EC"/>
    <w:rPr>
      <w:rFonts w:eastAsia="DejaVu Sans"/>
      <w:color w:val="000000"/>
      <w:kern w:val="2"/>
      <w:sz w:val="24"/>
      <w:szCs w:val="24"/>
      <w:lang w:eastAsia="en-US"/>
    </w:rPr>
  </w:style>
  <w:style w:type="paragraph" w:customStyle="1" w:styleId="FR3">
    <w:name w:val="FR3"/>
    <w:rsid w:val="008416EC"/>
    <w:pPr>
      <w:widowControl w:val="0"/>
      <w:ind w:left="120"/>
    </w:pPr>
  </w:style>
  <w:style w:type="paragraph" w:customStyle="1" w:styleId="a9">
    <w:name w:val="Знак Знак Знак Знак Знак Знак"/>
    <w:basedOn w:val="a"/>
    <w:rsid w:val="00FC5702"/>
    <w:pPr>
      <w:spacing w:before="100" w:beforeAutospacing="1" w:after="100" w:afterAutospacing="1"/>
    </w:pPr>
    <w:rPr>
      <w:rFonts w:ascii="Tahoma" w:hAnsi="Tahoma"/>
      <w:sz w:val="20"/>
      <w:szCs w:val="20"/>
      <w:lang w:val="en-US" w:eastAsia="en-US"/>
    </w:rPr>
  </w:style>
  <w:style w:type="paragraph" w:customStyle="1" w:styleId="aa">
    <w:name w:val="Внимание: недобросовестность!"/>
    <w:basedOn w:val="a"/>
    <w:next w:val="a"/>
    <w:uiPriority w:val="99"/>
    <w:rsid w:val="0065547F"/>
    <w:pPr>
      <w:autoSpaceDE w:val="0"/>
      <w:autoSpaceDN w:val="0"/>
      <w:adjustRightInd w:val="0"/>
      <w:spacing w:before="240" w:after="240"/>
      <w:ind w:left="420" w:right="420" w:firstLine="300"/>
      <w:jc w:val="both"/>
    </w:pPr>
    <w:rPr>
      <w:rFonts w:ascii="Arial" w:hAnsi="Arial" w:cs="Arial"/>
      <w:sz w:val="20"/>
      <w:szCs w:val="20"/>
      <w:shd w:val="clear" w:color="auto" w:fill="F5F3DA"/>
    </w:rPr>
  </w:style>
  <w:style w:type="character" w:customStyle="1" w:styleId="ab">
    <w:name w:val="Выделение для Базового Поиска"/>
    <w:basedOn w:val="a0"/>
    <w:uiPriority w:val="99"/>
    <w:rsid w:val="0065547F"/>
    <w:rPr>
      <w:b/>
      <w:bCs/>
      <w:color w:val="0058A9"/>
    </w:rPr>
  </w:style>
  <w:style w:type="paragraph" w:styleId="ac">
    <w:name w:val="Normal (Web)"/>
    <w:basedOn w:val="a"/>
    <w:uiPriority w:val="99"/>
    <w:unhideWhenUsed/>
    <w:rsid w:val="00244C4F"/>
    <w:pPr>
      <w:spacing w:before="100" w:beforeAutospacing="1" w:after="100" w:afterAutospacing="1"/>
    </w:pPr>
  </w:style>
  <w:style w:type="paragraph" w:customStyle="1" w:styleId="ad">
    <w:name w:val="Прижатый влево"/>
    <w:basedOn w:val="a"/>
    <w:next w:val="a"/>
    <w:uiPriority w:val="99"/>
    <w:rsid w:val="00BE46FB"/>
    <w:pPr>
      <w:autoSpaceDE w:val="0"/>
      <w:autoSpaceDN w:val="0"/>
      <w:adjustRightInd w:val="0"/>
    </w:pPr>
    <w:rPr>
      <w:rFonts w:ascii="Arial" w:hAnsi="Arial" w:cs="Arial"/>
      <w:sz w:val="20"/>
      <w:szCs w:val="20"/>
    </w:rPr>
  </w:style>
  <w:style w:type="paragraph" w:customStyle="1" w:styleId="ae">
    <w:name w:val="Комментарий"/>
    <w:basedOn w:val="a"/>
    <w:next w:val="a"/>
    <w:uiPriority w:val="99"/>
    <w:rsid w:val="00D50275"/>
    <w:pPr>
      <w:autoSpaceDE w:val="0"/>
      <w:autoSpaceDN w:val="0"/>
      <w:adjustRightInd w:val="0"/>
      <w:spacing w:before="75"/>
      <w:ind w:left="170"/>
      <w:jc w:val="both"/>
    </w:pPr>
    <w:rPr>
      <w:rFonts w:ascii="Arial" w:hAnsi="Arial" w:cs="Arial"/>
      <w:i/>
      <w:iCs/>
      <w:color w:val="353842"/>
      <w:sz w:val="20"/>
      <w:szCs w:val="20"/>
      <w:shd w:val="clear" w:color="auto" w:fill="F0F0F0"/>
    </w:rPr>
  </w:style>
  <w:style w:type="paragraph" w:customStyle="1" w:styleId="af">
    <w:name w:val="Информация об изменениях документа"/>
    <w:basedOn w:val="ae"/>
    <w:next w:val="a"/>
    <w:uiPriority w:val="99"/>
    <w:rsid w:val="00D50275"/>
  </w:style>
</w:styles>
</file>

<file path=word/webSettings.xml><?xml version="1.0" encoding="utf-8"?>
<w:webSettings xmlns:r="http://schemas.openxmlformats.org/officeDocument/2006/relationships" xmlns:w="http://schemas.openxmlformats.org/wordprocessingml/2006/main">
  <w:divs>
    <w:div w:id="530150717">
      <w:bodyDiv w:val="1"/>
      <w:marLeft w:val="0"/>
      <w:marRight w:val="0"/>
      <w:marTop w:val="0"/>
      <w:marBottom w:val="0"/>
      <w:divBdr>
        <w:top w:val="none" w:sz="0" w:space="0" w:color="auto"/>
        <w:left w:val="none" w:sz="0" w:space="0" w:color="auto"/>
        <w:bottom w:val="none" w:sz="0" w:space="0" w:color="auto"/>
        <w:right w:val="none" w:sz="0" w:space="0" w:color="auto"/>
      </w:divBdr>
    </w:div>
    <w:div w:id="1787961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268119-631C-4CE1-97EB-4BCDD28796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5</Pages>
  <Words>1525</Words>
  <Characters>8693</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ПРАВИТЕЛЬСТВО РОССИЙСКОЙ ФЕДЕРАЦИИ</vt:lpstr>
    </vt:vector>
  </TitlesOfParts>
  <Company>office 2007 rus ent:</Company>
  <LinksUpToDate>false</LinksUpToDate>
  <CharactersWithSpaces>10198</CharactersWithSpaces>
  <SharedDoc>false</SharedDoc>
  <HLinks>
    <vt:vector size="30" baseType="variant">
      <vt:variant>
        <vt:i4>5570562</vt:i4>
      </vt:variant>
      <vt:variant>
        <vt:i4>12</vt:i4>
      </vt:variant>
      <vt:variant>
        <vt:i4>0</vt:i4>
      </vt:variant>
      <vt:variant>
        <vt:i4>5</vt:i4>
      </vt:variant>
      <vt:variant>
        <vt:lpwstr/>
      </vt:variant>
      <vt:variant>
        <vt:lpwstr>Par48</vt:lpwstr>
      </vt:variant>
      <vt:variant>
        <vt:i4>5570562</vt:i4>
      </vt:variant>
      <vt:variant>
        <vt:i4>9</vt:i4>
      </vt:variant>
      <vt:variant>
        <vt:i4>0</vt:i4>
      </vt:variant>
      <vt:variant>
        <vt:i4>5</vt:i4>
      </vt:variant>
      <vt:variant>
        <vt:lpwstr/>
      </vt:variant>
      <vt:variant>
        <vt:lpwstr>Par44</vt:lpwstr>
      </vt:variant>
      <vt:variant>
        <vt:i4>6815795</vt:i4>
      </vt:variant>
      <vt:variant>
        <vt:i4>6</vt:i4>
      </vt:variant>
      <vt:variant>
        <vt:i4>0</vt:i4>
      </vt:variant>
      <vt:variant>
        <vt:i4>5</vt:i4>
      </vt:variant>
      <vt:variant>
        <vt:lpwstr/>
      </vt:variant>
      <vt:variant>
        <vt:lpwstr>Par118</vt:lpwstr>
      </vt:variant>
      <vt:variant>
        <vt:i4>1638481</vt:i4>
      </vt:variant>
      <vt:variant>
        <vt:i4>3</vt:i4>
      </vt:variant>
      <vt:variant>
        <vt:i4>0</vt:i4>
      </vt:variant>
      <vt:variant>
        <vt:i4>5</vt:i4>
      </vt:variant>
      <vt:variant>
        <vt:lpwstr>consultantplus://offline/ref=F5E1A3D07EF540AB244DB6958E134D66D36C62BE614D1D0902ED586336B5f3M</vt:lpwstr>
      </vt:variant>
      <vt:variant>
        <vt:lpwstr/>
      </vt:variant>
      <vt:variant>
        <vt:i4>1638481</vt:i4>
      </vt:variant>
      <vt:variant>
        <vt:i4>0</vt:i4>
      </vt:variant>
      <vt:variant>
        <vt:i4>0</vt:i4>
      </vt:variant>
      <vt:variant>
        <vt:i4>5</vt:i4>
      </vt:variant>
      <vt:variant>
        <vt:lpwstr>consultantplus://offline/ref=F5E1A3D07EF540AB244DB6958E134D66D36C62BE614D1D0902ED586336B5f3M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РОССИЙСКОЙ ФЕДЕРАЦИИ</dc:title>
  <dc:creator>ПК</dc:creator>
  <cp:lastModifiedBy>ПК</cp:lastModifiedBy>
  <cp:revision>4</cp:revision>
  <cp:lastPrinted>2017-05-03T08:19:00Z</cp:lastPrinted>
  <dcterms:created xsi:type="dcterms:W3CDTF">2017-05-03T08:33:00Z</dcterms:created>
  <dcterms:modified xsi:type="dcterms:W3CDTF">2017-05-03T12:46:00Z</dcterms:modified>
</cp:coreProperties>
</file>