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ED4" w:rsidRPr="00E46B0B" w:rsidRDefault="00F5449F" w:rsidP="00595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46B0B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  <w:r w:rsidR="001C166F">
        <w:rPr>
          <w:rFonts w:ascii="Times New Roman" w:hAnsi="Times New Roman" w:cs="Times New Roman"/>
          <w:b/>
          <w:sz w:val="28"/>
          <w:szCs w:val="28"/>
        </w:rPr>
        <w:t>п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рименения </w:t>
      </w:r>
      <w:r w:rsidR="001C166F">
        <w:rPr>
          <w:rFonts w:ascii="Times New Roman" w:hAnsi="Times New Roman" w:cs="Times New Roman"/>
          <w:b/>
          <w:sz w:val="28"/>
          <w:szCs w:val="28"/>
        </w:rPr>
        <w:t>законодательства Российской Федерации</w:t>
      </w:r>
      <w:r w:rsidR="001C166F">
        <w:rPr>
          <w:rFonts w:ascii="Times New Roman" w:hAnsi="Times New Roman" w:cs="Times New Roman"/>
          <w:b/>
          <w:sz w:val="28"/>
          <w:szCs w:val="28"/>
        </w:rPr>
        <w:br/>
        <w:t xml:space="preserve">о противодействии коррупции по вопросам предотвращения и урегулирования </w:t>
      </w:r>
      <w:r w:rsidR="001C166F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  <w:r w:rsidR="00412426"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7D4" w:rsidRPr="00E46B0B" w:rsidRDefault="00E207D4" w:rsidP="00595999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B73048" w:rsidRPr="00E46B0B" w:rsidRDefault="00BD6CC5" w:rsidP="009760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Настоящий о</w:t>
      </w:r>
      <w:r w:rsidR="00F5449F" w:rsidRPr="00E46B0B">
        <w:rPr>
          <w:rFonts w:ascii="Times New Roman" w:hAnsi="Times New Roman" w:cs="Times New Roman"/>
          <w:sz w:val="28"/>
          <w:szCs w:val="28"/>
        </w:rPr>
        <w:t xml:space="preserve">бзор подготовлен по итогам обобщения результатов мониторинга применения мер по предотвращению и урегулированию конфликта интересов в </w:t>
      </w:r>
      <w:r w:rsidR="007209D7" w:rsidRPr="00E46B0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209D7" w:rsidRPr="00E46B0B">
        <w:rPr>
          <w:rFonts w:ascii="Times New Roman" w:hAnsi="Times New Roman" w:cs="Times New Roman"/>
          <w:sz w:val="28"/>
          <w:szCs w:val="28"/>
        </w:rPr>
        <w:t>орган</w:t>
      </w:r>
      <w:r w:rsidR="004A26F4" w:rsidRPr="00E46B0B">
        <w:rPr>
          <w:rFonts w:ascii="Times New Roman" w:hAnsi="Times New Roman" w:cs="Times New Roman"/>
          <w:sz w:val="28"/>
          <w:szCs w:val="28"/>
        </w:rPr>
        <w:t>ах</w:t>
      </w:r>
      <w:r w:rsidR="006B49ED" w:rsidRPr="00E46B0B">
        <w:rPr>
          <w:rFonts w:ascii="Times New Roman" w:hAnsi="Times New Roman" w:cs="Times New Roman"/>
          <w:sz w:val="28"/>
          <w:szCs w:val="28"/>
        </w:rPr>
        <w:t xml:space="preserve"> и органах местного самоуправления</w:t>
      </w:r>
      <w:r w:rsidR="007209D7" w:rsidRPr="00E46B0B">
        <w:rPr>
          <w:rFonts w:ascii="Times New Roman" w:hAnsi="Times New Roman" w:cs="Times New Roman"/>
          <w:sz w:val="28"/>
          <w:szCs w:val="28"/>
        </w:rPr>
        <w:t xml:space="preserve">, </w:t>
      </w:r>
      <w:r w:rsidR="00BD2BA5" w:rsidRPr="00E46B0B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Pr="00E46B0B">
        <w:rPr>
          <w:rFonts w:ascii="Times New Roman" w:hAnsi="Times New Roman" w:cs="Times New Roman"/>
          <w:sz w:val="28"/>
          <w:szCs w:val="28"/>
        </w:rPr>
        <w:t>иных организаци</w:t>
      </w:r>
      <w:r w:rsidR="00B46634" w:rsidRPr="00E46B0B">
        <w:rPr>
          <w:rFonts w:ascii="Times New Roman" w:hAnsi="Times New Roman" w:cs="Times New Roman"/>
          <w:sz w:val="28"/>
          <w:szCs w:val="28"/>
        </w:rPr>
        <w:t>ях</w:t>
      </w:r>
      <w:r w:rsidRPr="00E46B0B">
        <w:rPr>
          <w:rFonts w:ascii="Times New Roman" w:hAnsi="Times New Roman" w:cs="Times New Roman"/>
          <w:sz w:val="28"/>
          <w:szCs w:val="28"/>
        </w:rPr>
        <w:t>, на работников которых распростран</w:t>
      </w:r>
      <w:r w:rsidR="00D16737" w:rsidRPr="00E46B0B">
        <w:rPr>
          <w:rFonts w:ascii="Times New Roman" w:hAnsi="Times New Roman" w:cs="Times New Roman"/>
          <w:sz w:val="28"/>
          <w:szCs w:val="28"/>
        </w:rPr>
        <w:t>яются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08356E" w:rsidRPr="00E46B0B">
        <w:rPr>
          <w:rFonts w:ascii="Times New Roman" w:hAnsi="Times New Roman" w:cs="Times New Roman"/>
          <w:sz w:val="28"/>
          <w:szCs w:val="28"/>
        </w:rPr>
        <w:t>положения</w:t>
      </w:r>
      <w:r w:rsidR="00B46634" w:rsidRPr="00E46B0B">
        <w:rPr>
          <w:rFonts w:ascii="Times New Roman" w:hAnsi="Times New Roman" w:cs="Times New Roman"/>
          <w:sz w:val="28"/>
          <w:szCs w:val="28"/>
        </w:rPr>
        <w:t xml:space="preserve"> статьей </w:t>
      </w:r>
      <w:r w:rsidRPr="00E46B0B">
        <w:rPr>
          <w:rFonts w:ascii="Times New Roman" w:hAnsi="Times New Roman" w:cs="Times New Roman"/>
          <w:sz w:val="28"/>
          <w:szCs w:val="28"/>
        </w:rPr>
        <w:t>10</w:t>
      </w:r>
      <w:r w:rsidR="009914DB" w:rsidRPr="00E46B0B">
        <w:rPr>
          <w:rFonts w:ascii="Times New Roman" w:hAnsi="Times New Roman" w:cs="Times New Roman"/>
          <w:sz w:val="28"/>
          <w:szCs w:val="28"/>
        </w:rPr>
        <w:t> и</w:t>
      </w:r>
      <w:r w:rsidR="00280594" w:rsidRPr="00E46B0B">
        <w:rPr>
          <w:rFonts w:ascii="Times New Roman" w:hAnsi="Times New Roman" w:cs="Times New Roman"/>
          <w:sz w:val="28"/>
          <w:szCs w:val="28"/>
        </w:rPr>
        <w:t> </w:t>
      </w:r>
      <w:r w:rsidR="0008356E" w:rsidRPr="00E46B0B">
        <w:rPr>
          <w:rFonts w:ascii="Times New Roman" w:hAnsi="Times New Roman" w:cs="Times New Roman"/>
          <w:sz w:val="28"/>
          <w:szCs w:val="28"/>
        </w:rPr>
        <w:t>11</w:t>
      </w:r>
      <w:r w:rsidRPr="00E46B0B">
        <w:rPr>
          <w:rFonts w:ascii="Times New Roman" w:hAnsi="Times New Roman" w:cs="Times New Roman"/>
          <w:sz w:val="28"/>
          <w:szCs w:val="28"/>
        </w:rPr>
        <w:t xml:space="preserve"> Федерального закона от 25 декабря 2008 г. № 273-ФЗ </w:t>
      </w:r>
      <w:r w:rsidR="009A7758" w:rsidRPr="00E46B0B">
        <w:rPr>
          <w:rFonts w:ascii="Times New Roman" w:hAnsi="Times New Roman" w:cs="Times New Roman"/>
          <w:sz w:val="28"/>
          <w:szCs w:val="28"/>
        </w:rPr>
        <w:t>"</w:t>
      </w:r>
      <w:r w:rsidRPr="00E46B0B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A7758" w:rsidRPr="00E46B0B">
        <w:rPr>
          <w:rFonts w:ascii="Times New Roman" w:hAnsi="Times New Roman" w:cs="Times New Roman"/>
          <w:sz w:val="28"/>
          <w:szCs w:val="28"/>
        </w:rPr>
        <w:t>"</w:t>
      </w:r>
      <w:r w:rsidR="00650AAA" w:rsidRPr="00E46B0B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 273-ФЗ)</w:t>
      </w:r>
      <w:r w:rsidR="00454753" w:rsidRPr="00E46B0B">
        <w:rPr>
          <w:rFonts w:ascii="Times New Roman" w:hAnsi="Times New Roman" w:cs="Times New Roman"/>
          <w:sz w:val="28"/>
          <w:szCs w:val="28"/>
        </w:rPr>
        <w:t xml:space="preserve">, </w:t>
      </w:r>
      <w:r w:rsidR="00203626" w:rsidRPr="00E46B0B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E46B0B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454753" w:rsidRPr="00E46B0B">
        <w:rPr>
          <w:rFonts w:ascii="Times New Roman" w:hAnsi="Times New Roman" w:cs="Times New Roman"/>
          <w:sz w:val="28"/>
          <w:szCs w:val="28"/>
        </w:rPr>
        <w:t>соответствующих комиссий по соблюдению требований к служебному поведению и урегулированию конфликта интересов</w:t>
      </w:r>
      <w:r w:rsidR="008B68A9" w:rsidRPr="00E46B0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E64FEE">
        <w:rPr>
          <w:rFonts w:ascii="Times New Roman" w:hAnsi="Times New Roman" w:cs="Times New Roman"/>
          <w:sz w:val="28"/>
          <w:szCs w:val="28"/>
        </w:rPr>
        <w:t> </w:t>
      </w:r>
      <w:r w:rsidR="006B49ED" w:rsidRPr="00E46B0B">
        <w:rPr>
          <w:rFonts w:ascii="Times New Roman" w:hAnsi="Times New Roman" w:cs="Times New Roman"/>
          <w:sz w:val="28"/>
          <w:szCs w:val="28"/>
        </w:rPr>
        <w:t>–</w:t>
      </w:r>
      <w:r w:rsidR="008B68A9" w:rsidRPr="00E46B0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6B49ED" w:rsidRPr="00E46B0B">
        <w:rPr>
          <w:rFonts w:ascii="Times New Roman" w:hAnsi="Times New Roman" w:cs="Times New Roman"/>
          <w:sz w:val="28"/>
          <w:szCs w:val="28"/>
        </w:rPr>
        <w:t>)</w:t>
      </w:r>
      <w:r w:rsidR="001C0E70" w:rsidRPr="00E46B0B">
        <w:rPr>
          <w:rFonts w:ascii="Times New Roman" w:hAnsi="Times New Roman" w:cs="Times New Roman"/>
          <w:sz w:val="28"/>
          <w:szCs w:val="28"/>
        </w:rPr>
        <w:t>.</w:t>
      </w:r>
      <w:r w:rsidR="00F5449F" w:rsidRPr="00E46B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76E" w:rsidRPr="00E46B0B" w:rsidRDefault="00A12BDA" w:rsidP="000627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764411" w:rsidRPr="00E46B0B">
        <w:rPr>
          <w:rFonts w:ascii="Times New Roman" w:hAnsi="Times New Roman" w:cs="Times New Roman"/>
          <w:sz w:val="28"/>
          <w:szCs w:val="28"/>
        </w:rPr>
        <w:t>деятельности комиссий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1F05F5" w:rsidRPr="00E46B0B">
        <w:rPr>
          <w:rFonts w:ascii="Times New Roman" w:hAnsi="Times New Roman" w:cs="Times New Roman"/>
          <w:sz w:val="28"/>
          <w:szCs w:val="28"/>
        </w:rPr>
        <w:t xml:space="preserve">свидетельствует о </w:t>
      </w:r>
      <w:r w:rsidR="00764411" w:rsidRPr="00E46B0B">
        <w:rPr>
          <w:rFonts w:ascii="Times New Roman" w:hAnsi="Times New Roman" w:cs="Times New Roman"/>
          <w:sz w:val="28"/>
          <w:szCs w:val="28"/>
        </w:rPr>
        <w:t>применени</w:t>
      </w:r>
      <w:r w:rsidR="001F05F5" w:rsidRPr="00E46B0B">
        <w:rPr>
          <w:rFonts w:ascii="Times New Roman" w:hAnsi="Times New Roman" w:cs="Times New Roman"/>
          <w:sz w:val="28"/>
          <w:szCs w:val="28"/>
        </w:rPr>
        <w:t>и</w:t>
      </w:r>
      <w:r w:rsidR="00764411" w:rsidRPr="00E46B0B">
        <w:rPr>
          <w:rFonts w:ascii="Times New Roman" w:hAnsi="Times New Roman" w:cs="Times New Roman"/>
          <w:sz w:val="28"/>
          <w:szCs w:val="28"/>
        </w:rPr>
        <w:t xml:space="preserve"> прямо предусмотренных законодательством мер по предотвращению и урегулированию конфликта интересов</w:t>
      </w:r>
      <w:r w:rsidR="001F05F5" w:rsidRPr="00E46B0B">
        <w:rPr>
          <w:rFonts w:ascii="Times New Roman" w:hAnsi="Times New Roman" w:cs="Times New Roman"/>
          <w:sz w:val="28"/>
          <w:szCs w:val="28"/>
        </w:rPr>
        <w:t>, включающих</w:t>
      </w:r>
      <w:r w:rsidR="0006276E" w:rsidRPr="00E46B0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052B" w:rsidRPr="00E46B0B" w:rsidRDefault="00A12BDA" w:rsidP="007605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изменени</w:t>
      </w:r>
      <w:r w:rsidR="0006276E" w:rsidRPr="00E46B0B">
        <w:rPr>
          <w:rFonts w:ascii="Times New Roman" w:hAnsi="Times New Roman" w:cs="Times New Roman"/>
          <w:sz w:val="28"/>
          <w:szCs w:val="28"/>
        </w:rPr>
        <w:t>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6052B" w:rsidRPr="00E46B0B">
        <w:rPr>
          <w:rFonts w:ascii="Times New Roman" w:hAnsi="Times New Roman" w:cs="Times New Roman"/>
          <w:sz w:val="28"/>
          <w:szCs w:val="28"/>
        </w:rPr>
        <w:t>должностного или служебного положения лица, указанного в части</w:t>
      </w:r>
      <w:r w:rsidR="00840D8B" w:rsidRPr="00E46B0B">
        <w:rPr>
          <w:rFonts w:ascii="Times New Roman" w:hAnsi="Times New Roman" w:cs="Times New Roman"/>
          <w:sz w:val="28"/>
          <w:szCs w:val="28"/>
        </w:rPr>
        <w:t> </w:t>
      </w:r>
      <w:r w:rsidR="0076052B" w:rsidRPr="00E46B0B">
        <w:rPr>
          <w:rFonts w:ascii="Times New Roman" w:hAnsi="Times New Roman" w:cs="Times New Roman"/>
          <w:sz w:val="28"/>
          <w:szCs w:val="28"/>
        </w:rPr>
        <w:t>1 статьи</w:t>
      </w:r>
      <w:r w:rsidR="00866485">
        <w:rPr>
          <w:rFonts w:ascii="Times New Roman" w:hAnsi="Times New Roman" w:cs="Times New Roman"/>
          <w:sz w:val="28"/>
          <w:szCs w:val="28"/>
        </w:rPr>
        <w:t> </w:t>
      </w:r>
      <w:r w:rsidR="0076052B" w:rsidRPr="00E46B0B">
        <w:rPr>
          <w:rFonts w:ascii="Times New Roman" w:hAnsi="Times New Roman" w:cs="Times New Roman"/>
          <w:sz w:val="28"/>
          <w:szCs w:val="28"/>
        </w:rPr>
        <w:t>10 Федерального закона №</w:t>
      </w:r>
      <w:r w:rsidR="00866485">
        <w:rPr>
          <w:rFonts w:ascii="Times New Roman" w:hAnsi="Times New Roman" w:cs="Times New Roman"/>
          <w:sz w:val="28"/>
          <w:szCs w:val="28"/>
        </w:rPr>
        <w:t> </w:t>
      </w:r>
      <w:r w:rsidR="0076052B" w:rsidRPr="00E46B0B">
        <w:rPr>
          <w:rFonts w:ascii="Times New Roman" w:hAnsi="Times New Roman" w:cs="Times New Roman"/>
          <w:sz w:val="28"/>
          <w:szCs w:val="28"/>
        </w:rPr>
        <w:t>273-ФЗ, являющегося стороной конфликта интересов, вплоть до его отстранения от исполнения должностных (служебных) обязанностей в установленном порядке</w:t>
      </w:r>
      <w:r w:rsidR="00443D65" w:rsidRPr="00E46B0B">
        <w:rPr>
          <w:rFonts w:ascii="Times New Roman" w:hAnsi="Times New Roman" w:cs="Times New Roman"/>
          <w:sz w:val="28"/>
          <w:szCs w:val="28"/>
        </w:rPr>
        <w:t>;</w:t>
      </w:r>
    </w:p>
    <w:p w:rsidR="0006276E" w:rsidRPr="00E46B0B" w:rsidRDefault="0076052B" w:rsidP="007605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отказ его от выгоды, явившейся причиной возникновения конфликта интересов</w:t>
      </w:r>
      <w:r w:rsidR="0006276E" w:rsidRPr="00E46B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6026" w:rsidRPr="00E46B0B" w:rsidRDefault="00976026" w:rsidP="009760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законодательством представитель нанимателя (работодатель) отстраняет от замещаемой должности (не допускает к исполнению должностных обязанностей) служащего (работника) на период до устранения обстоятельств, явившихся основанием для отстранения от замещаемой должности (недопущения к исполнению должностных обязанностей).</w:t>
      </w:r>
    </w:p>
    <w:p w:rsidR="00876316" w:rsidRPr="00E46B0B" w:rsidRDefault="00876316" w:rsidP="00C316A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Как правило, отстранение </w:t>
      </w:r>
      <w:r w:rsidR="00C316AC" w:rsidRPr="00E46B0B">
        <w:rPr>
          <w:rFonts w:ascii="Times New Roman" w:hAnsi="Times New Roman" w:cs="Times New Roman"/>
          <w:sz w:val="28"/>
          <w:szCs w:val="28"/>
        </w:rPr>
        <w:t>применяется, если ситуация конфликта интересов носит длящийся характер.</w:t>
      </w:r>
    </w:p>
    <w:p w:rsidR="00876316" w:rsidRPr="00E46B0B" w:rsidRDefault="00876316" w:rsidP="009760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</w:t>
      </w:r>
      <w:r w:rsidR="00541BD0" w:rsidRPr="00E46B0B">
        <w:rPr>
          <w:rFonts w:ascii="Times New Roman" w:hAnsi="Times New Roman" w:cs="Times New Roman"/>
          <w:sz w:val="28"/>
          <w:szCs w:val="28"/>
        </w:rPr>
        <w:t>ситуаци</w:t>
      </w:r>
      <w:r w:rsidR="006F7775" w:rsidRPr="00E46B0B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541BD0" w:rsidRPr="00E46B0B">
        <w:rPr>
          <w:rFonts w:ascii="Times New Roman" w:hAnsi="Times New Roman" w:cs="Times New Roman"/>
          <w:sz w:val="28"/>
          <w:szCs w:val="28"/>
        </w:rPr>
        <w:t>когда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конфликт интересов связан с единичным случа</w:t>
      </w:r>
      <w:r w:rsidR="006F7775" w:rsidRPr="00E46B0B">
        <w:rPr>
          <w:rFonts w:ascii="Times New Roman" w:hAnsi="Times New Roman" w:cs="Times New Roman"/>
          <w:sz w:val="28"/>
          <w:szCs w:val="28"/>
        </w:rPr>
        <w:t>е</w:t>
      </w:r>
      <w:r w:rsidRPr="00E46B0B">
        <w:rPr>
          <w:rFonts w:ascii="Times New Roman" w:hAnsi="Times New Roman" w:cs="Times New Roman"/>
          <w:sz w:val="28"/>
          <w:szCs w:val="28"/>
        </w:rPr>
        <w:t xml:space="preserve">м </w:t>
      </w:r>
      <w:r w:rsidR="006F7775" w:rsidRPr="00E46B0B">
        <w:rPr>
          <w:rFonts w:ascii="Times New Roman" w:hAnsi="Times New Roman" w:cs="Times New Roman"/>
          <w:sz w:val="28"/>
          <w:szCs w:val="28"/>
        </w:rPr>
        <w:t xml:space="preserve">принятия решения </w:t>
      </w:r>
      <w:r w:rsidR="00C316AC" w:rsidRPr="00E46B0B">
        <w:rPr>
          <w:rFonts w:ascii="Times New Roman" w:hAnsi="Times New Roman" w:cs="Times New Roman"/>
          <w:sz w:val="28"/>
          <w:szCs w:val="28"/>
        </w:rPr>
        <w:t>в отношении самого себя или лиц, с которым</w:t>
      </w:r>
      <w:r w:rsidR="00541BD0" w:rsidRPr="00E46B0B">
        <w:rPr>
          <w:rFonts w:ascii="Times New Roman" w:hAnsi="Times New Roman" w:cs="Times New Roman"/>
          <w:sz w:val="28"/>
          <w:szCs w:val="28"/>
        </w:rPr>
        <w:t>и</w:t>
      </w:r>
      <w:r w:rsidR="00C316AC" w:rsidRPr="00E46B0B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статьи</w:t>
      </w:r>
      <w:r w:rsidR="00E64FEE">
        <w:rPr>
          <w:rFonts w:ascii="Times New Roman" w:hAnsi="Times New Roman" w:cs="Times New Roman"/>
          <w:sz w:val="28"/>
          <w:szCs w:val="28"/>
        </w:rPr>
        <w:t> </w:t>
      </w:r>
      <w:r w:rsidR="00C316AC" w:rsidRPr="00E46B0B">
        <w:rPr>
          <w:rFonts w:ascii="Times New Roman" w:hAnsi="Times New Roman" w:cs="Times New Roman"/>
          <w:sz w:val="28"/>
          <w:szCs w:val="28"/>
        </w:rPr>
        <w:t>10 Федерального закона № 273-ФЗ связана личная заинтересованность должностного лица</w:t>
      </w:r>
      <w:r w:rsidRPr="00E46B0B">
        <w:rPr>
          <w:rFonts w:ascii="Times New Roman" w:hAnsi="Times New Roman" w:cs="Times New Roman"/>
          <w:sz w:val="28"/>
          <w:szCs w:val="28"/>
        </w:rPr>
        <w:t xml:space="preserve">, мерой по предотвращению и урегулированию такого конфликта </w:t>
      </w:r>
      <w:r w:rsidR="001F05F5" w:rsidRPr="00E46B0B">
        <w:rPr>
          <w:rFonts w:ascii="Times New Roman" w:hAnsi="Times New Roman" w:cs="Times New Roman"/>
          <w:sz w:val="28"/>
          <w:szCs w:val="28"/>
        </w:rPr>
        <w:t>является</w:t>
      </w:r>
      <w:r w:rsidR="006F7775" w:rsidRPr="00E46B0B">
        <w:rPr>
          <w:rFonts w:ascii="Times New Roman" w:hAnsi="Times New Roman" w:cs="Times New Roman"/>
          <w:sz w:val="28"/>
          <w:szCs w:val="28"/>
        </w:rPr>
        <w:t xml:space="preserve"> отвод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6F7775" w:rsidRPr="00E46B0B">
        <w:rPr>
          <w:rFonts w:ascii="Times New Roman" w:hAnsi="Times New Roman" w:cs="Times New Roman"/>
          <w:sz w:val="28"/>
          <w:szCs w:val="28"/>
        </w:rPr>
        <w:t>(</w:t>
      </w:r>
      <w:r w:rsidRPr="00E46B0B">
        <w:rPr>
          <w:rFonts w:ascii="Times New Roman" w:hAnsi="Times New Roman" w:cs="Times New Roman"/>
          <w:sz w:val="28"/>
          <w:szCs w:val="28"/>
        </w:rPr>
        <w:t>самоотвод</w:t>
      </w:r>
      <w:r w:rsidR="006F7775" w:rsidRPr="00E46B0B">
        <w:rPr>
          <w:rFonts w:ascii="Times New Roman" w:hAnsi="Times New Roman" w:cs="Times New Roman"/>
          <w:sz w:val="28"/>
          <w:szCs w:val="28"/>
        </w:rPr>
        <w:t>)</w:t>
      </w:r>
      <w:r w:rsidRPr="00E46B0B">
        <w:rPr>
          <w:rFonts w:ascii="Times New Roman" w:hAnsi="Times New Roman" w:cs="Times New Roman"/>
          <w:sz w:val="28"/>
          <w:szCs w:val="28"/>
        </w:rPr>
        <w:t>, предполагающий заявление о невозможности дальнейшего исполнения должностных обязанностей (осуществления полномочий) в конкретно</w:t>
      </w:r>
      <w:r w:rsidR="006F7775" w:rsidRPr="00E46B0B">
        <w:rPr>
          <w:rFonts w:ascii="Times New Roman" w:hAnsi="Times New Roman" w:cs="Times New Roman"/>
          <w:sz w:val="28"/>
          <w:szCs w:val="28"/>
        </w:rPr>
        <w:t>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</w:t>
      </w:r>
      <w:r w:rsidR="006F7775" w:rsidRPr="00E46B0B">
        <w:rPr>
          <w:rFonts w:ascii="Times New Roman" w:hAnsi="Times New Roman" w:cs="Times New Roman"/>
          <w:sz w:val="28"/>
          <w:szCs w:val="28"/>
        </w:rPr>
        <w:t>итуации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связи с возникновением конфликта интересов.</w:t>
      </w:r>
    </w:p>
    <w:p w:rsidR="00876316" w:rsidRPr="00E46B0B" w:rsidRDefault="00335419" w:rsidP="00036A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Н</w:t>
      </w:r>
      <w:r w:rsidR="00876316" w:rsidRPr="00E46B0B">
        <w:rPr>
          <w:rFonts w:ascii="Times New Roman" w:hAnsi="Times New Roman" w:cs="Times New Roman"/>
          <w:sz w:val="28"/>
          <w:szCs w:val="28"/>
        </w:rPr>
        <w:t xml:space="preserve">еобходимо учитывать, что если должностное лицо, являющееся стороной конфликта интересов, имеет возможность давать поручения или оказывать иное влияние на подчиненных или подконтрольных ему лиц, передача им полномочий по </w:t>
      </w:r>
      <w:r w:rsidR="00876316"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принятию решений (участию в принятии решений)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отношении лиц, с которыми связана его личная заинтересованность, </w:t>
      </w:r>
      <w:r w:rsidR="00876316" w:rsidRPr="00E46B0B">
        <w:rPr>
          <w:rFonts w:ascii="Times New Roman" w:hAnsi="Times New Roman" w:cs="Times New Roman"/>
          <w:sz w:val="28"/>
          <w:szCs w:val="28"/>
        </w:rPr>
        <w:t xml:space="preserve">не может рассматриваться как мера по предотвращению и урегулированию конфликта интересов. </w:t>
      </w:r>
    </w:p>
    <w:p w:rsidR="009A61F2" w:rsidRPr="00E46B0B" w:rsidRDefault="009A61F2" w:rsidP="009A61F2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1 </w:t>
      </w:r>
    </w:p>
    <w:p w:rsidR="000E6E9A" w:rsidRPr="00E46B0B" w:rsidRDefault="00A77CD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Руководитель структурн</w:t>
      </w:r>
      <w:r w:rsidR="000C367F" w:rsidRPr="00E46B0B">
        <w:rPr>
          <w:rFonts w:ascii="Times New Roman" w:hAnsi="Times New Roman" w:cs="Times New Roman"/>
          <w:sz w:val="28"/>
          <w:szCs w:val="28"/>
        </w:rPr>
        <w:t>ого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0C367F" w:rsidRPr="00E46B0B">
        <w:rPr>
          <w:rFonts w:ascii="Times New Roman" w:hAnsi="Times New Roman" w:cs="Times New Roman"/>
          <w:sz w:val="28"/>
          <w:szCs w:val="28"/>
        </w:rPr>
        <w:t>я</w:t>
      </w:r>
      <w:r w:rsidR="00B51207" w:rsidRPr="00E46B0B">
        <w:rPr>
          <w:rFonts w:ascii="Times New Roman" w:hAnsi="Times New Roman" w:cs="Times New Roman"/>
          <w:sz w:val="28"/>
          <w:szCs w:val="28"/>
        </w:rPr>
        <w:t xml:space="preserve"> государственного </w:t>
      </w:r>
      <w:r w:rsidR="00A02FA1" w:rsidRPr="00E46B0B">
        <w:rPr>
          <w:rFonts w:ascii="Times New Roman" w:hAnsi="Times New Roman" w:cs="Times New Roman"/>
          <w:sz w:val="28"/>
          <w:szCs w:val="28"/>
        </w:rPr>
        <w:t>органа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, осуществляющего полномочия в области охоты и сохранения охотничьих ресурсов (далее – </w:t>
      </w:r>
      <w:r w:rsidR="007153BD" w:rsidRPr="00E46B0B">
        <w:rPr>
          <w:rFonts w:ascii="Times New Roman" w:hAnsi="Times New Roman" w:cs="Times New Roman"/>
          <w:sz w:val="28"/>
          <w:szCs w:val="28"/>
        </w:rPr>
        <w:t>руководитель, структурное подразделение</w:t>
      </w:r>
      <w:r w:rsidR="00B45424" w:rsidRPr="00E46B0B">
        <w:rPr>
          <w:rFonts w:ascii="Times New Roman" w:hAnsi="Times New Roman" w:cs="Times New Roman"/>
          <w:sz w:val="28"/>
          <w:szCs w:val="28"/>
        </w:rPr>
        <w:t xml:space="preserve">, 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государственный орган), обращается в </w:t>
      </w:r>
      <w:r w:rsidR="00443D65" w:rsidRPr="00E46B0B">
        <w:rPr>
          <w:rFonts w:ascii="Times New Roman" w:hAnsi="Times New Roman" w:cs="Times New Roman"/>
          <w:sz w:val="28"/>
          <w:szCs w:val="28"/>
        </w:rPr>
        <w:t xml:space="preserve">этот же </w:t>
      </w:r>
      <w:r w:rsidR="00D7551E" w:rsidRPr="00E46B0B">
        <w:rPr>
          <w:rFonts w:ascii="Times New Roman" w:hAnsi="Times New Roman" w:cs="Times New Roman"/>
          <w:sz w:val="28"/>
          <w:szCs w:val="28"/>
        </w:rPr>
        <w:t>государственный орган для получения разрешения на добычу охотничьих ресурсов.</w:t>
      </w:r>
    </w:p>
    <w:p w:rsidR="00D7551E" w:rsidRPr="00E46B0B" w:rsidRDefault="005A3C3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функции </w:t>
      </w:r>
      <w:r w:rsidR="00B45424" w:rsidRPr="00E46B0B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входит</w:t>
      </w:r>
      <w:r w:rsidR="00F2235F" w:rsidRPr="00E46B0B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Pr="00E46B0B">
        <w:rPr>
          <w:rFonts w:ascii="Times New Roman" w:hAnsi="Times New Roman" w:cs="Times New Roman"/>
          <w:sz w:val="28"/>
          <w:szCs w:val="28"/>
        </w:rPr>
        <w:t xml:space="preserve">ение </w:t>
      </w:r>
      <w:r w:rsidR="00D7551E" w:rsidRPr="00E46B0B">
        <w:rPr>
          <w:rFonts w:ascii="Times New Roman" w:hAnsi="Times New Roman" w:cs="Times New Roman"/>
          <w:sz w:val="28"/>
          <w:szCs w:val="28"/>
        </w:rPr>
        <w:t>государственн</w:t>
      </w:r>
      <w:r w:rsidRPr="00E46B0B">
        <w:rPr>
          <w:rFonts w:ascii="Times New Roman" w:hAnsi="Times New Roman" w:cs="Times New Roman"/>
          <w:sz w:val="28"/>
          <w:szCs w:val="28"/>
        </w:rPr>
        <w:t>ой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E46B0B">
        <w:rPr>
          <w:rFonts w:ascii="Times New Roman" w:hAnsi="Times New Roman" w:cs="Times New Roman"/>
          <w:sz w:val="28"/>
          <w:szCs w:val="28"/>
        </w:rPr>
        <w:t>и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 по выдаче разрешений физическим лицам на добычу охотничьих ресурсов.</w:t>
      </w:r>
      <w:r w:rsidR="007153BD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121C23" w:rsidRPr="00E46B0B">
        <w:rPr>
          <w:rFonts w:ascii="Times New Roman" w:hAnsi="Times New Roman" w:cs="Times New Roman"/>
          <w:sz w:val="28"/>
          <w:szCs w:val="28"/>
        </w:rPr>
        <w:t>Предоставление указанной государственной услуги иными структурными</w:t>
      </w:r>
      <w:r w:rsidR="001E2F78" w:rsidRPr="00E46B0B">
        <w:rPr>
          <w:rFonts w:ascii="Times New Roman" w:hAnsi="Times New Roman" w:cs="Times New Roman"/>
          <w:sz w:val="28"/>
          <w:szCs w:val="28"/>
        </w:rPr>
        <w:t xml:space="preserve"> подразделениями</w:t>
      </w:r>
      <w:r w:rsidR="00121C23" w:rsidRPr="00E46B0B">
        <w:rPr>
          <w:rFonts w:ascii="Times New Roman" w:hAnsi="Times New Roman" w:cs="Times New Roman"/>
          <w:sz w:val="28"/>
          <w:szCs w:val="28"/>
        </w:rPr>
        <w:t xml:space="preserve"> государственного органа не предусмотрено.</w:t>
      </w:r>
    </w:p>
    <w:p w:rsidR="00237A33" w:rsidRPr="00E46B0B" w:rsidRDefault="001E2F78" w:rsidP="00237A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Руководителем</w:t>
      </w:r>
      <w:r w:rsidR="00237A33" w:rsidRPr="00E46B0B">
        <w:rPr>
          <w:rFonts w:ascii="Times New Roman" w:hAnsi="Times New Roman" w:cs="Times New Roman"/>
          <w:sz w:val="28"/>
          <w:szCs w:val="28"/>
        </w:rPr>
        <w:t xml:space="preserve"> было своевременно направлено уведомление о возможности возникновения конфликта интересов.</w:t>
      </w:r>
    </w:p>
    <w:p w:rsidR="00237A33" w:rsidRPr="00E46B0B" w:rsidRDefault="00237A33" w:rsidP="00A77C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ходе рассмотрения полученного уведомления комиссией установлено следующее.</w:t>
      </w:r>
    </w:p>
    <w:p w:rsidR="00A77CD5" w:rsidRPr="00E46B0B" w:rsidRDefault="004E71AF" w:rsidP="00A77C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руководителем решения о выдаче 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самому себе </w:t>
      </w:r>
      <w:r w:rsidRPr="00E46B0B">
        <w:rPr>
          <w:rFonts w:ascii="Times New Roman" w:hAnsi="Times New Roman" w:cs="Times New Roman"/>
          <w:sz w:val="28"/>
          <w:szCs w:val="28"/>
        </w:rPr>
        <w:t xml:space="preserve">разрешения на добычу охотничьих ресурсов влияет на 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6A27E5" w:rsidRPr="00E46B0B">
        <w:rPr>
          <w:rFonts w:ascii="Times New Roman" w:hAnsi="Times New Roman" w:cs="Times New Roman"/>
          <w:sz w:val="28"/>
          <w:szCs w:val="28"/>
        </w:rPr>
        <w:t xml:space="preserve">им </w:t>
      </w:r>
      <w:r w:rsidR="00A77CD5" w:rsidRPr="00E46B0B">
        <w:rPr>
          <w:rFonts w:ascii="Times New Roman" w:hAnsi="Times New Roman" w:cs="Times New Roman"/>
          <w:sz w:val="28"/>
          <w:szCs w:val="28"/>
        </w:rPr>
        <w:t>выгод (преимуществ</w:t>
      </w:r>
      <w:r w:rsidR="009D1FD0" w:rsidRPr="00E46B0B">
        <w:rPr>
          <w:rFonts w:ascii="Times New Roman" w:hAnsi="Times New Roman" w:cs="Times New Roman"/>
          <w:sz w:val="28"/>
          <w:szCs w:val="28"/>
        </w:rPr>
        <w:t>), что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 обр</w:t>
      </w:r>
      <w:r w:rsidR="00B45424" w:rsidRPr="00E46B0B">
        <w:rPr>
          <w:rFonts w:ascii="Times New Roman" w:hAnsi="Times New Roman" w:cs="Times New Roman"/>
          <w:sz w:val="28"/>
          <w:szCs w:val="28"/>
        </w:rPr>
        <w:t>азует его личную заинтересованность</w:t>
      </w:r>
      <w:r w:rsidR="00A77CD5" w:rsidRPr="00E46B0B">
        <w:rPr>
          <w:rFonts w:ascii="Times New Roman" w:hAnsi="Times New Roman" w:cs="Times New Roman"/>
          <w:sz w:val="28"/>
          <w:szCs w:val="28"/>
        </w:rPr>
        <w:t>.</w:t>
      </w:r>
    </w:p>
    <w:p w:rsidR="00A77CD5" w:rsidRPr="00E46B0B" w:rsidRDefault="00A77CD5" w:rsidP="00A77C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</w:t>
      </w:r>
      <w:r w:rsidR="001E2F78" w:rsidRPr="00E46B0B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Pr="00E46B0B">
        <w:rPr>
          <w:rFonts w:ascii="Times New Roman" w:hAnsi="Times New Roman" w:cs="Times New Roman"/>
          <w:sz w:val="28"/>
          <w:szCs w:val="28"/>
        </w:rPr>
        <w:t>обязанностей при осуществлении им своих полномочий, что в соответствии со статьей 10 Федерального закона № 273-ФЗ свидетельствует о возникновении у него конфликта интересов.</w:t>
      </w:r>
    </w:p>
    <w:p w:rsidR="00D80856" w:rsidRPr="00E46B0B" w:rsidRDefault="00D80856" w:rsidP="00D808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Рассмотрев представленные документы</w:t>
      </w:r>
      <w:r w:rsidR="002C6AD3" w:rsidRPr="00E46B0B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комиссией принято решение о возможности выдачи разрешения на добычу охотничьих ресурсов.</w:t>
      </w:r>
    </w:p>
    <w:p w:rsidR="00A77CD5" w:rsidRPr="00E46B0B" w:rsidRDefault="00A77CD5" w:rsidP="00420B81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В целях предотвращения и урегулирования конфликта интересов комиссией рекомендовано:</w:t>
      </w:r>
    </w:p>
    <w:p w:rsidR="001F4EA5" w:rsidRPr="00E46B0B" w:rsidRDefault="004337F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учитывая невозможность передачи полномочий </w:t>
      </w:r>
      <w:r w:rsidR="001E2F78" w:rsidRPr="00E46B0B">
        <w:rPr>
          <w:rFonts w:ascii="Times New Roman" w:hAnsi="Times New Roman" w:cs="Times New Roman"/>
          <w:sz w:val="28"/>
          <w:szCs w:val="28"/>
        </w:rPr>
        <w:t>руководителя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по выдаче соответствующих разрешений иным лицам, </w:t>
      </w:r>
      <w:r w:rsidR="0089395C" w:rsidRPr="00E46B0B">
        <w:rPr>
          <w:rFonts w:ascii="Times New Roman" w:hAnsi="Times New Roman" w:cs="Times New Roman"/>
          <w:sz w:val="28"/>
          <w:szCs w:val="28"/>
        </w:rPr>
        <w:t>предусмотреть на уровне локального нормативно</w:t>
      </w:r>
      <w:r w:rsidR="000D3C5D" w:rsidRPr="00E46B0B">
        <w:rPr>
          <w:rFonts w:ascii="Times New Roman" w:hAnsi="Times New Roman" w:cs="Times New Roman"/>
          <w:sz w:val="28"/>
          <w:szCs w:val="28"/>
        </w:rPr>
        <w:t>го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акта</w:t>
      </w:r>
      <w:r w:rsidR="00237A33" w:rsidRPr="00E46B0B">
        <w:rPr>
          <w:rFonts w:ascii="Times New Roman" w:hAnsi="Times New Roman" w:cs="Times New Roman"/>
          <w:sz w:val="28"/>
          <w:szCs w:val="28"/>
        </w:rPr>
        <w:t>, что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A77CD5" w:rsidRPr="00E46B0B">
        <w:rPr>
          <w:rFonts w:ascii="Times New Roman" w:hAnsi="Times New Roman" w:cs="Times New Roman"/>
          <w:sz w:val="28"/>
          <w:szCs w:val="28"/>
        </w:rPr>
        <w:t>рассмотрени</w:t>
      </w:r>
      <w:r w:rsidR="0089395C" w:rsidRPr="00E46B0B">
        <w:rPr>
          <w:rFonts w:ascii="Times New Roman" w:hAnsi="Times New Roman" w:cs="Times New Roman"/>
          <w:sz w:val="28"/>
          <w:szCs w:val="28"/>
        </w:rPr>
        <w:t>е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395C" w:rsidRPr="00E46B0B">
        <w:rPr>
          <w:rFonts w:ascii="Times New Roman" w:hAnsi="Times New Roman" w:cs="Times New Roman"/>
          <w:sz w:val="28"/>
          <w:szCs w:val="28"/>
        </w:rPr>
        <w:t>каждого заявления</w:t>
      </w:r>
      <w:r w:rsidR="00A20B91" w:rsidRPr="00E46B0B">
        <w:rPr>
          <w:rFonts w:ascii="Times New Roman" w:hAnsi="Times New Roman" w:cs="Times New Roman"/>
          <w:sz w:val="28"/>
          <w:szCs w:val="28"/>
        </w:rPr>
        <w:t xml:space="preserve"> о выдаче разрешения на добычу охотничьих ресурсов 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в отношении самого себя, а также в отношении иных лиц, с которыми может быть связана личная заинтересованность </w:t>
      </w:r>
      <w:r w:rsidR="001E2F78" w:rsidRPr="00E46B0B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должностного лица, </w:t>
      </w:r>
      <w:r w:rsidR="00237A33" w:rsidRPr="00E46B0B">
        <w:rPr>
          <w:rFonts w:ascii="Times New Roman" w:hAnsi="Times New Roman" w:cs="Times New Roman"/>
          <w:sz w:val="28"/>
          <w:szCs w:val="28"/>
        </w:rPr>
        <w:t>осуществляется на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1F4EA5">
        <w:rPr>
          <w:rFonts w:ascii="Times New Roman" w:hAnsi="Times New Roman" w:cs="Times New Roman"/>
          <w:sz w:val="28"/>
          <w:szCs w:val="28"/>
        </w:rPr>
        <w:t xml:space="preserve"> (без </w:t>
      </w:r>
      <w:r w:rsidR="002B32AF">
        <w:rPr>
          <w:rFonts w:ascii="Times New Roman" w:hAnsi="Times New Roman" w:cs="Times New Roman"/>
          <w:sz w:val="28"/>
          <w:szCs w:val="28"/>
        </w:rPr>
        <w:t xml:space="preserve">его </w:t>
      </w:r>
      <w:r w:rsidR="001F4EA5">
        <w:rPr>
          <w:rFonts w:ascii="Times New Roman" w:hAnsi="Times New Roman" w:cs="Times New Roman"/>
          <w:sz w:val="28"/>
          <w:szCs w:val="28"/>
        </w:rPr>
        <w:t>участия)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с привлечением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E21404" w:rsidRPr="00E46B0B">
        <w:rPr>
          <w:rFonts w:ascii="Times New Roman" w:hAnsi="Times New Roman" w:cs="Times New Roman"/>
          <w:sz w:val="28"/>
          <w:szCs w:val="28"/>
        </w:rPr>
        <w:t>к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экспертизе всех представляемых документов по рассматриваемому вопросу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395C" w:rsidRPr="00E46B0B">
        <w:rPr>
          <w:rFonts w:ascii="Times New Roman" w:hAnsi="Times New Roman" w:cs="Times New Roman"/>
          <w:sz w:val="28"/>
          <w:szCs w:val="28"/>
        </w:rPr>
        <w:lastRenderedPageBreak/>
        <w:t>служащих иных подразделений государственного органа</w:t>
      </w:r>
      <w:r w:rsidR="001F4EA5">
        <w:rPr>
          <w:rFonts w:ascii="Times New Roman" w:hAnsi="Times New Roman" w:cs="Times New Roman"/>
          <w:sz w:val="28"/>
          <w:szCs w:val="28"/>
        </w:rPr>
        <w:t>. Председателем комиссии является заместитель руководителя государственного органа</w:t>
      </w:r>
      <w:r w:rsidR="00121C23" w:rsidRPr="00E46B0B">
        <w:rPr>
          <w:rFonts w:ascii="Times New Roman" w:hAnsi="Times New Roman" w:cs="Times New Roman"/>
          <w:sz w:val="28"/>
          <w:szCs w:val="28"/>
        </w:rPr>
        <w:t>;</w:t>
      </w:r>
      <w:r w:rsidR="001F4E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C23" w:rsidRPr="00E46B0B" w:rsidRDefault="00121C23" w:rsidP="00E55A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информацию о разрешении, выданном руководителю или лицу, с которым может быть связана </w:t>
      </w:r>
      <w:r w:rsidR="0042713F" w:rsidRPr="00E46B0B">
        <w:rPr>
          <w:rFonts w:ascii="Times New Roman" w:hAnsi="Times New Roman" w:cs="Times New Roman"/>
          <w:sz w:val="28"/>
          <w:szCs w:val="28"/>
        </w:rPr>
        <w:t xml:space="preserve">его </w:t>
      </w:r>
      <w:r w:rsidRPr="00E46B0B">
        <w:rPr>
          <w:rFonts w:ascii="Times New Roman" w:hAnsi="Times New Roman" w:cs="Times New Roman"/>
          <w:sz w:val="28"/>
          <w:szCs w:val="28"/>
        </w:rPr>
        <w:t>личная заинтересованность, или об отказе в выдаче соответствую</w:t>
      </w:r>
      <w:r w:rsidR="0042713F" w:rsidRPr="00E46B0B">
        <w:rPr>
          <w:rFonts w:ascii="Times New Roman" w:hAnsi="Times New Roman" w:cs="Times New Roman"/>
          <w:sz w:val="28"/>
          <w:szCs w:val="28"/>
        </w:rPr>
        <w:t>щего разрешения</w:t>
      </w:r>
      <w:r w:rsidR="001E2F78" w:rsidRPr="00E46B0B">
        <w:rPr>
          <w:rFonts w:ascii="Times New Roman" w:hAnsi="Times New Roman" w:cs="Times New Roman"/>
          <w:sz w:val="28"/>
          <w:szCs w:val="28"/>
        </w:rPr>
        <w:t>, а также материалы заседания комиссии</w:t>
      </w:r>
      <w:r w:rsidR="0042713F" w:rsidRPr="00E46B0B">
        <w:rPr>
          <w:rFonts w:ascii="Times New Roman" w:hAnsi="Times New Roman" w:cs="Times New Roman"/>
          <w:sz w:val="28"/>
          <w:szCs w:val="28"/>
        </w:rPr>
        <w:t xml:space="preserve"> размещать на официальном сайте государственного органа в информационно-телекоммуникационной сети Интернет.</w:t>
      </w:r>
    </w:p>
    <w:p w:rsidR="00934FDC" w:rsidRPr="00E46B0B" w:rsidRDefault="00934FDC" w:rsidP="00934FDC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561940" w:rsidRPr="00E46B0B">
        <w:rPr>
          <w:rFonts w:ascii="Times New Roman" w:hAnsi="Times New Roman" w:cs="Times New Roman"/>
          <w:b/>
          <w:sz w:val="28"/>
          <w:szCs w:val="28"/>
        </w:rPr>
        <w:t>2</w:t>
      </w:r>
    </w:p>
    <w:p w:rsidR="00893383" w:rsidRPr="00E46B0B" w:rsidRDefault="00934FDC" w:rsidP="00934F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Государственным органом объявлен конкурс на проведение </w:t>
      </w:r>
      <w:r w:rsidR="008D6B64" w:rsidRPr="00E46B0B">
        <w:rPr>
          <w:rFonts w:ascii="Times New Roman" w:hAnsi="Times New Roman" w:cs="Times New Roman"/>
          <w:sz w:val="28"/>
          <w:szCs w:val="28"/>
        </w:rPr>
        <w:br/>
      </w:r>
      <w:r w:rsidRPr="00E46B0B">
        <w:rPr>
          <w:rFonts w:ascii="Times New Roman" w:hAnsi="Times New Roman" w:cs="Times New Roman"/>
          <w:sz w:val="28"/>
          <w:szCs w:val="28"/>
        </w:rPr>
        <w:t xml:space="preserve">научно-исследовательской работы. </w:t>
      </w:r>
    </w:p>
    <w:p w:rsidR="00893383" w:rsidRPr="00E46B0B" w:rsidRDefault="00893383" w:rsidP="00934F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числе прочих заявку на участие в конкурсе подал научно</w:t>
      </w:r>
      <w:r w:rsidR="00135564" w:rsidRPr="00E46B0B">
        <w:rPr>
          <w:rFonts w:ascii="Times New Roman" w:hAnsi="Times New Roman" w:cs="Times New Roman"/>
          <w:sz w:val="28"/>
          <w:szCs w:val="28"/>
        </w:rPr>
        <w:t>-</w:t>
      </w:r>
      <w:r w:rsidRPr="00E46B0B">
        <w:rPr>
          <w:rFonts w:ascii="Times New Roman" w:hAnsi="Times New Roman" w:cs="Times New Roman"/>
          <w:sz w:val="28"/>
          <w:szCs w:val="28"/>
        </w:rPr>
        <w:t xml:space="preserve">исследовательский институт, в котором работает супруга руководителя департамента, 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курирующего вопросы 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по </w:t>
      </w:r>
      <w:r w:rsidR="00540285" w:rsidRPr="00E46B0B">
        <w:rPr>
          <w:rFonts w:ascii="Times New Roman" w:hAnsi="Times New Roman" w:cs="Times New Roman"/>
          <w:sz w:val="28"/>
          <w:szCs w:val="28"/>
        </w:rPr>
        <w:t>тем</w:t>
      </w:r>
      <w:r w:rsidR="00C33021" w:rsidRPr="00E46B0B">
        <w:rPr>
          <w:rFonts w:ascii="Times New Roman" w:hAnsi="Times New Roman" w:cs="Times New Roman"/>
          <w:sz w:val="28"/>
          <w:szCs w:val="28"/>
        </w:rPr>
        <w:t>е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 исследования </w:t>
      </w:r>
      <w:r w:rsidRPr="00E46B0B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Pr="00E46B0B">
        <w:rPr>
          <w:rFonts w:ascii="Times New Roman" w:hAnsi="Times New Roman" w:cs="Times New Roman"/>
          <w:sz w:val="28"/>
          <w:szCs w:val="28"/>
        </w:rPr>
        <w:t>департамент, директор департамента). Она же является руководителем научного коллектива по выполнению заявленных работ.</w:t>
      </w:r>
    </w:p>
    <w:p w:rsidR="00893383" w:rsidRPr="00E46B0B" w:rsidRDefault="00893383" w:rsidP="008933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Директором департамента было своевременно, как только ему стало известно об участии Организации в конкурсе, направлено уведомление о возможности возникновения конфликта интересов.</w:t>
      </w:r>
    </w:p>
    <w:p w:rsidR="007F4B35" w:rsidRPr="00E46B0B" w:rsidRDefault="007F4B35" w:rsidP="007F4B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540285" w:rsidRPr="00E46B0B">
        <w:rPr>
          <w:rFonts w:ascii="Times New Roman" w:hAnsi="Times New Roman" w:cs="Times New Roman"/>
          <w:sz w:val="28"/>
          <w:szCs w:val="28"/>
        </w:rPr>
        <w:t>оперативного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предотвращения и урегулирования конфликта интересов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 (до заседания комиссии) наряду с направлением уведомления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директором департамента было дано поручение сотруднику департамента, входящему в состав конкурсной комиссии, воздержаться от участия в рассмотрении заявки </w:t>
      </w:r>
      <w:r w:rsidR="00540285" w:rsidRPr="00E46B0B">
        <w:rPr>
          <w:rFonts w:ascii="Times New Roman" w:hAnsi="Times New Roman" w:cs="Times New Roman"/>
          <w:sz w:val="28"/>
          <w:szCs w:val="28"/>
        </w:rPr>
        <w:t>Организации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893383" w:rsidRPr="00E46B0B" w:rsidRDefault="00893383" w:rsidP="008933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ходе рассмотрения полученного уведомления комиссией установлено следующее.</w:t>
      </w:r>
    </w:p>
    <w:p w:rsidR="007B3EEA" w:rsidRPr="00E46B0B" w:rsidRDefault="00A96D1A" w:rsidP="008A6E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Согласно</w:t>
      </w:r>
      <w:r w:rsidR="008A6E1B" w:rsidRPr="00E46B0B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Pr="00E46B0B">
        <w:rPr>
          <w:rFonts w:ascii="Times New Roman" w:hAnsi="Times New Roman" w:cs="Times New Roman"/>
          <w:sz w:val="28"/>
          <w:szCs w:val="28"/>
        </w:rPr>
        <w:t>ю</w:t>
      </w:r>
      <w:r w:rsidR="008A6E1B" w:rsidRPr="00E46B0B">
        <w:rPr>
          <w:rFonts w:ascii="Times New Roman" w:hAnsi="Times New Roman" w:cs="Times New Roman"/>
          <w:sz w:val="28"/>
          <w:szCs w:val="28"/>
        </w:rPr>
        <w:t xml:space="preserve"> о подразделении департамент </w:t>
      </w:r>
      <w:r w:rsidR="007B3EEA" w:rsidRPr="00E46B0B">
        <w:rPr>
          <w:rFonts w:ascii="Times New Roman" w:hAnsi="Times New Roman" w:cs="Times New Roman"/>
          <w:sz w:val="28"/>
          <w:szCs w:val="28"/>
        </w:rPr>
        <w:t xml:space="preserve">осуществляет рассмотрение </w:t>
      </w:r>
      <w:r w:rsidR="00DC149F" w:rsidRPr="00E46B0B">
        <w:rPr>
          <w:rFonts w:ascii="Times New Roman" w:hAnsi="Times New Roman" w:cs="Times New Roman"/>
          <w:sz w:val="28"/>
          <w:szCs w:val="28"/>
        </w:rPr>
        <w:t xml:space="preserve">и согласование </w:t>
      </w:r>
      <w:r w:rsidRPr="00E46B0B">
        <w:rPr>
          <w:rFonts w:ascii="Times New Roman" w:hAnsi="Times New Roman" w:cs="Times New Roman"/>
          <w:sz w:val="28"/>
          <w:szCs w:val="28"/>
        </w:rPr>
        <w:t>отчетны</w:t>
      </w:r>
      <w:r w:rsidR="00DC149F" w:rsidRPr="00E46B0B">
        <w:rPr>
          <w:rFonts w:ascii="Times New Roman" w:hAnsi="Times New Roman" w:cs="Times New Roman"/>
          <w:sz w:val="28"/>
          <w:szCs w:val="28"/>
        </w:rPr>
        <w:t>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DC149F" w:rsidRPr="00E46B0B">
        <w:rPr>
          <w:rFonts w:ascii="Times New Roman" w:hAnsi="Times New Roman" w:cs="Times New Roman"/>
          <w:sz w:val="28"/>
          <w:szCs w:val="28"/>
        </w:rPr>
        <w:t>ов</w:t>
      </w:r>
      <w:r w:rsidR="007B3EEA" w:rsidRPr="00E46B0B">
        <w:rPr>
          <w:rFonts w:ascii="Times New Roman" w:hAnsi="Times New Roman" w:cs="Times New Roman"/>
          <w:sz w:val="28"/>
          <w:szCs w:val="28"/>
        </w:rPr>
        <w:t>, отражающи</w:t>
      </w:r>
      <w:r w:rsidR="00DC149F" w:rsidRPr="00E46B0B">
        <w:rPr>
          <w:rFonts w:ascii="Times New Roman" w:hAnsi="Times New Roman" w:cs="Times New Roman"/>
          <w:sz w:val="28"/>
          <w:szCs w:val="28"/>
        </w:rPr>
        <w:t>х</w:t>
      </w:r>
      <w:r w:rsidR="007B3EEA" w:rsidRPr="00E46B0B">
        <w:rPr>
          <w:rFonts w:ascii="Times New Roman" w:hAnsi="Times New Roman" w:cs="Times New Roman"/>
          <w:sz w:val="28"/>
          <w:szCs w:val="28"/>
        </w:rPr>
        <w:t xml:space="preserve"> сведения об объемах выполненных работ, в целях обеспечения дальнейшей приемки работ у исполнителя соответствующего государственного контракта государственным органом</w:t>
      </w:r>
      <w:r w:rsidR="00EC33B4" w:rsidRPr="00E46B0B">
        <w:rPr>
          <w:rFonts w:ascii="Times New Roman" w:hAnsi="Times New Roman" w:cs="Times New Roman"/>
          <w:sz w:val="28"/>
          <w:szCs w:val="28"/>
        </w:rPr>
        <w:t xml:space="preserve"> и оплаты выполненных работ</w:t>
      </w:r>
      <w:r w:rsidR="007B3EEA" w:rsidRPr="00E46B0B">
        <w:rPr>
          <w:rFonts w:ascii="Times New Roman" w:hAnsi="Times New Roman" w:cs="Times New Roman"/>
          <w:sz w:val="28"/>
          <w:szCs w:val="28"/>
        </w:rPr>
        <w:t>.</w:t>
      </w:r>
    </w:p>
    <w:p w:rsidR="007B3EEA" w:rsidRPr="00E46B0B" w:rsidRDefault="007B3EEA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Супруга директора департамента </w:t>
      </w:r>
      <w:r w:rsidR="00A96D1A" w:rsidRPr="00E46B0B">
        <w:rPr>
          <w:rFonts w:ascii="Times New Roman" w:hAnsi="Times New Roman" w:cs="Times New Roman"/>
          <w:sz w:val="28"/>
          <w:szCs w:val="28"/>
        </w:rPr>
        <w:t>занимает должность в Организации</w:t>
      </w:r>
      <w:r w:rsidR="00EE6134" w:rsidRPr="00E46B0B">
        <w:rPr>
          <w:rFonts w:ascii="Times New Roman" w:hAnsi="Times New Roman" w:cs="Times New Roman"/>
          <w:sz w:val="28"/>
          <w:szCs w:val="28"/>
        </w:rPr>
        <w:t>,</w:t>
      </w:r>
      <w:r w:rsidR="00A96D1A" w:rsidRPr="00E46B0B">
        <w:rPr>
          <w:rFonts w:ascii="Times New Roman" w:hAnsi="Times New Roman" w:cs="Times New Roman"/>
          <w:sz w:val="28"/>
          <w:szCs w:val="28"/>
        </w:rPr>
        <w:t xml:space="preserve"> в связи с чем получает от Организации заработную плату, а также </w:t>
      </w:r>
      <w:r w:rsidRPr="00E46B0B">
        <w:rPr>
          <w:rFonts w:ascii="Times New Roman" w:hAnsi="Times New Roman" w:cs="Times New Roman"/>
          <w:sz w:val="28"/>
          <w:szCs w:val="28"/>
        </w:rPr>
        <w:t>получает вознаграждени</w:t>
      </w:r>
      <w:r w:rsidR="00EE6134" w:rsidRPr="00E46B0B">
        <w:rPr>
          <w:rFonts w:ascii="Times New Roman" w:hAnsi="Times New Roman" w:cs="Times New Roman"/>
          <w:sz w:val="28"/>
          <w:szCs w:val="28"/>
        </w:rPr>
        <w:t>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от Организации за руководство научно-исследовательской работой, проводимой в соответствии с заключенным государственным контрактом. </w:t>
      </w:r>
    </w:p>
    <w:p w:rsidR="008D6B64" w:rsidRPr="00E46B0B" w:rsidRDefault="0002157B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Участие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E21404" w:rsidRPr="00E46B0B">
        <w:rPr>
          <w:rFonts w:ascii="Times New Roman" w:hAnsi="Times New Roman" w:cs="Times New Roman"/>
          <w:sz w:val="28"/>
          <w:szCs w:val="28"/>
        </w:rPr>
        <w:t>подчиненных директора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</w:t>
      </w:r>
      <w:r w:rsidR="00C33021" w:rsidRPr="00E46B0B">
        <w:rPr>
          <w:rFonts w:ascii="Times New Roman" w:hAnsi="Times New Roman" w:cs="Times New Roman"/>
          <w:sz w:val="28"/>
          <w:szCs w:val="28"/>
        </w:rPr>
        <w:t>оценке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заявки Организации (на этапе конкурсных процедур) и </w:t>
      </w:r>
      <w:r w:rsidR="00CC243F" w:rsidRPr="00E46B0B">
        <w:rPr>
          <w:rFonts w:ascii="Times New Roman" w:hAnsi="Times New Roman" w:cs="Times New Roman"/>
          <w:sz w:val="28"/>
          <w:szCs w:val="28"/>
        </w:rPr>
        <w:t>дальнейшее с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огласование </w:t>
      </w:r>
      <w:r w:rsidR="007B3EEA" w:rsidRPr="00E46B0B">
        <w:rPr>
          <w:rFonts w:ascii="Times New Roman" w:hAnsi="Times New Roman" w:cs="Times New Roman"/>
          <w:sz w:val="28"/>
          <w:szCs w:val="28"/>
        </w:rPr>
        <w:t>директором департамента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 документов, на основании которых осуществляется приемка и оплата </w:t>
      </w:r>
      <w:r w:rsidR="008D6B64" w:rsidRPr="00E46B0B">
        <w:rPr>
          <w:rFonts w:ascii="Times New Roman" w:hAnsi="Times New Roman" w:cs="Times New Roman"/>
          <w:sz w:val="28"/>
          <w:szCs w:val="28"/>
        </w:rPr>
        <w:lastRenderedPageBreak/>
        <w:t>выполненных Организацией работ</w:t>
      </w:r>
      <w:r w:rsidR="00CC243F" w:rsidRPr="00E46B0B">
        <w:rPr>
          <w:rFonts w:ascii="Times New Roman" w:hAnsi="Times New Roman" w:cs="Times New Roman"/>
          <w:sz w:val="28"/>
          <w:szCs w:val="28"/>
        </w:rPr>
        <w:t xml:space="preserve"> (в случае, если по результатам конкурсных процедур Организация будет признана победителем)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, влияет на получение дохода </w:t>
      </w:r>
      <w:r w:rsidR="00EE6134" w:rsidRPr="00E46B0B">
        <w:rPr>
          <w:rFonts w:ascii="Times New Roman" w:hAnsi="Times New Roman" w:cs="Times New Roman"/>
          <w:sz w:val="28"/>
          <w:szCs w:val="28"/>
        </w:rPr>
        <w:t>юридическим лицом, с которым супруга директора департамента связана имущественными отношениями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6B64" w:rsidRPr="00E46B0B" w:rsidRDefault="008D6B64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 w:rsidR="00486158">
        <w:rPr>
          <w:rFonts w:ascii="Times New Roman" w:hAnsi="Times New Roman" w:cs="Times New Roman"/>
          <w:sz w:val="28"/>
          <w:szCs w:val="28"/>
        </w:rPr>
        <w:t>О</w:t>
      </w:r>
      <w:r w:rsidR="00B12C33" w:rsidRPr="00E46B0B">
        <w:rPr>
          <w:rFonts w:ascii="Times New Roman" w:hAnsi="Times New Roman" w:cs="Times New Roman"/>
          <w:sz w:val="28"/>
          <w:szCs w:val="28"/>
        </w:rPr>
        <w:t>рганизацией, с которой супруга директора департамента</w:t>
      </w:r>
      <w:r w:rsidR="00693E06" w:rsidRPr="00E46B0B">
        <w:rPr>
          <w:rFonts w:ascii="Times New Roman" w:hAnsi="Times New Roman" w:cs="Times New Roman"/>
          <w:sz w:val="28"/>
          <w:szCs w:val="28"/>
        </w:rPr>
        <w:t xml:space="preserve"> связана имущественными отношениями,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результате осуществления </w:t>
      </w:r>
      <w:r w:rsidR="00693E06" w:rsidRPr="00E46B0B">
        <w:rPr>
          <w:rFonts w:ascii="Times New Roman" w:hAnsi="Times New Roman" w:cs="Times New Roman"/>
          <w:sz w:val="28"/>
          <w:szCs w:val="28"/>
        </w:rPr>
        <w:t xml:space="preserve">рассматриваемым должностным лицом </w:t>
      </w:r>
      <w:r w:rsidRPr="00E46B0B">
        <w:rPr>
          <w:rFonts w:ascii="Times New Roman" w:hAnsi="Times New Roman" w:cs="Times New Roman"/>
          <w:sz w:val="28"/>
          <w:szCs w:val="28"/>
        </w:rPr>
        <w:t xml:space="preserve">своих полномочий образует </w:t>
      </w:r>
      <w:r w:rsidR="00DE42AB" w:rsidRPr="00E46B0B">
        <w:rPr>
          <w:rFonts w:ascii="Times New Roman" w:hAnsi="Times New Roman" w:cs="Times New Roman"/>
          <w:sz w:val="28"/>
          <w:szCs w:val="28"/>
        </w:rPr>
        <w:t xml:space="preserve">его </w:t>
      </w:r>
      <w:r w:rsidRPr="00E46B0B">
        <w:rPr>
          <w:rFonts w:ascii="Times New Roman" w:hAnsi="Times New Roman" w:cs="Times New Roman"/>
          <w:sz w:val="28"/>
          <w:szCs w:val="28"/>
        </w:rPr>
        <w:t>личную заинтересованность.</w:t>
      </w:r>
    </w:p>
    <w:p w:rsidR="008D6B64" w:rsidRPr="00E46B0B" w:rsidRDefault="008D6B64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должностных полномочий, что в соответствии со статьей 10 Федерального закона № 273-ФЗ свидетельствует о возникновении у него конфликта интересов.</w:t>
      </w:r>
    </w:p>
    <w:p w:rsidR="00CC243F" w:rsidRPr="00E46B0B" w:rsidRDefault="00CC243F" w:rsidP="00CC24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По итогам рассмотрения вопроса по существу комиссией признано, что директор департамента своевременно и в установленном порядке уведомил представителя нанимателя о личной заинтересованности при исполнении должностных обязанностей, которая может привести к конфликту интересов, принял меры по предотвращению такого конфликта.</w:t>
      </w:r>
    </w:p>
    <w:p w:rsidR="008D6B64" w:rsidRPr="00E46B0B" w:rsidRDefault="008D6B64" w:rsidP="007B3EEA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В</w:t>
      </w:r>
      <w:r w:rsidR="00CC243F" w:rsidRPr="00E46B0B">
        <w:rPr>
          <w:rFonts w:ascii="Times New Roman" w:hAnsi="Times New Roman" w:cs="Times New Roman"/>
          <w:b/>
          <w:sz w:val="28"/>
          <w:szCs w:val="28"/>
        </w:rPr>
        <w:t xml:space="preserve"> случае признания Организации победителем конкурсных процедур</w:t>
      </w:r>
      <w:r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60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46B0B">
        <w:rPr>
          <w:rFonts w:ascii="Times New Roman" w:hAnsi="Times New Roman" w:cs="Times New Roman"/>
          <w:b/>
          <w:sz w:val="28"/>
          <w:szCs w:val="28"/>
        </w:rPr>
        <w:t>целях предотвращения и урегулирования конфликта интересов комиссией рекомендовано:</w:t>
      </w:r>
    </w:p>
    <w:p w:rsidR="00CC243F" w:rsidRPr="00E46B0B" w:rsidRDefault="00CC243F" w:rsidP="00CC24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 от 5 апреля 2013 г. № 44-ФЗ "О контрактной системе в сфере закупок товаров, работ, услуг для обеспечения государственных и муниципальных нужд" (далее – Федеральный закон № 44-ФЗ) для приемки выполненных работ (этапов выполненных работ) в соответствии с государственным контрактом создать приемочную комиссию;</w:t>
      </w:r>
    </w:p>
    <w:p w:rsidR="009E7061" w:rsidRPr="00E46B0B" w:rsidRDefault="009E7061" w:rsidP="002F0F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для проверки предоставленных Организацией результатов, предусмотренных контрактом, в части их соответствия условиям контракта</w:t>
      </w:r>
      <w:r w:rsidR="007B198D" w:rsidRPr="00E46B0B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провести экспертизу с привлечением независимых экспертов в соответствии</w:t>
      </w:r>
      <w:r w:rsidR="00CC243F" w:rsidRPr="00E46B0B">
        <w:rPr>
          <w:rFonts w:ascii="Times New Roman" w:hAnsi="Times New Roman" w:cs="Times New Roman"/>
          <w:sz w:val="28"/>
          <w:szCs w:val="28"/>
        </w:rPr>
        <w:t xml:space="preserve"> с Федеральным законом </w:t>
      </w:r>
      <w:r w:rsidR="00E64FEE">
        <w:rPr>
          <w:rFonts w:ascii="Times New Roman" w:hAnsi="Times New Roman" w:cs="Times New Roman"/>
          <w:sz w:val="28"/>
          <w:szCs w:val="28"/>
        </w:rPr>
        <w:br/>
      </w:r>
      <w:r w:rsidR="00CC243F" w:rsidRPr="00E46B0B">
        <w:rPr>
          <w:rFonts w:ascii="Times New Roman" w:hAnsi="Times New Roman" w:cs="Times New Roman"/>
          <w:sz w:val="28"/>
          <w:szCs w:val="28"/>
        </w:rPr>
        <w:t>№ 44-ФЗ</w:t>
      </w:r>
      <w:r w:rsidR="002F0F60" w:rsidRPr="00E46B0B">
        <w:rPr>
          <w:rFonts w:ascii="Times New Roman" w:hAnsi="Times New Roman" w:cs="Times New Roman"/>
          <w:sz w:val="28"/>
          <w:szCs w:val="28"/>
        </w:rPr>
        <w:t>.</w:t>
      </w:r>
    </w:p>
    <w:p w:rsidR="00DB5AF5" w:rsidRPr="00E46B0B" w:rsidRDefault="00DB5AF5" w:rsidP="00DB5AF5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Ситуация 3</w:t>
      </w:r>
    </w:p>
    <w:p w:rsidR="007605A9" w:rsidRPr="00E46B0B" w:rsidRDefault="00A04086" w:rsidP="007605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Г</w:t>
      </w:r>
      <w:r w:rsidR="007605A9" w:rsidRPr="00E46B0B">
        <w:rPr>
          <w:rFonts w:ascii="Times New Roman" w:hAnsi="Times New Roman" w:cs="Times New Roman"/>
          <w:sz w:val="28"/>
          <w:szCs w:val="28"/>
        </w:rPr>
        <w:t>лав</w:t>
      </w:r>
      <w:r w:rsidRPr="00E46B0B">
        <w:rPr>
          <w:rFonts w:ascii="Times New Roman" w:hAnsi="Times New Roman" w:cs="Times New Roman"/>
          <w:sz w:val="28"/>
          <w:szCs w:val="28"/>
        </w:rPr>
        <w:t>ой</w:t>
      </w:r>
      <w:r w:rsidR="007605A9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DE42AB" w:rsidRPr="00E46B0B">
        <w:rPr>
          <w:rFonts w:ascii="Times New Roman" w:hAnsi="Times New Roman" w:cs="Times New Roman"/>
          <w:sz w:val="28"/>
          <w:szCs w:val="28"/>
        </w:rPr>
        <w:t>а</w:t>
      </w:r>
      <w:r w:rsidR="007605A9" w:rsidRPr="00E46B0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32253" w:rsidRPr="00E46B0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(далее – глава администрации)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принимается решение о выделении общеобразовательной школе, в которой обучаются его дети, финансирования для организации отдыха детей в каникулярное время</w:t>
      </w:r>
      <w:r w:rsidR="006E42AD" w:rsidRPr="00E46B0B">
        <w:rPr>
          <w:rFonts w:ascii="Times New Roman" w:hAnsi="Times New Roman" w:cs="Times New Roman"/>
          <w:sz w:val="28"/>
          <w:szCs w:val="28"/>
        </w:rPr>
        <w:t>.</w:t>
      </w:r>
    </w:p>
    <w:p w:rsidR="0092657A" w:rsidRPr="00E46B0B" w:rsidRDefault="00B41B55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lastRenderedPageBreak/>
        <w:t>Главой администрации</w:t>
      </w:r>
      <w:r w:rsidR="00DD43BF">
        <w:rPr>
          <w:rFonts w:ascii="Times New Roman" w:hAnsi="Times New Roman" w:cs="Times New Roman"/>
          <w:sz w:val="28"/>
          <w:szCs w:val="28"/>
        </w:rPr>
        <w:t xml:space="preserve"> в порядке, установленном Положением о порядке сообщения лицами, замещающими муниципальные должности, о возникновении личной заинтересованности при исполнении должностных обязанностей (полномочий), которая приводит или может привести к конфликту интересов, в Комиссию по соблюдению требований к должностному поведению лиц, замещающих муниципальные должности, и урегулированию конфликта интересов (далее - Комиссия)</w:t>
      </w:r>
      <w:r w:rsidR="0092657A" w:rsidRPr="00E46B0B">
        <w:rPr>
          <w:rFonts w:ascii="Times New Roman" w:hAnsi="Times New Roman" w:cs="Times New Roman"/>
          <w:sz w:val="28"/>
          <w:szCs w:val="28"/>
        </w:rPr>
        <w:t xml:space="preserve"> было своевременно направлено уведомление о возможности возникновения конфликта интересов.</w:t>
      </w:r>
    </w:p>
    <w:p w:rsidR="0092657A" w:rsidRPr="00E46B0B" w:rsidRDefault="003B710C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рассмотрения указанного уведомления </w:t>
      </w:r>
      <w:r w:rsidR="00DD43BF">
        <w:rPr>
          <w:rFonts w:ascii="Times New Roman" w:hAnsi="Times New Roman" w:cs="Times New Roman"/>
          <w:sz w:val="28"/>
          <w:szCs w:val="28"/>
        </w:rPr>
        <w:t>Комиссией</w:t>
      </w:r>
      <w:r w:rsidR="0092657A" w:rsidRPr="00E46B0B">
        <w:rPr>
          <w:rFonts w:ascii="Times New Roman" w:hAnsi="Times New Roman" w:cs="Times New Roman"/>
          <w:sz w:val="28"/>
          <w:szCs w:val="28"/>
        </w:rPr>
        <w:t xml:space="preserve"> установлено следующее.</w:t>
      </w:r>
    </w:p>
    <w:p w:rsidR="0097222F" w:rsidRPr="00E46B0B" w:rsidRDefault="006E42AD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 в том числе вопросы </w:t>
      </w:r>
      <w:r w:rsidR="0097222F" w:rsidRPr="00E46B0B">
        <w:rPr>
          <w:rFonts w:ascii="Times New Roman" w:hAnsi="Times New Roman" w:cs="Times New Roman"/>
          <w:sz w:val="28"/>
          <w:szCs w:val="28"/>
        </w:rPr>
        <w:t>осуществления в пределах своих полномочий мероприятий по обеспечению организации отдыха детей в каникулярное время.</w:t>
      </w:r>
    </w:p>
    <w:p w:rsidR="0097222F" w:rsidRPr="00E46B0B" w:rsidRDefault="0097222F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Осуществление главой </w:t>
      </w:r>
      <w:r w:rsidR="00DE42AB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дминистрации городского округа функций главного распорядителя бюджетных средств в</w:t>
      </w:r>
      <w:r w:rsidR="00866485">
        <w:rPr>
          <w:rFonts w:ascii="Times New Roman" w:hAnsi="Times New Roman" w:cs="Times New Roman"/>
          <w:sz w:val="28"/>
          <w:szCs w:val="28"/>
        </w:rPr>
        <w:t xml:space="preserve"> части выделения средств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090D4F" w:rsidRPr="00E46B0B">
        <w:rPr>
          <w:rFonts w:ascii="Times New Roman" w:hAnsi="Times New Roman" w:cs="Times New Roman"/>
          <w:sz w:val="28"/>
          <w:szCs w:val="28"/>
        </w:rPr>
        <w:t xml:space="preserve">в </w:t>
      </w:r>
      <w:r w:rsidRPr="00E46B0B">
        <w:rPr>
          <w:rFonts w:ascii="Times New Roman" w:hAnsi="Times New Roman" w:cs="Times New Roman"/>
          <w:sz w:val="28"/>
          <w:szCs w:val="28"/>
        </w:rPr>
        <w:t>пользу организации, в которой обучаются его дети</w:t>
      </w:r>
      <w:r w:rsidR="00090D4F" w:rsidRPr="00E46B0B">
        <w:rPr>
          <w:rFonts w:ascii="Times New Roman" w:hAnsi="Times New Roman" w:cs="Times New Roman"/>
          <w:sz w:val="28"/>
          <w:szCs w:val="28"/>
        </w:rPr>
        <w:t xml:space="preserve"> (т.е. организации, состоящей с ними в имущественных отношениях)</w:t>
      </w:r>
      <w:r w:rsidRPr="00E46B0B">
        <w:rPr>
          <w:rFonts w:ascii="Times New Roman" w:hAnsi="Times New Roman" w:cs="Times New Roman"/>
          <w:sz w:val="28"/>
          <w:szCs w:val="28"/>
        </w:rPr>
        <w:t>, влияет на возможность получения дохода в виде денег данной организацией, что образует личную заинтересованность этого должностного лица.</w:t>
      </w:r>
    </w:p>
    <w:p w:rsidR="0097222F" w:rsidRPr="00E46B0B" w:rsidRDefault="00090D4F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Л</w:t>
      </w:r>
      <w:r w:rsidR="0097222F" w:rsidRPr="00E46B0B">
        <w:rPr>
          <w:rFonts w:ascii="Times New Roman" w:hAnsi="Times New Roman" w:cs="Times New Roman"/>
          <w:sz w:val="28"/>
          <w:szCs w:val="28"/>
        </w:rPr>
        <w:t>ичная заинтересованность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97222F" w:rsidRPr="00E46B0B">
        <w:rPr>
          <w:rFonts w:ascii="Times New Roman" w:hAnsi="Times New Roman" w:cs="Times New Roman"/>
          <w:sz w:val="28"/>
          <w:szCs w:val="28"/>
        </w:rPr>
        <w:t xml:space="preserve"> может повлиять на объективность и беспристрастность осуществлени</w:t>
      </w:r>
      <w:r w:rsidR="00486158">
        <w:rPr>
          <w:rFonts w:ascii="Times New Roman" w:hAnsi="Times New Roman" w:cs="Times New Roman"/>
          <w:sz w:val="28"/>
          <w:szCs w:val="28"/>
        </w:rPr>
        <w:t>я</w:t>
      </w:r>
      <w:r w:rsidR="0097222F" w:rsidRPr="00E46B0B">
        <w:rPr>
          <w:rFonts w:ascii="Times New Roman" w:hAnsi="Times New Roman" w:cs="Times New Roman"/>
          <w:sz w:val="28"/>
          <w:szCs w:val="28"/>
        </w:rPr>
        <w:t xml:space="preserve"> им своих полномочий, что в соответствии со статьей 10 Федерального закона №  273-ФЗ свидетельствует о возникновении у него конфликта интересов.</w:t>
      </w:r>
    </w:p>
    <w:p w:rsidR="0097222F" w:rsidRPr="00E46B0B" w:rsidRDefault="0097222F" w:rsidP="0097222F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В целях предотвращения и урегулирования конфликта интересов рекомендовано:</w:t>
      </w:r>
    </w:p>
    <w:p w:rsidR="007D4AE0" w:rsidRPr="00E46B0B" w:rsidRDefault="00FC57D4" w:rsidP="00BB39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в соответствии с </w:t>
      </w:r>
      <w:r w:rsidRPr="00FC57D4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C57D4">
        <w:rPr>
          <w:rFonts w:ascii="Times New Roman" w:hAnsi="Times New Roman" w:cs="Times New Roman"/>
          <w:sz w:val="28"/>
          <w:szCs w:val="28"/>
        </w:rPr>
        <w:t xml:space="preserve"> о бюджетном процессе в городском округ</w:t>
      </w:r>
      <w:r>
        <w:rPr>
          <w:rFonts w:ascii="Times New Roman" w:hAnsi="Times New Roman" w:cs="Times New Roman"/>
          <w:sz w:val="28"/>
          <w:szCs w:val="28"/>
        </w:rPr>
        <w:t xml:space="preserve">е, утвержденным решением Совета депутатов городского округа, Совет депутатов рассматривает и принимает решения об утверждении бюджета и годового отчета о его исполнении, осуществляет финансовый контроль исполнения бюджета в формах, установленных </w:t>
      </w:r>
      <w:r w:rsidRPr="00866485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866485" w:rsidRPr="00866485">
        <w:rPr>
          <w:rFonts w:ascii="Times New Roman" w:hAnsi="Times New Roman" w:cs="Times New Roman"/>
          <w:sz w:val="28"/>
          <w:szCs w:val="28"/>
        </w:rPr>
        <w:t>кодексом</w:t>
      </w:r>
      <w:r w:rsidRPr="00866485">
        <w:rPr>
          <w:rFonts w:ascii="Times New Roman" w:hAnsi="Times New Roman" w:cs="Times New Roman"/>
          <w:sz w:val="28"/>
          <w:szCs w:val="28"/>
        </w:rPr>
        <w:t xml:space="preserve">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</w:t>
      </w:r>
      <w:r w:rsidR="007D4AE0" w:rsidRPr="00E46B0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5C66C9" w:rsidRPr="00E46B0B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="00BB398E">
        <w:rPr>
          <w:rFonts w:ascii="Times New Roman" w:hAnsi="Times New Roman" w:cs="Times New Roman"/>
          <w:sz w:val="28"/>
          <w:szCs w:val="28"/>
        </w:rPr>
        <w:t xml:space="preserve">, а также контрольно-ревизионной комиссии городского округа, уполномоченной на осуществление контроля за  исполнением бюджета городского округа, </w:t>
      </w:r>
      <w:r w:rsidR="005C66C9" w:rsidRPr="00E46B0B">
        <w:rPr>
          <w:rFonts w:ascii="Times New Roman" w:hAnsi="Times New Roman" w:cs="Times New Roman"/>
          <w:sz w:val="28"/>
          <w:szCs w:val="28"/>
        </w:rPr>
        <w:t xml:space="preserve">о принятии </w:t>
      </w:r>
      <w:r w:rsidR="007D4AE0" w:rsidRPr="00E46B0B">
        <w:rPr>
          <w:rFonts w:ascii="Times New Roman" w:hAnsi="Times New Roman" w:cs="Times New Roman"/>
          <w:sz w:val="28"/>
          <w:szCs w:val="28"/>
        </w:rPr>
        <w:t>решений о бюджете</w:t>
      </w:r>
      <w:r w:rsidR="00727C4B" w:rsidRPr="00E46B0B">
        <w:rPr>
          <w:rFonts w:ascii="Times New Roman" w:hAnsi="Times New Roman" w:cs="Times New Roman"/>
          <w:sz w:val="28"/>
          <w:szCs w:val="28"/>
        </w:rPr>
        <w:t xml:space="preserve"> и иных вопрос</w:t>
      </w:r>
      <w:r w:rsidR="005C66C9" w:rsidRPr="00E46B0B">
        <w:rPr>
          <w:rFonts w:ascii="Times New Roman" w:hAnsi="Times New Roman" w:cs="Times New Roman"/>
          <w:sz w:val="28"/>
          <w:szCs w:val="28"/>
        </w:rPr>
        <w:t>ах</w:t>
      </w:r>
      <w:r w:rsidR="00727C4B" w:rsidRPr="00E46B0B">
        <w:rPr>
          <w:rFonts w:ascii="Times New Roman" w:hAnsi="Times New Roman" w:cs="Times New Roman"/>
          <w:sz w:val="28"/>
          <w:szCs w:val="28"/>
        </w:rPr>
        <w:t>, связанных с осуществлением полномочий главы администрации городского округа в отношении образовательного учреждения, с которым связана его личная заинтересованность</w:t>
      </w:r>
      <w:r w:rsidR="007D4AE0" w:rsidRPr="00E46B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принять меры по осуществлению дополнительного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финансового контроля</w:t>
      </w:r>
      <w:r w:rsidR="007D4AE0" w:rsidRPr="00E46B0B">
        <w:rPr>
          <w:rFonts w:ascii="Times New Roman" w:hAnsi="Times New Roman" w:cs="Times New Roman"/>
          <w:sz w:val="28"/>
          <w:szCs w:val="28"/>
        </w:rPr>
        <w:t xml:space="preserve"> и доведение </w:t>
      </w:r>
      <w:r w:rsidR="005C66C9" w:rsidRPr="00E46B0B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BB398E">
        <w:rPr>
          <w:rFonts w:ascii="Times New Roman" w:hAnsi="Times New Roman" w:cs="Times New Roman"/>
          <w:sz w:val="28"/>
          <w:szCs w:val="28"/>
        </w:rPr>
        <w:t>контрольно-ревизионной комисси</w:t>
      </w:r>
      <w:r w:rsidR="00A204D6">
        <w:rPr>
          <w:rFonts w:ascii="Times New Roman" w:hAnsi="Times New Roman" w:cs="Times New Roman"/>
          <w:sz w:val="28"/>
          <w:szCs w:val="28"/>
        </w:rPr>
        <w:t>и</w:t>
      </w:r>
      <w:r w:rsidR="00BB398E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7D4AE0" w:rsidRPr="00E46B0B">
        <w:rPr>
          <w:rFonts w:ascii="Times New Roman" w:hAnsi="Times New Roman" w:cs="Times New Roman"/>
          <w:sz w:val="28"/>
          <w:szCs w:val="28"/>
        </w:rPr>
        <w:t>до сведения Совета депутатов;</w:t>
      </w:r>
    </w:p>
    <w:p w:rsidR="00727C4B" w:rsidRPr="00E46B0B" w:rsidRDefault="00727C4B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обеспечить принятие соответствующих решений по вопросам, связанным с осуществлением полномочий главы администрации в отношении образовательного учреждения, с которым связана его личная заинтересованность, на основе заключения </w:t>
      </w:r>
      <w:r w:rsidR="002F5D74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городского округа </w:t>
      </w:r>
      <w:r w:rsidRPr="00E46B0B">
        <w:rPr>
          <w:rFonts w:ascii="Times New Roman" w:hAnsi="Times New Roman" w:cs="Times New Roman"/>
          <w:sz w:val="28"/>
          <w:szCs w:val="28"/>
        </w:rPr>
        <w:t>и позиции Совета депутатов;</w:t>
      </w:r>
    </w:p>
    <w:p w:rsidR="0097222F" w:rsidRPr="00E46B0B" w:rsidRDefault="0097222F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обеспечить публичность уведомления должностного лица о возможности возникновения конфликта интересов посредством размещения соответствующего уведомления на официальном сайте </w:t>
      </w:r>
      <w:r w:rsidR="00DE42AB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дминистрации городского округа</w:t>
      </w:r>
      <w:r w:rsidR="007D4AE0" w:rsidRPr="00E46B0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="00D145B8" w:rsidRPr="00E46B0B">
        <w:rPr>
          <w:rFonts w:ascii="Times New Roman" w:hAnsi="Times New Roman" w:cs="Times New Roman"/>
          <w:sz w:val="28"/>
          <w:szCs w:val="28"/>
        </w:rPr>
        <w:t>.</w:t>
      </w:r>
    </w:p>
    <w:p w:rsidR="00A85D0E" w:rsidRPr="00E46B0B" w:rsidRDefault="00A85D0E" w:rsidP="00A85D0E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A46F87" w:rsidRPr="00E46B0B">
        <w:rPr>
          <w:rFonts w:ascii="Times New Roman" w:hAnsi="Times New Roman" w:cs="Times New Roman"/>
          <w:b/>
          <w:sz w:val="28"/>
          <w:szCs w:val="28"/>
        </w:rPr>
        <w:t>4</w:t>
      </w:r>
    </w:p>
    <w:p w:rsidR="00A85D0E" w:rsidRPr="00E46B0B" w:rsidRDefault="00A85D0E" w:rsidP="00486158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 государственное бюджетное образовательное учреждение высшего образования  (далее </w:t>
      </w:r>
      <w:r w:rsidR="00A861F3" w:rsidRPr="00E46B0B">
        <w:rPr>
          <w:rFonts w:ascii="Times New Roman" w:hAnsi="Times New Roman" w:cs="Times New Roman"/>
          <w:sz w:val="28"/>
          <w:szCs w:val="28"/>
        </w:rPr>
        <w:t>–</w:t>
      </w:r>
      <w:r w:rsidRPr="00E46B0B">
        <w:rPr>
          <w:rFonts w:ascii="Times New Roman" w:hAnsi="Times New Roman" w:cs="Times New Roman"/>
          <w:sz w:val="28"/>
          <w:szCs w:val="28"/>
        </w:rPr>
        <w:t xml:space="preserve"> университет) на работу в качестве преподавателя поступает супруга сына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ректора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92657A" w:rsidRPr="00E46B0B" w:rsidRDefault="00B41B55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У</w:t>
      </w:r>
      <w:r w:rsidR="0092657A" w:rsidRPr="00E46B0B">
        <w:rPr>
          <w:rFonts w:ascii="Times New Roman" w:hAnsi="Times New Roman" w:cs="Times New Roman"/>
          <w:sz w:val="28"/>
          <w:szCs w:val="28"/>
        </w:rPr>
        <w:t>ведомление о возможности возникновения конфликта интересов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ректором направлено не было</w:t>
      </w:r>
      <w:r w:rsidR="0092657A" w:rsidRPr="00E46B0B">
        <w:rPr>
          <w:rFonts w:ascii="Times New Roman" w:hAnsi="Times New Roman" w:cs="Times New Roman"/>
          <w:sz w:val="28"/>
          <w:szCs w:val="28"/>
        </w:rPr>
        <w:t>.</w:t>
      </w:r>
    </w:p>
    <w:p w:rsidR="0092657A" w:rsidRPr="00E46B0B" w:rsidRDefault="0092657A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проведения прокурорской проверки </w:t>
      </w:r>
      <w:r w:rsidRPr="00E46B0B">
        <w:rPr>
          <w:rFonts w:ascii="Times New Roman" w:hAnsi="Times New Roman" w:cs="Times New Roman"/>
          <w:sz w:val="28"/>
          <w:szCs w:val="28"/>
        </w:rPr>
        <w:t>установлено следующее.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должностными полномочиями ректор руководит образовательной, научной, хозяйственной и финансовой деятельностью университета, утверждает размер надбавок, доплат и премий работникам университета на основании решения ученого совета университета, в соответствии с трудовым законодательством Российской Федерации принимает на работу, увольняет работников университета, заключает трудовые договоры, осуществляет иные права и обязанности работодателя, принимает решения о поощрении работников университета и наложении на них дисциплинарных взысканий.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ректором решений о распределении учебной нагрузки </w:t>
      </w:r>
      <w:r w:rsidRPr="00E46B0B">
        <w:rPr>
          <w:rFonts w:ascii="Times New Roman" w:hAnsi="Times New Roman" w:cs="Times New Roman"/>
          <w:sz w:val="28"/>
          <w:szCs w:val="28"/>
        </w:rPr>
        <w:br/>
        <w:t>(в соответствии с которой определяется размер оплаты труда конкретного преподавателя), а также об установлении размера премии, выплачиваемой преподавателю (</w:t>
      </w:r>
      <w:r w:rsidR="00DE42AB" w:rsidRPr="00E46B0B">
        <w:rPr>
          <w:rFonts w:ascii="Times New Roman" w:hAnsi="Times New Roman" w:cs="Times New Roman"/>
          <w:sz w:val="28"/>
          <w:szCs w:val="28"/>
        </w:rPr>
        <w:t>супруге сына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ректора), напрямую влияет на возможност</w:t>
      </w:r>
      <w:r w:rsidR="0026685F" w:rsidRPr="00E46B0B">
        <w:rPr>
          <w:rFonts w:ascii="Times New Roman" w:hAnsi="Times New Roman" w:cs="Times New Roman"/>
          <w:sz w:val="28"/>
          <w:szCs w:val="28"/>
        </w:rPr>
        <w:t>ь получения ею дохода в виде денег</w:t>
      </w:r>
      <w:r w:rsidRPr="00E46B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 w:rsidR="00DE42AB" w:rsidRPr="00E46B0B">
        <w:rPr>
          <w:rFonts w:ascii="Times New Roman" w:hAnsi="Times New Roman" w:cs="Times New Roman"/>
          <w:sz w:val="28"/>
          <w:szCs w:val="28"/>
        </w:rPr>
        <w:t xml:space="preserve">супругой сына </w:t>
      </w:r>
      <w:r w:rsidRPr="00E46B0B">
        <w:rPr>
          <w:rFonts w:ascii="Times New Roman" w:hAnsi="Times New Roman" w:cs="Times New Roman"/>
          <w:sz w:val="28"/>
          <w:szCs w:val="28"/>
        </w:rPr>
        <w:t xml:space="preserve">ректора в результате осуществления полномочий должностного лица в отношении </w:t>
      </w:r>
      <w:r w:rsidR="00DE42AB" w:rsidRPr="00E46B0B">
        <w:rPr>
          <w:rFonts w:ascii="Times New Roman" w:hAnsi="Times New Roman" w:cs="Times New Roman"/>
          <w:sz w:val="28"/>
          <w:szCs w:val="28"/>
        </w:rPr>
        <w:t>нее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образует личную заинтересованность должностного лица.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полномочий, что в соответствии со статьей 10 </w:t>
      </w:r>
      <w:r w:rsidRPr="00E46B0B">
        <w:rPr>
          <w:rFonts w:ascii="Times New Roman" w:hAnsi="Times New Roman" w:cs="Times New Roman"/>
          <w:sz w:val="28"/>
          <w:szCs w:val="28"/>
        </w:rPr>
        <w:lastRenderedPageBreak/>
        <w:t>Федерального закона №  273-ФЗ свидетельствует о возникновении у него конфликта интересов.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целях предотвращения и урегулирования конфликта интересов ректором было принято решение о рассмотрении вопрос</w:t>
      </w:r>
      <w:r w:rsidR="00B41B55" w:rsidRPr="00E46B0B">
        <w:rPr>
          <w:rFonts w:ascii="Times New Roman" w:hAnsi="Times New Roman" w:cs="Times New Roman"/>
          <w:sz w:val="28"/>
          <w:szCs w:val="28"/>
        </w:rPr>
        <w:t>а принятия на работу супруги своего сына,</w:t>
      </w:r>
      <w:r w:rsidRPr="00E46B0B">
        <w:rPr>
          <w:rFonts w:ascii="Times New Roman" w:hAnsi="Times New Roman" w:cs="Times New Roman"/>
          <w:sz w:val="28"/>
          <w:szCs w:val="28"/>
        </w:rPr>
        <w:t xml:space="preserve"> установления размеров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ее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заработной платы, а также премирования и наложения взысканий на заседаниях ученого совета университета.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Вместе с тем в ходе проверки установлено, что в соответствии с Уставом ректор университета входит в состав ученого совета по должности и является его председателем. Порядок организации работы ученого совета университета, проведения его заседаний и принятия решений определяется регламентом работы ученого совета университета, который принимается ученым советом университета и утверждается ректором университета.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Таким образом, ректор университета имеет возможность оказывать непосредственное влияние на принимаемые ученым советом решения, в связи с чем рассмотрение вопросов </w:t>
      </w:r>
      <w:r w:rsidR="003C3462" w:rsidRPr="00E46B0B">
        <w:rPr>
          <w:rFonts w:ascii="Times New Roman" w:hAnsi="Times New Roman" w:cs="Times New Roman"/>
          <w:sz w:val="28"/>
          <w:szCs w:val="28"/>
        </w:rPr>
        <w:t xml:space="preserve">в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DE42AB" w:rsidRPr="00E46B0B">
        <w:rPr>
          <w:rFonts w:ascii="Times New Roman" w:hAnsi="Times New Roman" w:cs="Times New Roman"/>
          <w:sz w:val="28"/>
          <w:szCs w:val="28"/>
        </w:rPr>
        <w:t>супруги сына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ректор</w:t>
      </w:r>
      <w:r w:rsidR="003C3462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на заседании ученого совета не является мерой по предотвращению конфликта интересов.</w:t>
      </w:r>
    </w:p>
    <w:p w:rsidR="00C33021" w:rsidRPr="00E46B0B" w:rsidRDefault="00B41B55" w:rsidP="00C330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По итогам заседания комиссии признано, что ректор не исполнил обязанность принимать меры по предотвращению и урегулированию конфликта интересов</w:t>
      </w:r>
      <w:r w:rsidR="00C33021" w:rsidRPr="00E46B0B">
        <w:rPr>
          <w:rFonts w:ascii="Times New Roman" w:hAnsi="Times New Roman" w:cs="Times New Roman"/>
          <w:sz w:val="28"/>
          <w:szCs w:val="28"/>
        </w:rPr>
        <w:t>, не исполнил обязанность по уведомлению работодателя о личной заинтересованности при исполнении трудовых обязанностей, которая может привести к конфликту интересов, как только ему стало об этом известно.</w:t>
      </w:r>
    </w:p>
    <w:p w:rsidR="00B41B55" w:rsidRPr="00E46B0B" w:rsidRDefault="004D69CA" w:rsidP="00B41B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У</w:t>
      </w:r>
      <w:r w:rsidR="00B41B55" w:rsidRPr="00E46B0B">
        <w:rPr>
          <w:rFonts w:ascii="Times New Roman" w:hAnsi="Times New Roman" w:cs="Times New Roman"/>
          <w:sz w:val="28"/>
          <w:szCs w:val="28"/>
        </w:rPr>
        <w:t>читывая, что в ходе проведенной проверки не были установлены факты принятия необоснованных решений при принятии на работу супруги своего сына, установлении ей уровня заработной платы, премировании и наложении взысканий, к ректору университета применено взыскание в виде выговора.</w:t>
      </w:r>
    </w:p>
    <w:p w:rsidR="00561940" w:rsidRPr="00E46B0B" w:rsidRDefault="00561940" w:rsidP="00561940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A46F87" w:rsidRPr="00E46B0B">
        <w:rPr>
          <w:rFonts w:ascii="Times New Roman" w:hAnsi="Times New Roman" w:cs="Times New Roman"/>
          <w:b/>
          <w:sz w:val="28"/>
          <w:szCs w:val="28"/>
        </w:rPr>
        <w:t>5</w:t>
      </w:r>
    </w:p>
    <w:p w:rsidR="00C8413A" w:rsidRPr="00E46B0B" w:rsidRDefault="004D69CA" w:rsidP="0056194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Л</w:t>
      </w:r>
      <w:r w:rsidR="00C8413A" w:rsidRPr="00E46B0B">
        <w:rPr>
          <w:rFonts w:ascii="Times New Roman" w:hAnsi="Times New Roman" w:cs="Times New Roman"/>
          <w:sz w:val="28"/>
          <w:szCs w:val="28"/>
        </w:rPr>
        <w:t xml:space="preserve">ицо замещает должность </w:t>
      </w:r>
      <w:r w:rsidR="00AC7E89" w:rsidRPr="00E46B0B">
        <w:rPr>
          <w:rFonts w:ascii="Times New Roman" w:hAnsi="Times New Roman" w:cs="Times New Roman"/>
          <w:sz w:val="28"/>
          <w:szCs w:val="28"/>
        </w:rPr>
        <w:t>командир</w:t>
      </w:r>
      <w:r w:rsidR="00263F49" w:rsidRPr="00E46B0B">
        <w:rPr>
          <w:rFonts w:ascii="Times New Roman" w:hAnsi="Times New Roman" w:cs="Times New Roman"/>
          <w:sz w:val="28"/>
          <w:szCs w:val="28"/>
        </w:rPr>
        <w:t>а</w:t>
      </w:r>
      <w:r w:rsidR="00AC7E89" w:rsidRPr="00E46B0B">
        <w:rPr>
          <w:rFonts w:ascii="Times New Roman" w:hAnsi="Times New Roman" w:cs="Times New Roman"/>
          <w:sz w:val="28"/>
          <w:szCs w:val="28"/>
        </w:rPr>
        <w:t xml:space="preserve"> воинской част</w:t>
      </w:r>
      <w:r w:rsidR="00083A16">
        <w:rPr>
          <w:rFonts w:ascii="Times New Roman" w:hAnsi="Times New Roman" w:cs="Times New Roman"/>
          <w:sz w:val="28"/>
          <w:szCs w:val="28"/>
        </w:rPr>
        <w:t>и</w:t>
      </w:r>
      <w:r w:rsidR="006C4476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</w:t>
      </w:r>
      <w:r w:rsidRPr="00E46B0B">
        <w:rPr>
          <w:rFonts w:ascii="Times New Roman" w:hAnsi="Times New Roman" w:cs="Times New Roman"/>
          <w:sz w:val="28"/>
          <w:szCs w:val="28"/>
        </w:rPr>
        <w:t>, расположенной на отдаленной от населенных пунктов территории</w:t>
      </w:r>
      <w:r w:rsidR="00AA5A35" w:rsidRPr="00E46B0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63F49" w:rsidRPr="00E46B0B">
        <w:rPr>
          <w:rFonts w:ascii="Times New Roman" w:hAnsi="Times New Roman" w:cs="Times New Roman"/>
          <w:sz w:val="28"/>
          <w:szCs w:val="28"/>
        </w:rPr>
        <w:t>командир части</w:t>
      </w:r>
      <w:r w:rsidR="00AA5A35" w:rsidRPr="00E46B0B">
        <w:rPr>
          <w:rFonts w:ascii="Times New Roman" w:hAnsi="Times New Roman" w:cs="Times New Roman"/>
          <w:sz w:val="28"/>
          <w:szCs w:val="28"/>
        </w:rPr>
        <w:t>)</w:t>
      </w:r>
      <w:r w:rsidR="00C8413A" w:rsidRPr="00E46B0B">
        <w:rPr>
          <w:rFonts w:ascii="Times New Roman" w:hAnsi="Times New Roman" w:cs="Times New Roman"/>
          <w:sz w:val="28"/>
          <w:szCs w:val="28"/>
        </w:rPr>
        <w:t>, в которо</w:t>
      </w:r>
      <w:r w:rsidR="00263F49" w:rsidRPr="00E46B0B">
        <w:rPr>
          <w:rFonts w:ascii="Times New Roman" w:hAnsi="Times New Roman" w:cs="Times New Roman"/>
          <w:sz w:val="28"/>
          <w:szCs w:val="28"/>
        </w:rPr>
        <w:t>й</w:t>
      </w:r>
      <w:r w:rsidR="00C8413A" w:rsidRPr="00E46B0B">
        <w:rPr>
          <w:rFonts w:ascii="Times New Roman" w:hAnsi="Times New Roman" w:cs="Times New Roman"/>
          <w:sz w:val="28"/>
          <w:szCs w:val="28"/>
        </w:rPr>
        <w:t xml:space="preserve"> также осуществляет трудовые функции по должности </w:t>
      </w:r>
      <w:r w:rsidR="00263F49" w:rsidRPr="00E46B0B">
        <w:rPr>
          <w:rFonts w:ascii="Times New Roman" w:hAnsi="Times New Roman" w:cs="Times New Roman"/>
          <w:sz w:val="28"/>
          <w:szCs w:val="28"/>
        </w:rPr>
        <w:t>фельдшера медицинской службы</w:t>
      </w:r>
      <w:r w:rsidR="00654E2B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его </w:t>
      </w:r>
      <w:r w:rsidR="00C8413A" w:rsidRPr="00E46B0B">
        <w:rPr>
          <w:rFonts w:ascii="Times New Roman" w:hAnsi="Times New Roman" w:cs="Times New Roman"/>
          <w:sz w:val="28"/>
          <w:szCs w:val="28"/>
        </w:rPr>
        <w:t>супруга.</w:t>
      </w:r>
    </w:p>
    <w:p w:rsidR="0079469F" w:rsidRPr="00E46B0B" w:rsidRDefault="00894999" w:rsidP="007946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 поступлении на работу супруги командира части </w:t>
      </w:r>
      <w:r w:rsidR="00101F09" w:rsidRPr="00E46B0B">
        <w:rPr>
          <w:rFonts w:ascii="Times New Roman" w:hAnsi="Times New Roman" w:cs="Times New Roman"/>
          <w:sz w:val="28"/>
          <w:szCs w:val="28"/>
        </w:rPr>
        <w:t xml:space="preserve">в соответствии с Порядком уведомления военнослужащими Вооруженных Сил Российской Федерации о возникновении личной заинтересованности при исполнении должностных обязанностей, которая приводит или может привести к конфликту интересов (утв. приказом Министра обороны Российской Федерации от 2 июня 2016 г. № 321) </w:t>
      </w:r>
      <w:r w:rsidRPr="00E46B0B">
        <w:rPr>
          <w:rFonts w:ascii="Times New Roman" w:hAnsi="Times New Roman" w:cs="Times New Roman"/>
          <w:sz w:val="28"/>
          <w:szCs w:val="28"/>
        </w:rPr>
        <w:t>им было подано уведомление о возможности возникновения конфликта интересов</w:t>
      </w:r>
      <w:r w:rsidR="00101F09" w:rsidRPr="00E46B0B">
        <w:rPr>
          <w:rFonts w:ascii="Times New Roman" w:hAnsi="Times New Roman" w:cs="Times New Roman"/>
          <w:sz w:val="28"/>
          <w:szCs w:val="28"/>
        </w:rPr>
        <w:t xml:space="preserve"> на имя </w:t>
      </w:r>
      <w:r w:rsidR="001453D0" w:rsidRPr="00E46B0B">
        <w:rPr>
          <w:rFonts w:ascii="Times New Roman" w:hAnsi="Times New Roman" w:cs="Times New Roman"/>
          <w:sz w:val="28"/>
          <w:szCs w:val="28"/>
        </w:rPr>
        <w:t>своего непосредственного командира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  <w:r w:rsidR="0079469F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9469F" w:rsidRPr="00E46B0B">
        <w:rPr>
          <w:rFonts w:ascii="Times New Roman" w:hAnsi="Times New Roman" w:cs="Times New Roman"/>
          <w:sz w:val="28"/>
          <w:szCs w:val="28"/>
        </w:rPr>
        <w:lastRenderedPageBreak/>
        <w:t>Уведомление направлено для рассмотрения в аттестационную комиссию</w:t>
      </w:r>
      <w:r w:rsidR="00B42EC7">
        <w:rPr>
          <w:rFonts w:ascii="Times New Roman" w:hAnsi="Times New Roman" w:cs="Times New Roman"/>
          <w:sz w:val="28"/>
          <w:szCs w:val="28"/>
        </w:rPr>
        <w:t>, уполномоченную на рассмотрение соответствующего уведомления</w:t>
      </w:r>
      <w:r w:rsidR="0079469F" w:rsidRPr="00E46B0B">
        <w:rPr>
          <w:rFonts w:ascii="Times New Roman" w:hAnsi="Times New Roman" w:cs="Times New Roman"/>
          <w:sz w:val="28"/>
          <w:szCs w:val="28"/>
        </w:rPr>
        <w:t xml:space="preserve"> (далее – Аттестационная комиссия).</w:t>
      </w:r>
    </w:p>
    <w:p w:rsidR="007317CF" w:rsidRPr="00E46B0B" w:rsidRDefault="007317CF" w:rsidP="007317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рассмотрения полученного </w:t>
      </w:r>
      <w:r w:rsidR="00894999" w:rsidRPr="00E46B0B">
        <w:rPr>
          <w:rFonts w:ascii="Times New Roman" w:hAnsi="Times New Roman" w:cs="Times New Roman"/>
          <w:sz w:val="28"/>
          <w:szCs w:val="28"/>
        </w:rPr>
        <w:t>уведомления</w:t>
      </w:r>
      <w:r w:rsidR="0057262F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9469F" w:rsidRPr="00E46B0B">
        <w:rPr>
          <w:rFonts w:ascii="Times New Roman" w:hAnsi="Times New Roman" w:cs="Times New Roman"/>
          <w:sz w:val="28"/>
          <w:szCs w:val="28"/>
        </w:rPr>
        <w:t>А</w:t>
      </w:r>
      <w:r w:rsidR="00D802CF" w:rsidRPr="00E46B0B">
        <w:rPr>
          <w:rFonts w:ascii="Times New Roman" w:hAnsi="Times New Roman" w:cs="Times New Roman"/>
          <w:sz w:val="28"/>
          <w:szCs w:val="28"/>
        </w:rPr>
        <w:t>ттестационной комиссией</w:t>
      </w:r>
      <w:r w:rsidR="0079469F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 установлено следующее.</w:t>
      </w:r>
    </w:p>
    <w:p w:rsidR="00894999" w:rsidRPr="00E46B0B" w:rsidRDefault="00AA5A35" w:rsidP="0056194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должностным регламентом</w:t>
      </w:r>
      <w:r w:rsidR="00894999" w:rsidRPr="00E46B0B">
        <w:rPr>
          <w:rFonts w:ascii="Times New Roman" w:hAnsi="Times New Roman" w:cs="Times New Roman"/>
          <w:sz w:val="28"/>
          <w:szCs w:val="28"/>
        </w:rPr>
        <w:t xml:space="preserve"> и Уставом внутренней службы Вооруженных сил Российской Федерации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4999" w:rsidRPr="00E46B0B">
        <w:rPr>
          <w:rFonts w:ascii="Times New Roman" w:hAnsi="Times New Roman" w:cs="Times New Roman"/>
          <w:sz w:val="28"/>
          <w:szCs w:val="28"/>
        </w:rPr>
        <w:t>командир части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4999" w:rsidRPr="00E46B0B">
        <w:rPr>
          <w:rFonts w:ascii="Times New Roman" w:hAnsi="Times New Roman" w:cs="Times New Roman"/>
          <w:sz w:val="28"/>
          <w:szCs w:val="28"/>
        </w:rPr>
        <w:t xml:space="preserve">является единоначальником, </w:t>
      </w:r>
      <w:r w:rsidRPr="00E46B0B">
        <w:rPr>
          <w:rFonts w:ascii="Times New Roman" w:hAnsi="Times New Roman" w:cs="Times New Roman"/>
          <w:sz w:val="28"/>
          <w:szCs w:val="28"/>
        </w:rPr>
        <w:t>осуществляет контроль за деятельностью все</w:t>
      </w:r>
      <w:r w:rsidR="00894999" w:rsidRPr="00E46B0B">
        <w:rPr>
          <w:rFonts w:ascii="Times New Roman" w:hAnsi="Times New Roman" w:cs="Times New Roman"/>
          <w:sz w:val="28"/>
          <w:szCs w:val="28"/>
        </w:rPr>
        <w:t>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без исключения </w:t>
      </w:r>
      <w:r w:rsidR="00894999" w:rsidRPr="00E46B0B">
        <w:rPr>
          <w:rFonts w:ascii="Times New Roman" w:hAnsi="Times New Roman" w:cs="Times New Roman"/>
          <w:sz w:val="28"/>
          <w:szCs w:val="28"/>
        </w:rPr>
        <w:t>военного и гражданского персонала части, осуществляет назначения на во</w:t>
      </w:r>
      <w:r w:rsidR="00C3660D">
        <w:rPr>
          <w:rFonts w:ascii="Times New Roman" w:hAnsi="Times New Roman" w:cs="Times New Roman"/>
          <w:sz w:val="28"/>
          <w:szCs w:val="28"/>
        </w:rPr>
        <w:t>й</w:t>
      </w:r>
      <w:r w:rsidR="00894999" w:rsidRPr="00E46B0B">
        <w:rPr>
          <w:rFonts w:ascii="Times New Roman" w:hAnsi="Times New Roman" w:cs="Times New Roman"/>
          <w:sz w:val="28"/>
          <w:szCs w:val="28"/>
        </w:rPr>
        <w:t>сковые должности, решает вопросы, связанные с трудовой деятельностью гражданского персонала, принимает решения по поощрению подчиненных за особые заслуги.</w:t>
      </w:r>
    </w:p>
    <w:p w:rsidR="00654E2B" w:rsidRPr="00E46B0B" w:rsidRDefault="00654E2B" w:rsidP="00654E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94999" w:rsidRPr="00E46B0B">
        <w:rPr>
          <w:rFonts w:ascii="Times New Roman" w:hAnsi="Times New Roman" w:cs="Times New Roman"/>
          <w:sz w:val="28"/>
          <w:szCs w:val="28"/>
        </w:rPr>
        <w:t>командиром части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решений в отношении свое</w:t>
      </w:r>
      <w:r w:rsidR="007560A6" w:rsidRPr="00E46B0B">
        <w:rPr>
          <w:rFonts w:ascii="Times New Roman" w:hAnsi="Times New Roman" w:cs="Times New Roman"/>
          <w:sz w:val="28"/>
          <w:szCs w:val="28"/>
        </w:rPr>
        <w:t xml:space="preserve">й </w:t>
      </w:r>
      <w:r w:rsidRPr="00E46B0B">
        <w:rPr>
          <w:rFonts w:ascii="Times New Roman" w:hAnsi="Times New Roman" w:cs="Times New Roman"/>
          <w:sz w:val="28"/>
          <w:szCs w:val="28"/>
        </w:rPr>
        <w:t>супруг</w:t>
      </w:r>
      <w:r w:rsidR="0017316E" w:rsidRPr="00E46B0B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дохода в виде денег и иных выгод данным лицом. </w:t>
      </w:r>
    </w:p>
    <w:p w:rsidR="00654E2B" w:rsidRPr="00E46B0B" w:rsidRDefault="00654E2B" w:rsidP="00654E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и иных выгод близким родственником </w:t>
      </w:r>
      <w:r w:rsidR="00894999" w:rsidRPr="00E46B0B">
        <w:rPr>
          <w:rFonts w:ascii="Times New Roman" w:hAnsi="Times New Roman" w:cs="Times New Roman"/>
          <w:sz w:val="28"/>
          <w:szCs w:val="28"/>
        </w:rPr>
        <w:t>командира части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результате осуществления полномочий должностного лица в отношении </w:t>
      </w:r>
      <w:r w:rsidR="00894999" w:rsidRPr="00E46B0B">
        <w:rPr>
          <w:rFonts w:ascii="Times New Roman" w:hAnsi="Times New Roman" w:cs="Times New Roman"/>
          <w:sz w:val="28"/>
          <w:szCs w:val="28"/>
        </w:rPr>
        <w:t>своего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близкого родственника образует личную заинтересованность должностного лица.</w:t>
      </w:r>
    </w:p>
    <w:p w:rsidR="00654E2B" w:rsidRPr="00E46B0B" w:rsidRDefault="00654E2B" w:rsidP="00654E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у него конфликта интересов.</w:t>
      </w:r>
    </w:p>
    <w:p w:rsidR="00DB5AF5" w:rsidRPr="00FA41CA" w:rsidRDefault="0090390F" w:rsidP="00DB5A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П</w:t>
      </w:r>
      <w:r w:rsidR="00894999" w:rsidRPr="00E46B0B">
        <w:rPr>
          <w:rFonts w:ascii="Times New Roman" w:hAnsi="Times New Roman" w:cs="Times New Roman"/>
          <w:sz w:val="28"/>
          <w:szCs w:val="28"/>
        </w:rPr>
        <w:t>рин</w:t>
      </w:r>
      <w:r w:rsidRPr="00E46B0B">
        <w:rPr>
          <w:rFonts w:ascii="Times New Roman" w:hAnsi="Times New Roman" w:cs="Times New Roman"/>
          <w:sz w:val="28"/>
          <w:szCs w:val="28"/>
        </w:rPr>
        <w:t>имая</w:t>
      </w:r>
      <w:r w:rsidR="00894999" w:rsidRPr="00E46B0B">
        <w:rPr>
          <w:rFonts w:ascii="Times New Roman" w:hAnsi="Times New Roman" w:cs="Times New Roman"/>
          <w:sz w:val="28"/>
          <w:szCs w:val="28"/>
        </w:rPr>
        <w:t xml:space="preserve"> во внимание, что в силу специфики расположения воинской части и сложившейся кадровой ситуации, </w:t>
      </w:r>
      <w:r w:rsidR="00101F09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ттестационной комиссией рекомендовано</w:t>
      </w:r>
      <w:r w:rsidR="00E21404"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обеспечить рассмотрение всех вопросов, связанных с установлением заработной платы, поощрением и наложением взысканий </w:t>
      </w:r>
      <w:r w:rsidR="00E21404" w:rsidRPr="00E46B0B">
        <w:rPr>
          <w:rFonts w:ascii="Times New Roman" w:hAnsi="Times New Roman" w:cs="Times New Roman"/>
          <w:sz w:val="28"/>
          <w:szCs w:val="28"/>
        </w:rPr>
        <w:t>в отношении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лиц</w:t>
      </w:r>
      <w:r w:rsidR="00E21404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, замещающе</w:t>
      </w:r>
      <w:r w:rsidR="00E21404" w:rsidRPr="00E46B0B">
        <w:rPr>
          <w:rFonts w:ascii="Times New Roman" w:hAnsi="Times New Roman" w:cs="Times New Roman"/>
          <w:sz w:val="28"/>
          <w:szCs w:val="28"/>
        </w:rPr>
        <w:t>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должность фельдшера медицинской службы воинской части (супруг</w:t>
      </w:r>
      <w:r w:rsidR="00E21404" w:rsidRPr="00E46B0B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командира части) на заседаниях </w:t>
      </w:r>
      <w:r w:rsidR="00101F09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ттестационной комиссии.</w:t>
      </w:r>
    </w:p>
    <w:p w:rsidR="001C7BA6" w:rsidRDefault="001C7BA6" w:rsidP="00BC57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C7BA6" w:rsidSect="00E55A2D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476" w:rsidRDefault="006C4476" w:rsidP="002838ED">
      <w:pPr>
        <w:spacing w:after="0" w:line="240" w:lineRule="auto"/>
      </w:pPr>
      <w:r>
        <w:separator/>
      </w:r>
    </w:p>
  </w:endnote>
  <w:endnote w:type="continuationSeparator" w:id="0">
    <w:p w:rsidR="006C4476" w:rsidRDefault="006C4476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476" w:rsidRDefault="006C4476" w:rsidP="002838ED">
      <w:pPr>
        <w:spacing w:after="0" w:line="240" w:lineRule="auto"/>
      </w:pPr>
      <w:r>
        <w:separator/>
      </w:r>
    </w:p>
  </w:footnote>
  <w:footnote w:type="continuationSeparator" w:id="0">
    <w:p w:rsidR="006C4476" w:rsidRDefault="006C4476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C4476" w:rsidRPr="0092541C" w:rsidRDefault="00AA1FD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C4476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121D4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C4476" w:rsidRDefault="006C447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ED4"/>
    <w:rsid w:val="0000212F"/>
    <w:rsid w:val="000021F1"/>
    <w:rsid w:val="00002785"/>
    <w:rsid w:val="000065A7"/>
    <w:rsid w:val="000136C2"/>
    <w:rsid w:val="00015A1C"/>
    <w:rsid w:val="00015C97"/>
    <w:rsid w:val="00017E1A"/>
    <w:rsid w:val="0002157B"/>
    <w:rsid w:val="00024487"/>
    <w:rsid w:val="00034268"/>
    <w:rsid w:val="00035CA9"/>
    <w:rsid w:val="00035CBC"/>
    <w:rsid w:val="000360D4"/>
    <w:rsid w:val="00036ACE"/>
    <w:rsid w:val="00036D3B"/>
    <w:rsid w:val="00037887"/>
    <w:rsid w:val="00042098"/>
    <w:rsid w:val="0004217E"/>
    <w:rsid w:val="000433AA"/>
    <w:rsid w:val="00047D80"/>
    <w:rsid w:val="00050554"/>
    <w:rsid w:val="00051DAC"/>
    <w:rsid w:val="00052030"/>
    <w:rsid w:val="00055BC9"/>
    <w:rsid w:val="000608B3"/>
    <w:rsid w:val="0006276E"/>
    <w:rsid w:val="000735DB"/>
    <w:rsid w:val="00076F9A"/>
    <w:rsid w:val="0008356E"/>
    <w:rsid w:val="00083A16"/>
    <w:rsid w:val="00083BCA"/>
    <w:rsid w:val="00083CB2"/>
    <w:rsid w:val="00084D18"/>
    <w:rsid w:val="00084F38"/>
    <w:rsid w:val="0008506B"/>
    <w:rsid w:val="00090D4F"/>
    <w:rsid w:val="000912B5"/>
    <w:rsid w:val="00097DA5"/>
    <w:rsid w:val="000A4087"/>
    <w:rsid w:val="000A5CBD"/>
    <w:rsid w:val="000C2762"/>
    <w:rsid w:val="000C367F"/>
    <w:rsid w:val="000D3C5D"/>
    <w:rsid w:val="000D4437"/>
    <w:rsid w:val="000E4B6B"/>
    <w:rsid w:val="000E6E9A"/>
    <w:rsid w:val="000F04D2"/>
    <w:rsid w:val="000F10B1"/>
    <w:rsid w:val="000F1CCE"/>
    <w:rsid w:val="000F2E55"/>
    <w:rsid w:val="000F66CB"/>
    <w:rsid w:val="000F6F93"/>
    <w:rsid w:val="00100BFC"/>
    <w:rsid w:val="00101F09"/>
    <w:rsid w:val="00103C64"/>
    <w:rsid w:val="001114E6"/>
    <w:rsid w:val="00112175"/>
    <w:rsid w:val="00114D3C"/>
    <w:rsid w:val="00117DE2"/>
    <w:rsid w:val="00121C23"/>
    <w:rsid w:val="001256E5"/>
    <w:rsid w:val="00130D84"/>
    <w:rsid w:val="0013299B"/>
    <w:rsid w:val="00132C38"/>
    <w:rsid w:val="00135564"/>
    <w:rsid w:val="001376A9"/>
    <w:rsid w:val="00144530"/>
    <w:rsid w:val="001453D0"/>
    <w:rsid w:val="001463CF"/>
    <w:rsid w:val="00154B5C"/>
    <w:rsid w:val="00154BF4"/>
    <w:rsid w:val="00157BD0"/>
    <w:rsid w:val="001648C0"/>
    <w:rsid w:val="0017316E"/>
    <w:rsid w:val="00173F0E"/>
    <w:rsid w:val="00182559"/>
    <w:rsid w:val="00184F63"/>
    <w:rsid w:val="001852E9"/>
    <w:rsid w:val="00185BBB"/>
    <w:rsid w:val="00191F6A"/>
    <w:rsid w:val="0019719E"/>
    <w:rsid w:val="00197F6D"/>
    <w:rsid w:val="001A1D5A"/>
    <w:rsid w:val="001A1DAB"/>
    <w:rsid w:val="001A3188"/>
    <w:rsid w:val="001A34AB"/>
    <w:rsid w:val="001A51E2"/>
    <w:rsid w:val="001A6558"/>
    <w:rsid w:val="001B050F"/>
    <w:rsid w:val="001B2D81"/>
    <w:rsid w:val="001C0865"/>
    <w:rsid w:val="001C0E70"/>
    <w:rsid w:val="001C166F"/>
    <w:rsid w:val="001C7BA6"/>
    <w:rsid w:val="001D1FA5"/>
    <w:rsid w:val="001D52FF"/>
    <w:rsid w:val="001E1675"/>
    <w:rsid w:val="001E29A7"/>
    <w:rsid w:val="001E2F78"/>
    <w:rsid w:val="001F05F5"/>
    <w:rsid w:val="001F2E0A"/>
    <w:rsid w:val="001F31A4"/>
    <w:rsid w:val="001F4EA5"/>
    <w:rsid w:val="001F5663"/>
    <w:rsid w:val="001F7697"/>
    <w:rsid w:val="00200EA6"/>
    <w:rsid w:val="00203626"/>
    <w:rsid w:val="00203E49"/>
    <w:rsid w:val="00210E41"/>
    <w:rsid w:val="002115E3"/>
    <w:rsid w:val="00213E0E"/>
    <w:rsid w:val="00215A9E"/>
    <w:rsid w:val="002201F5"/>
    <w:rsid w:val="00220204"/>
    <w:rsid w:val="00222F7F"/>
    <w:rsid w:val="00225062"/>
    <w:rsid w:val="00232B92"/>
    <w:rsid w:val="00236949"/>
    <w:rsid w:val="00236B03"/>
    <w:rsid w:val="00237A33"/>
    <w:rsid w:val="00237DB6"/>
    <w:rsid w:val="00240F61"/>
    <w:rsid w:val="002417A3"/>
    <w:rsid w:val="00241D2A"/>
    <w:rsid w:val="002427EF"/>
    <w:rsid w:val="002475BD"/>
    <w:rsid w:val="00250640"/>
    <w:rsid w:val="00261F5B"/>
    <w:rsid w:val="002622D9"/>
    <w:rsid w:val="00263F49"/>
    <w:rsid w:val="0026685F"/>
    <w:rsid w:val="00272315"/>
    <w:rsid w:val="00276CEA"/>
    <w:rsid w:val="0027723A"/>
    <w:rsid w:val="00280594"/>
    <w:rsid w:val="002838ED"/>
    <w:rsid w:val="002850D9"/>
    <w:rsid w:val="002900C5"/>
    <w:rsid w:val="00291917"/>
    <w:rsid w:val="0029407D"/>
    <w:rsid w:val="00296FA7"/>
    <w:rsid w:val="002970AB"/>
    <w:rsid w:val="002971DD"/>
    <w:rsid w:val="00297E15"/>
    <w:rsid w:val="002A1D1C"/>
    <w:rsid w:val="002A43B7"/>
    <w:rsid w:val="002A5174"/>
    <w:rsid w:val="002B048F"/>
    <w:rsid w:val="002B32AF"/>
    <w:rsid w:val="002B6192"/>
    <w:rsid w:val="002B6BE6"/>
    <w:rsid w:val="002B72A0"/>
    <w:rsid w:val="002B73AB"/>
    <w:rsid w:val="002C5802"/>
    <w:rsid w:val="002C6152"/>
    <w:rsid w:val="002C6AD3"/>
    <w:rsid w:val="002C6C57"/>
    <w:rsid w:val="002C760F"/>
    <w:rsid w:val="002D0195"/>
    <w:rsid w:val="002D167C"/>
    <w:rsid w:val="002D19D3"/>
    <w:rsid w:val="002D1AD0"/>
    <w:rsid w:val="002E0E1A"/>
    <w:rsid w:val="002E272B"/>
    <w:rsid w:val="002E3A6B"/>
    <w:rsid w:val="002F07FD"/>
    <w:rsid w:val="002F0F60"/>
    <w:rsid w:val="002F1938"/>
    <w:rsid w:val="002F5D74"/>
    <w:rsid w:val="002F6821"/>
    <w:rsid w:val="002F7C4A"/>
    <w:rsid w:val="00302CCE"/>
    <w:rsid w:val="003039CF"/>
    <w:rsid w:val="003046AB"/>
    <w:rsid w:val="0031540D"/>
    <w:rsid w:val="00315774"/>
    <w:rsid w:val="003201B1"/>
    <w:rsid w:val="003301DF"/>
    <w:rsid w:val="003326EF"/>
    <w:rsid w:val="00335419"/>
    <w:rsid w:val="00336463"/>
    <w:rsid w:val="0033700C"/>
    <w:rsid w:val="00341667"/>
    <w:rsid w:val="00350956"/>
    <w:rsid w:val="00352A5B"/>
    <w:rsid w:val="0035324A"/>
    <w:rsid w:val="00357DE8"/>
    <w:rsid w:val="00360FD1"/>
    <w:rsid w:val="00363660"/>
    <w:rsid w:val="00364964"/>
    <w:rsid w:val="0036668B"/>
    <w:rsid w:val="00370867"/>
    <w:rsid w:val="00374F24"/>
    <w:rsid w:val="0037659E"/>
    <w:rsid w:val="00376C60"/>
    <w:rsid w:val="00377188"/>
    <w:rsid w:val="00381BAB"/>
    <w:rsid w:val="003875EF"/>
    <w:rsid w:val="00394D8A"/>
    <w:rsid w:val="00397E37"/>
    <w:rsid w:val="003A0C1A"/>
    <w:rsid w:val="003B1DE6"/>
    <w:rsid w:val="003B710C"/>
    <w:rsid w:val="003C3462"/>
    <w:rsid w:val="003C4EA3"/>
    <w:rsid w:val="003D1A65"/>
    <w:rsid w:val="003E02A3"/>
    <w:rsid w:val="003E3A60"/>
    <w:rsid w:val="003E6153"/>
    <w:rsid w:val="003E7010"/>
    <w:rsid w:val="00400786"/>
    <w:rsid w:val="00404C3E"/>
    <w:rsid w:val="004079DA"/>
    <w:rsid w:val="00407B3C"/>
    <w:rsid w:val="004119D6"/>
    <w:rsid w:val="00412426"/>
    <w:rsid w:val="00414A06"/>
    <w:rsid w:val="00417E00"/>
    <w:rsid w:val="00420B81"/>
    <w:rsid w:val="0042333E"/>
    <w:rsid w:val="0042613E"/>
    <w:rsid w:val="0042713F"/>
    <w:rsid w:val="00430ADA"/>
    <w:rsid w:val="00432828"/>
    <w:rsid w:val="004337FE"/>
    <w:rsid w:val="004371A6"/>
    <w:rsid w:val="00443D65"/>
    <w:rsid w:val="0044402E"/>
    <w:rsid w:val="0044480F"/>
    <w:rsid w:val="00445C73"/>
    <w:rsid w:val="0045279C"/>
    <w:rsid w:val="00453E11"/>
    <w:rsid w:val="004546B9"/>
    <w:rsid w:val="00454753"/>
    <w:rsid w:val="00457334"/>
    <w:rsid w:val="00457860"/>
    <w:rsid w:val="004658B1"/>
    <w:rsid w:val="0047163D"/>
    <w:rsid w:val="0047512F"/>
    <w:rsid w:val="0047579D"/>
    <w:rsid w:val="00476357"/>
    <w:rsid w:val="00486158"/>
    <w:rsid w:val="00486716"/>
    <w:rsid w:val="00490D43"/>
    <w:rsid w:val="00491834"/>
    <w:rsid w:val="004939DF"/>
    <w:rsid w:val="00495A90"/>
    <w:rsid w:val="004A26F4"/>
    <w:rsid w:val="004A3448"/>
    <w:rsid w:val="004A389A"/>
    <w:rsid w:val="004A45C5"/>
    <w:rsid w:val="004A7CD0"/>
    <w:rsid w:val="004B3B74"/>
    <w:rsid w:val="004B57B8"/>
    <w:rsid w:val="004B7921"/>
    <w:rsid w:val="004C0140"/>
    <w:rsid w:val="004C3830"/>
    <w:rsid w:val="004C4760"/>
    <w:rsid w:val="004C5D4C"/>
    <w:rsid w:val="004C6F5B"/>
    <w:rsid w:val="004D1617"/>
    <w:rsid w:val="004D2AC6"/>
    <w:rsid w:val="004D3A72"/>
    <w:rsid w:val="004D5ADE"/>
    <w:rsid w:val="004D69CA"/>
    <w:rsid w:val="004D75B0"/>
    <w:rsid w:val="004E0E22"/>
    <w:rsid w:val="004E1052"/>
    <w:rsid w:val="004E3DEC"/>
    <w:rsid w:val="004E71AF"/>
    <w:rsid w:val="004F4687"/>
    <w:rsid w:val="004F5353"/>
    <w:rsid w:val="004F5F10"/>
    <w:rsid w:val="005024AA"/>
    <w:rsid w:val="00511DAD"/>
    <w:rsid w:val="0051460C"/>
    <w:rsid w:val="00521781"/>
    <w:rsid w:val="00527F50"/>
    <w:rsid w:val="00531A43"/>
    <w:rsid w:val="00532253"/>
    <w:rsid w:val="00536B1E"/>
    <w:rsid w:val="00540285"/>
    <w:rsid w:val="005417F7"/>
    <w:rsid w:val="005419A9"/>
    <w:rsid w:val="00541BD0"/>
    <w:rsid w:val="005431DF"/>
    <w:rsid w:val="0054457A"/>
    <w:rsid w:val="00545682"/>
    <w:rsid w:val="00545F32"/>
    <w:rsid w:val="0054723A"/>
    <w:rsid w:val="00552281"/>
    <w:rsid w:val="005574F2"/>
    <w:rsid w:val="00557936"/>
    <w:rsid w:val="005609E7"/>
    <w:rsid w:val="00561940"/>
    <w:rsid w:val="0056643C"/>
    <w:rsid w:val="005706D8"/>
    <w:rsid w:val="0057262F"/>
    <w:rsid w:val="00572EFD"/>
    <w:rsid w:val="00580CFC"/>
    <w:rsid w:val="005844D3"/>
    <w:rsid w:val="00586527"/>
    <w:rsid w:val="005878BE"/>
    <w:rsid w:val="00587EFC"/>
    <w:rsid w:val="005926E8"/>
    <w:rsid w:val="00594984"/>
    <w:rsid w:val="00594E8D"/>
    <w:rsid w:val="00595999"/>
    <w:rsid w:val="005964AB"/>
    <w:rsid w:val="005A152C"/>
    <w:rsid w:val="005A3C32"/>
    <w:rsid w:val="005A3F08"/>
    <w:rsid w:val="005A721C"/>
    <w:rsid w:val="005B0D0E"/>
    <w:rsid w:val="005B42B2"/>
    <w:rsid w:val="005B48AD"/>
    <w:rsid w:val="005B6765"/>
    <w:rsid w:val="005C0352"/>
    <w:rsid w:val="005C0E17"/>
    <w:rsid w:val="005C3395"/>
    <w:rsid w:val="005C4E71"/>
    <w:rsid w:val="005C66C9"/>
    <w:rsid w:val="005C6CAE"/>
    <w:rsid w:val="005D23E5"/>
    <w:rsid w:val="005D4549"/>
    <w:rsid w:val="005D772D"/>
    <w:rsid w:val="005E08C5"/>
    <w:rsid w:val="005E3EE1"/>
    <w:rsid w:val="005E5576"/>
    <w:rsid w:val="005F0683"/>
    <w:rsid w:val="005F0F7E"/>
    <w:rsid w:val="005F0F8A"/>
    <w:rsid w:val="005F300B"/>
    <w:rsid w:val="006011E6"/>
    <w:rsid w:val="006239F6"/>
    <w:rsid w:val="00626D9F"/>
    <w:rsid w:val="006276BE"/>
    <w:rsid w:val="006339D3"/>
    <w:rsid w:val="0064154F"/>
    <w:rsid w:val="00647D66"/>
    <w:rsid w:val="00650AAA"/>
    <w:rsid w:val="006525F4"/>
    <w:rsid w:val="00652C34"/>
    <w:rsid w:val="00654E2B"/>
    <w:rsid w:val="00664D16"/>
    <w:rsid w:val="00664E93"/>
    <w:rsid w:val="00673669"/>
    <w:rsid w:val="00675D71"/>
    <w:rsid w:val="00682708"/>
    <w:rsid w:val="00682933"/>
    <w:rsid w:val="00684D15"/>
    <w:rsid w:val="006862C9"/>
    <w:rsid w:val="00687502"/>
    <w:rsid w:val="00692DEC"/>
    <w:rsid w:val="00693E06"/>
    <w:rsid w:val="0069450B"/>
    <w:rsid w:val="00694B9E"/>
    <w:rsid w:val="006A1C90"/>
    <w:rsid w:val="006A27E5"/>
    <w:rsid w:val="006A7E66"/>
    <w:rsid w:val="006B35C4"/>
    <w:rsid w:val="006B49ED"/>
    <w:rsid w:val="006B60A4"/>
    <w:rsid w:val="006B7A2D"/>
    <w:rsid w:val="006C02EA"/>
    <w:rsid w:val="006C13BD"/>
    <w:rsid w:val="006C2E1F"/>
    <w:rsid w:val="006C4476"/>
    <w:rsid w:val="006D2C47"/>
    <w:rsid w:val="006D57FA"/>
    <w:rsid w:val="006D5B08"/>
    <w:rsid w:val="006E1F8F"/>
    <w:rsid w:val="006E42AD"/>
    <w:rsid w:val="006E7020"/>
    <w:rsid w:val="006F5F51"/>
    <w:rsid w:val="006F7775"/>
    <w:rsid w:val="007104B8"/>
    <w:rsid w:val="00710D46"/>
    <w:rsid w:val="007121D4"/>
    <w:rsid w:val="007153BD"/>
    <w:rsid w:val="0071645A"/>
    <w:rsid w:val="00716A8F"/>
    <w:rsid w:val="007209D7"/>
    <w:rsid w:val="00720A7F"/>
    <w:rsid w:val="00727C4B"/>
    <w:rsid w:val="007317CF"/>
    <w:rsid w:val="00733E6A"/>
    <w:rsid w:val="00743149"/>
    <w:rsid w:val="00744BA9"/>
    <w:rsid w:val="007507F9"/>
    <w:rsid w:val="00752D6D"/>
    <w:rsid w:val="00752F9E"/>
    <w:rsid w:val="007554A9"/>
    <w:rsid w:val="007560A6"/>
    <w:rsid w:val="007563BD"/>
    <w:rsid w:val="0076052B"/>
    <w:rsid w:val="007605A9"/>
    <w:rsid w:val="00761B96"/>
    <w:rsid w:val="00764411"/>
    <w:rsid w:val="007652FC"/>
    <w:rsid w:val="00775427"/>
    <w:rsid w:val="007813AE"/>
    <w:rsid w:val="007822A6"/>
    <w:rsid w:val="0078330C"/>
    <w:rsid w:val="00784798"/>
    <w:rsid w:val="0079469F"/>
    <w:rsid w:val="00797502"/>
    <w:rsid w:val="007A27D0"/>
    <w:rsid w:val="007A27F3"/>
    <w:rsid w:val="007A4B63"/>
    <w:rsid w:val="007A6360"/>
    <w:rsid w:val="007B198D"/>
    <w:rsid w:val="007B27E1"/>
    <w:rsid w:val="007B2836"/>
    <w:rsid w:val="007B344D"/>
    <w:rsid w:val="007B3EEA"/>
    <w:rsid w:val="007B5D5C"/>
    <w:rsid w:val="007C1A34"/>
    <w:rsid w:val="007C1ED9"/>
    <w:rsid w:val="007C22EF"/>
    <w:rsid w:val="007C46D6"/>
    <w:rsid w:val="007C4D22"/>
    <w:rsid w:val="007C71EB"/>
    <w:rsid w:val="007D072F"/>
    <w:rsid w:val="007D3155"/>
    <w:rsid w:val="007D4AE0"/>
    <w:rsid w:val="007E08E0"/>
    <w:rsid w:val="007E223C"/>
    <w:rsid w:val="007E64CA"/>
    <w:rsid w:val="007E70B8"/>
    <w:rsid w:val="007E7E45"/>
    <w:rsid w:val="007F4B35"/>
    <w:rsid w:val="00802379"/>
    <w:rsid w:val="00805181"/>
    <w:rsid w:val="00805581"/>
    <w:rsid w:val="00810E2F"/>
    <w:rsid w:val="00811277"/>
    <w:rsid w:val="008136FE"/>
    <w:rsid w:val="008164D6"/>
    <w:rsid w:val="00821107"/>
    <w:rsid w:val="00830FC9"/>
    <w:rsid w:val="008320F9"/>
    <w:rsid w:val="008343F5"/>
    <w:rsid w:val="00835209"/>
    <w:rsid w:val="008405F7"/>
    <w:rsid w:val="00840D8B"/>
    <w:rsid w:val="008432D7"/>
    <w:rsid w:val="0084678C"/>
    <w:rsid w:val="00853B73"/>
    <w:rsid w:val="00854ED7"/>
    <w:rsid w:val="00860AE7"/>
    <w:rsid w:val="00864057"/>
    <w:rsid w:val="008657FD"/>
    <w:rsid w:val="00866485"/>
    <w:rsid w:val="00866A7F"/>
    <w:rsid w:val="00875617"/>
    <w:rsid w:val="00876316"/>
    <w:rsid w:val="00876ED6"/>
    <w:rsid w:val="008806D1"/>
    <w:rsid w:val="00880AA2"/>
    <w:rsid w:val="00882E0C"/>
    <w:rsid w:val="0088532A"/>
    <w:rsid w:val="00892E6D"/>
    <w:rsid w:val="00893383"/>
    <w:rsid w:val="0089395C"/>
    <w:rsid w:val="00893CF3"/>
    <w:rsid w:val="0089495D"/>
    <w:rsid w:val="00894999"/>
    <w:rsid w:val="00894DD5"/>
    <w:rsid w:val="00897135"/>
    <w:rsid w:val="008A660F"/>
    <w:rsid w:val="008A6E1B"/>
    <w:rsid w:val="008B091E"/>
    <w:rsid w:val="008B45A9"/>
    <w:rsid w:val="008B68A9"/>
    <w:rsid w:val="008B6ACE"/>
    <w:rsid w:val="008C312C"/>
    <w:rsid w:val="008C538F"/>
    <w:rsid w:val="008C5DB0"/>
    <w:rsid w:val="008D21CB"/>
    <w:rsid w:val="008D6865"/>
    <w:rsid w:val="008D6B64"/>
    <w:rsid w:val="008E168A"/>
    <w:rsid w:val="008E36F0"/>
    <w:rsid w:val="008E374F"/>
    <w:rsid w:val="008E6915"/>
    <w:rsid w:val="0090266D"/>
    <w:rsid w:val="0090390F"/>
    <w:rsid w:val="00904E82"/>
    <w:rsid w:val="00913843"/>
    <w:rsid w:val="009142AE"/>
    <w:rsid w:val="009170EB"/>
    <w:rsid w:val="00920319"/>
    <w:rsid w:val="009246D2"/>
    <w:rsid w:val="0092541C"/>
    <w:rsid w:val="0092657A"/>
    <w:rsid w:val="00933D91"/>
    <w:rsid w:val="00934FDC"/>
    <w:rsid w:val="00935C09"/>
    <w:rsid w:val="009379A9"/>
    <w:rsid w:val="0094325C"/>
    <w:rsid w:val="00954935"/>
    <w:rsid w:val="00955C6F"/>
    <w:rsid w:val="00960BF1"/>
    <w:rsid w:val="00960CC8"/>
    <w:rsid w:val="00963962"/>
    <w:rsid w:val="00966124"/>
    <w:rsid w:val="00970145"/>
    <w:rsid w:val="0097222F"/>
    <w:rsid w:val="00976026"/>
    <w:rsid w:val="00977197"/>
    <w:rsid w:val="00977F6A"/>
    <w:rsid w:val="00981EEC"/>
    <w:rsid w:val="0098747B"/>
    <w:rsid w:val="00990A67"/>
    <w:rsid w:val="009914DB"/>
    <w:rsid w:val="00992FA4"/>
    <w:rsid w:val="009A107B"/>
    <w:rsid w:val="009A61F2"/>
    <w:rsid w:val="009A7758"/>
    <w:rsid w:val="009A7B39"/>
    <w:rsid w:val="009B65DB"/>
    <w:rsid w:val="009C0688"/>
    <w:rsid w:val="009C0D3F"/>
    <w:rsid w:val="009C5480"/>
    <w:rsid w:val="009D0D1B"/>
    <w:rsid w:val="009D1FD0"/>
    <w:rsid w:val="009E4278"/>
    <w:rsid w:val="009E7061"/>
    <w:rsid w:val="009F0BBB"/>
    <w:rsid w:val="009F16BC"/>
    <w:rsid w:val="009F208F"/>
    <w:rsid w:val="009F3CD5"/>
    <w:rsid w:val="009F46FF"/>
    <w:rsid w:val="009F660E"/>
    <w:rsid w:val="009F7337"/>
    <w:rsid w:val="00A00D3B"/>
    <w:rsid w:val="00A00D53"/>
    <w:rsid w:val="00A01F4C"/>
    <w:rsid w:val="00A02FA1"/>
    <w:rsid w:val="00A0328B"/>
    <w:rsid w:val="00A0375A"/>
    <w:rsid w:val="00A04086"/>
    <w:rsid w:val="00A07A7A"/>
    <w:rsid w:val="00A12BDA"/>
    <w:rsid w:val="00A14D0C"/>
    <w:rsid w:val="00A204D6"/>
    <w:rsid w:val="00A20B91"/>
    <w:rsid w:val="00A239ED"/>
    <w:rsid w:val="00A24A31"/>
    <w:rsid w:val="00A32673"/>
    <w:rsid w:val="00A328B2"/>
    <w:rsid w:val="00A343FB"/>
    <w:rsid w:val="00A37031"/>
    <w:rsid w:val="00A46F87"/>
    <w:rsid w:val="00A52F45"/>
    <w:rsid w:val="00A54581"/>
    <w:rsid w:val="00A56A7F"/>
    <w:rsid w:val="00A61B9C"/>
    <w:rsid w:val="00A62125"/>
    <w:rsid w:val="00A63E37"/>
    <w:rsid w:val="00A7192E"/>
    <w:rsid w:val="00A75B94"/>
    <w:rsid w:val="00A77CD5"/>
    <w:rsid w:val="00A77FF4"/>
    <w:rsid w:val="00A80AD2"/>
    <w:rsid w:val="00A81602"/>
    <w:rsid w:val="00A818DE"/>
    <w:rsid w:val="00A819AC"/>
    <w:rsid w:val="00A83DA3"/>
    <w:rsid w:val="00A85D0E"/>
    <w:rsid w:val="00A861F3"/>
    <w:rsid w:val="00A90452"/>
    <w:rsid w:val="00A92A49"/>
    <w:rsid w:val="00A96D1A"/>
    <w:rsid w:val="00AA1FDC"/>
    <w:rsid w:val="00AA4C50"/>
    <w:rsid w:val="00AA5A35"/>
    <w:rsid w:val="00AA7673"/>
    <w:rsid w:val="00AA7DC9"/>
    <w:rsid w:val="00AB0547"/>
    <w:rsid w:val="00AB22AE"/>
    <w:rsid w:val="00AB26B3"/>
    <w:rsid w:val="00AB2892"/>
    <w:rsid w:val="00AB3280"/>
    <w:rsid w:val="00AC2256"/>
    <w:rsid w:val="00AC4C47"/>
    <w:rsid w:val="00AC64C4"/>
    <w:rsid w:val="00AC7E89"/>
    <w:rsid w:val="00AD71C6"/>
    <w:rsid w:val="00AE2C9A"/>
    <w:rsid w:val="00AE3E34"/>
    <w:rsid w:val="00AE6BE8"/>
    <w:rsid w:val="00B01D65"/>
    <w:rsid w:val="00B116C1"/>
    <w:rsid w:val="00B12C33"/>
    <w:rsid w:val="00B24CF1"/>
    <w:rsid w:val="00B24ED4"/>
    <w:rsid w:val="00B3336F"/>
    <w:rsid w:val="00B3525A"/>
    <w:rsid w:val="00B3738F"/>
    <w:rsid w:val="00B41465"/>
    <w:rsid w:val="00B41B55"/>
    <w:rsid w:val="00B42EC7"/>
    <w:rsid w:val="00B45424"/>
    <w:rsid w:val="00B46634"/>
    <w:rsid w:val="00B51207"/>
    <w:rsid w:val="00B516A8"/>
    <w:rsid w:val="00B52040"/>
    <w:rsid w:val="00B52424"/>
    <w:rsid w:val="00B60B59"/>
    <w:rsid w:val="00B614A0"/>
    <w:rsid w:val="00B61901"/>
    <w:rsid w:val="00B621A6"/>
    <w:rsid w:val="00B64938"/>
    <w:rsid w:val="00B667B6"/>
    <w:rsid w:val="00B67F3E"/>
    <w:rsid w:val="00B73048"/>
    <w:rsid w:val="00B80580"/>
    <w:rsid w:val="00B8241D"/>
    <w:rsid w:val="00B83962"/>
    <w:rsid w:val="00B85138"/>
    <w:rsid w:val="00B87E3D"/>
    <w:rsid w:val="00B94D7A"/>
    <w:rsid w:val="00BA7098"/>
    <w:rsid w:val="00BB183A"/>
    <w:rsid w:val="00BB398E"/>
    <w:rsid w:val="00BB6F3C"/>
    <w:rsid w:val="00BB7450"/>
    <w:rsid w:val="00BB7CE4"/>
    <w:rsid w:val="00BC09C2"/>
    <w:rsid w:val="00BC1D5C"/>
    <w:rsid w:val="00BC5795"/>
    <w:rsid w:val="00BC6D45"/>
    <w:rsid w:val="00BC7161"/>
    <w:rsid w:val="00BD0D35"/>
    <w:rsid w:val="00BD2755"/>
    <w:rsid w:val="00BD2BA5"/>
    <w:rsid w:val="00BD6CC5"/>
    <w:rsid w:val="00BD6E18"/>
    <w:rsid w:val="00BE7550"/>
    <w:rsid w:val="00BF0DA4"/>
    <w:rsid w:val="00BF2565"/>
    <w:rsid w:val="00BF53D1"/>
    <w:rsid w:val="00C035E2"/>
    <w:rsid w:val="00C05642"/>
    <w:rsid w:val="00C1379E"/>
    <w:rsid w:val="00C14069"/>
    <w:rsid w:val="00C14B24"/>
    <w:rsid w:val="00C27D0A"/>
    <w:rsid w:val="00C316AC"/>
    <w:rsid w:val="00C33021"/>
    <w:rsid w:val="00C34092"/>
    <w:rsid w:val="00C340FE"/>
    <w:rsid w:val="00C35DAE"/>
    <w:rsid w:val="00C3660D"/>
    <w:rsid w:val="00C3702F"/>
    <w:rsid w:val="00C40539"/>
    <w:rsid w:val="00C4535E"/>
    <w:rsid w:val="00C466DF"/>
    <w:rsid w:val="00C50B4B"/>
    <w:rsid w:val="00C62C0C"/>
    <w:rsid w:val="00C72193"/>
    <w:rsid w:val="00C72D60"/>
    <w:rsid w:val="00C73DA3"/>
    <w:rsid w:val="00C81737"/>
    <w:rsid w:val="00C82BE9"/>
    <w:rsid w:val="00C8413A"/>
    <w:rsid w:val="00C87CDF"/>
    <w:rsid w:val="00C9435B"/>
    <w:rsid w:val="00C97E65"/>
    <w:rsid w:val="00CA0512"/>
    <w:rsid w:val="00CA1CD7"/>
    <w:rsid w:val="00CA1E88"/>
    <w:rsid w:val="00CB1265"/>
    <w:rsid w:val="00CB279F"/>
    <w:rsid w:val="00CB36CB"/>
    <w:rsid w:val="00CB3E48"/>
    <w:rsid w:val="00CC12C6"/>
    <w:rsid w:val="00CC243F"/>
    <w:rsid w:val="00CD002A"/>
    <w:rsid w:val="00CD0EA3"/>
    <w:rsid w:val="00CD0EE8"/>
    <w:rsid w:val="00CD211F"/>
    <w:rsid w:val="00CD41E0"/>
    <w:rsid w:val="00CD6269"/>
    <w:rsid w:val="00CD7013"/>
    <w:rsid w:val="00CE037D"/>
    <w:rsid w:val="00CE210E"/>
    <w:rsid w:val="00CE5545"/>
    <w:rsid w:val="00CE5D66"/>
    <w:rsid w:val="00CE68EF"/>
    <w:rsid w:val="00CE70AB"/>
    <w:rsid w:val="00CF1423"/>
    <w:rsid w:val="00CF189D"/>
    <w:rsid w:val="00CF5EEE"/>
    <w:rsid w:val="00CF6F58"/>
    <w:rsid w:val="00D00E6C"/>
    <w:rsid w:val="00D06C23"/>
    <w:rsid w:val="00D145B8"/>
    <w:rsid w:val="00D14644"/>
    <w:rsid w:val="00D16737"/>
    <w:rsid w:val="00D311EA"/>
    <w:rsid w:val="00D32DA6"/>
    <w:rsid w:val="00D34D3A"/>
    <w:rsid w:val="00D448AC"/>
    <w:rsid w:val="00D53D93"/>
    <w:rsid w:val="00D55D19"/>
    <w:rsid w:val="00D7238A"/>
    <w:rsid w:val="00D72E9C"/>
    <w:rsid w:val="00D73E0D"/>
    <w:rsid w:val="00D7551E"/>
    <w:rsid w:val="00D75560"/>
    <w:rsid w:val="00D75C63"/>
    <w:rsid w:val="00D802CF"/>
    <w:rsid w:val="00D80856"/>
    <w:rsid w:val="00D84BAA"/>
    <w:rsid w:val="00D90CA4"/>
    <w:rsid w:val="00D95BA9"/>
    <w:rsid w:val="00D96236"/>
    <w:rsid w:val="00D96758"/>
    <w:rsid w:val="00DA0E30"/>
    <w:rsid w:val="00DA1FFB"/>
    <w:rsid w:val="00DA25E3"/>
    <w:rsid w:val="00DA5800"/>
    <w:rsid w:val="00DA68A6"/>
    <w:rsid w:val="00DB032D"/>
    <w:rsid w:val="00DB0497"/>
    <w:rsid w:val="00DB06FD"/>
    <w:rsid w:val="00DB31D3"/>
    <w:rsid w:val="00DB3343"/>
    <w:rsid w:val="00DB4D40"/>
    <w:rsid w:val="00DB5AF5"/>
    <w:rsid w:val="00DB662D"/>
    <w:rsid w:val="00DC149F"/>
    <w:rsid w:val="00DC258F"/>
    <w:rsid w:val="00DD0627"/>
    <w:rsid w:val="00DD12B3"/>
    <w:rsid w:val="00DD43BF"/>
    <w:rsid w:val="00DE3A67"/>
    <w:rsid w:val="00DE40D8"/>
    <w:rsid w:val="00DE42AB"/>
    <w:rsid w:val="00DE61D2"/>
    <w:rsid w:val="00DE6F64"/>
    <w:rsid w:val="00DF1121"/>
    <w:rsid w:val="00DF4E23"/>
    <w:rsid w:val="00E00B19"/>
    <w:rsid w:val="00E02628"/>
    <w:rsid w:val="00E027F9"/>
    <w:rsid w:val="00E11061"/>
    <w:rsid w:val="00E118D1"/>
    <w:rsid w:val="00E149F9"/>
    <w:rsid w:val="00E207D4"/>
    <w:rsid w:val="00E21362"/>
    <w:rsid w:val="00E21404"/>
    <w:rsid w:val="00E24A24"/>
    <w:rsid w:val="00E33B51"/>
    <w:rsid w:val="00E35833"/>
    <w:rsid w:val="00E37125"/>
    <w:rsid w:val="00E407E2"/>
    <w:rsid w:val="00E40DBD"/>
    <w:rsid w:val="00E41F8D"/>
    <w:rsid w:val="00E43CC9"/>
    <w:rsid w:val="00E46B0B"/>
    <w:rsid w:val="00E4706F"/>
    <w:rsid w:val="00E47829"/>
    <w:rsid w:val="00E50C3F"/>
    <w:rsid w:val="00E529C6"/>
    <w:rsid w:val="00E53F52"/>
    <w:rsid w:val="00E55A2D"/>
    <w:rsid w:val="00E55F91"/>
    <w:rsid w:val="00E56913"/>
    <w:rsid w:val="00E62399"/>
    <w:rsid w:val="00E636D8"/>
    <w:rsid w:val="00E64FEE"/>
    <w:rsid w:val="00E6680C"/>
    <w:rsid w:val="00E73188"/>
    <w:rsid w:val="00E7445E"/>
    <w:rsid w:val="00E8122A"/>
    <w:rsid w:val="00E81E8E"/>
    <w:rsid w:val="00E8277F"/>
    <w:rsid w:val="00E85861"/>
    <w:rsid w:val="00E90B3C"/>
    <w:rsid w:val="00E92043"/>
    <w:rsid w:val="00E93FA6"/>
    <w:rsid w:val="00E959F0"/>
    <w:rsid w:val="00E97FCB"/>
    <w:rsid w:val="00EA254A"/>
    <w:rsid w:val="00EA26A2"/>
    <w:rsid w:val="00EB6A5E"/>
    <w:rsid w:val="00EC1736"/>
    <w:rsid w:val="00EC33B4"/>
    <w:rsid w:val="00EC3B59"/>
    <w:rsid w:val="00EC42B3"/>
    <w:rsid w:val="00EC5427"/>
    <w:rsid w:val="00ED1B4E"/>
    <w:rsid w:val="00ED73D0"/>
    <w:rsid w:val="00EE0536"/>
    <w:rsid w:val="00EE328D"/>
    <w:rsid w:val="00EE51B7"/>
    <w:rsid w:val="00EE6134"/>
    <w:rsid w:val="00EE6425"/>
    <w:rsid w:val="00EF2C35"/>
    <w:rsid w:val="00EF46DF"/>
    <w:rsid w:val="00EF52C9"/>
    <w:rsid w:val="00F1363D"/>
    <w:rsid w:val="00F13D5B"/>
    <w:rsid w:val="00F16F7F"/>
    <w:rsid w:val="00F20777"/>
    <w:rsid w:val="00F22046"/>
    <w:rsid w:val="00F2235F"/>
    <w:rsid w:val="00F27A6B"/>
    <w:rsid w:val="00F313F6"/>
    <w:rsid w:val="00F32C8E"/>
    <w:rsid w:val="00F34D13"/>
    <w:rsid w:val="00F351F4"/>
    <w:rsid w:val="00F428C4"/>
    <w:rsid w:val="00F47D35"/>
    <w:rsid w:val="00F511CE"/>
    <w:rsid w:val="00F527CC"/>
    <w:rsid w:val="00F53691"/>
    <w:rsid w:val="00F53767"/>
    <w:rsid w:val="00F5449F"/>
    <w:rsid w:val="00F57063"/>
    <w:rsid w:val="00F71D56"/>
    <w:rsid w:val="00F75165"/>
    <w:rsid w:val="00F75B4C"/>
    <w:rsid w:val="00F76B5E"/>
    <w:rsid w:val="00F853E3"/>
    <w:rsid w:val="00F854B5"/>
    <w:rsid w:val="00F94C8E"/>
    <w:rsid w:val="00F956B0"/>
    <w:rsid w:val="00FA002E"/>
    <w:rsid w:val="00FA0761"/>
    <w:rsid w:val="00FA41CA"/>
    <w:rsid w:val="00FA455D"/>
    <w:rsid w:val="00FB11C9"/>
    <w:rsid w:val="00FB3240"/>
    <w:rsid w:val="00FC4312"/>
    <w:rsid w:val="00FC4C84"/>
    <w:rsid w:val="00FC57D4"/>
    <w:rsid w:val="00FC5A6F"/>
    <w:rsid w:val="00FC7122"/>
    <w:rsid w:val="00FD6692"/>
    <w:rsid w:val="00FD6871"/>
    <w:rsid w:val="00FD7765"/>
    <w:rsid w:val="00FE4DB0"/>
    <w:rsid w:val="00FF3D8B"/>
    <w:rsid w:val="00FF443E"/>
    <w:rsid w:val="00FF6615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5F0F7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51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5F0F7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51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18D25-84FC-470F-BBF0-3693E552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2673</Words>
  <Characters>15238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РФ</Company>
  <LinksUpToDate>false</LinksUpToDate>
  <CharactersWithSpaces>17876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prokuror</cp:lastModifiedBy>
  <cp:revision>2</cp:revision>
  <cp:lastPrinted>2020-04-09T14:59:00Z</cp:lastPrinted>
  <dcterms:created xsi:type="dcterms:W3CDTF">2021-11-22T06:16:00Z</dcterms:created>
  <dcterms:modified xsi:type="dcterms:W3CDTF">2021-11-22T06:16:00Z</dcterms:modified>
</cp:coreProperties>
</file>