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F430F">
        <w:rPr>
          <w:b w:val="0"/>
        </w:rPr>
        <w:t>17</w:t>
      </w:r>
      <w:r w:rsidR="00A954EA">
        <w:rPr>
          <w:b w:val="0"/>
        </w:rPr>
        <w:t xml:space="preserve"> </w:t>
      </w:r>
      <w:r w:rsidR="00FF430F">
        <w:rPr>
          <w:b w:val="0"/>
        </w:rPr>
        <w:t>ноября</w:t>
      </w:r>
      <w:r w:rsidR="00606E6E">
        <w:rPr>
          <w:b w:val="0"/>
        </w:rPr>
        <w:t xml:space="preserve"> </w:t>
      </w:r>
      <w:r w:rsidR="004F138A">
        <w:rPr>
          <w:b w:val="0"/>
        </w:rPr>
        <w:t>20</w:t>
      </w:r>
      <w:r w:rsidR="00694871">
        <w:rPr>
          <w:b w:val="0"/>
        </w:rPr>
        <w:t>2</w:t>
      </w:r>
      <w:r w:rsidR="003B5829">
        <w:rPr>
          <w:b w:val="0"/>
        </w:rPr>
        <w:t>2</w:t>
      </w:r>
      <w:r w:rsidR="009E4E0A">
        <w:rPr>
          <w:b w:val="0"/>
        </w:rPr>
        <w:t xml:space="preserve"> года  №</w:t>
      </w:r>
      <w:r w:rsidR="00FF430F">
        <w:rPr>
          <w:b w:val="0"/>
        </w:rPr>
        <w:t xml:space="preserve"> 144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8F6F3D" w:rsidRDefault="008F6F3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п. Урдома  </w:t>
      </w:r>
    </w:p>
    <w:p w:rsidR="008F6F3D" w:rsidRDefault="008F6F3D" w:rsidP="00B349DE">
      <w:pPr>
        <w:pStyle w:val="ConsPlusTitle"/>
        <w:widowControl/>
        <w:jc w:val="center"/>
        <w:rPr>
          <w:b w:val="0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DE3F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1260C9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B349DE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DE3FDA">
        <w:rPr>
          <w:b/>
          <w:sz w:val="28"/>
          <w:szCs w:val="28"/>
        </w:rPr>
        <w:t>27 мая</w:t>
      </w:r>
      <w:r w:rsidR="00606E6E">
        <w:rPr>
          <w:b/>
          <w:sz w:val="28"/>
          <w:szCs w:val="28"/>
        </w:rPr>
        <w:t xml:space="preserve"> 2022</w:t>
      </w:r>
      <w:r>
        <w:rPr>
          <w:b/>
          <w:sz w:val="28"/>
          <w:szCs w:val="28"/>
        </w:rPr>
        <w:t xml:space="preserve"> года №</w:t>
      </w:r>
      <w:r w:rsidR="00DE3FDA">
        <w:rPr>
          <w:b/>
          <w:sz w:val="28"/>
          <w:szCs w:val="28"/>
        </w:rPr>
        <w:t>44</w:t>
      </w:r>
      <w:r w:rsidR="00D0605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Default="00FF430F" w:rsidP="00295F0D">
      <w:pPr>
        <w:ind w:firstLine="709"/>
        <w:jc w:val="both"/>
        <w:rPr>
          <w:b/>
          <w:sz w:val="28"/>
          <w:szCs w:val="28"/>
        </w:rPr>
      </w:pPr>
      <w:r w:rsidRPr="00A63B07">
        <w:rPr>
          <w:sz w:val="28"/>
          <w:szCs w:val="28"/>
        </w:rPr>
        <w:t xml:space="preserve">В соответствии с главой </w:t>
      </w:r>
      <w:r w:rsidRPr="00A63B07">
        <w:rPr>
          <w:sz w:val="28"/>
          <w:szCs w:val="28"/>
          <w:lang w:val="en-US"/>
        </w:rPr>
        <w:t>V</w:t>
      </w:r>
      <w:r w:rsidRPr="00A63B07">
        <w:rPr>
          <w:sz w:val="28"/>
          <w:szCs w:val="28"/>
        </w:rPr>
        <w:t>.6  Земельного кодекса Российской</w:t>
      </w:r>
      <w:r w:rsidRPr="00BA7C4D">
        <w:rPr>
          <w:sz w:val="28"/>
          <w:szCs w:val="28"/>
        </w:rPr>
        <w:t xml:space="preserve"> Федерации, пункт</w:t>
      </w:r>
      <w:r>
        <w:rPr>
          <w:sz w:val="28"/>
          <w:szCs w:val="28"/>
        </w:rPr>
        <w:t>ом</w:t>
      </w:r>
      <w:r w:rsidRPr="00BA7C4D">
        <w:rPr>
          <w:sz w:val="28"/>
          <w:szCs w:val="28"/>
        </w:rPr>
        <w:t xml:space="preserve"> 2 статьи 3.3. Федерального закона от 25 октября 2001 года №137-ФЗ «О введении в действие Земельного кодекса Российской Федерации», </w:t>
      </w:r>
      <w:r w:rsidRPr="00F76534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м </w:t>
      </w:r>
      <w:r w:rsidRPr="00F76534">
        <w:rPr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8"/>
          <w:szCs w:val="28"/>
        </w:rPr>
        <w:t xml:space="preserve">, утвержденным </w:t>
      </w:r>
      <w:r w:rsidRPr="006076D5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6076D5">
        <w:rPr>
          <w:sz w:val="28"/>
          <w:szCs w:val="28"/>
        </w:rPr>
        <w:t xml:space="preserve"> Прав</w:t>
      </w:r>
      <w:r>
        <w:rPr>
          <w:sz w:val="28"/>
          <w:szCs w:val="28"/>
        </w:rPr>
        <w:t xml:space="preserve">ительства Архангельской области  </w:t>
      </w:r>
      <w:r w:rsidRPr="006076D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6076D5">
        <w:rPr>
          <w:sz w:val="28"/>
          <w:szCs w:val="28"/>
        </w:rPr>
        <w:t>17 марта 2015 г</w:t>
      </w:r>
      <w:r>
        <w:rPr>
          <w:sz w:val="28"/>
          <w:szCs w:val="28"/>
        </w:rPr>
        <w:t>ода</w:t>
      </w:r>
      <w:r w:rsidRPr="006076D5">
        <w:rPr>
          <w:sz w:val="28"/>
          <w:szCs w:val="28"/>
        </w:rPr>
        <w:t xml:space="preserve"> </w:t>
      </w:r>
      <w:r>
        <w:rPr>
          <w:sz w:val="28"/>
          <w:szCs w:val="28"/>
        </w:rPr>
        <w:t>№103-пп</w:t>
      </w:r>
      <w:r w:rsidRPr="00BA7C4D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</w:t>
      </w:r>
      <w:proofErr w:type="gramStart"/>
      <w:r>
        <w:rPr>
          <w:sz w:val="28"/>
          <w:szCs w:val="28"/>
        </w:rPr>
        <w:t>и ООО</w:t>
      </w:r>
      <w:proofErr w:type="gramEnd"/>
      <w:r>
        <w:rPr>
          <w:sz w:val="28"/>
          <w:szCs w:val="28"/>
        </w:rPr>
        <w:t xml:space="preserve"> «Газпром газораспределение Архангельск», </w:t>
      </w:r>
      <w:r w:rsidR="00B349DE">
        <w:rPr>
          <w:sz w:val="28"/>
          <w:szCs w:val="28"/>
        </w:rPr>
        <w:t>руководствуясь Уставом МО «Урдомское»</w:t>
      </w:r>
      <w:r w:rsidR="00DE3FDA">
        <w:rPr>
          <w:sz w:val="28"/>
          <w:szCs w:val="28"/>
        </w:rPr>
        <w:t xml:space="preserve">, на основании </w:t>
      </w:r>
      <w:r w:rsidR="00DE3FDA" w:rsidRPr="00F345FB">
        <w:rPr>
          <w:sz w:val="28"/>
          <w:szCs w:val="28"/>
        </w:rPr>
        <w:t xml:space="preserve">заявления </w:t>
      </w:r>
      <w:r w:rsidR="00DE3FDA">
        <w:rPr>
          <w:sz w:val="28"/>
          <w:szCs w:val="28"/>
        </w:rPr>
        <w:t>ООО</w:t>
      </w:r>
      <w:r w:rsidR="00DE3FDA" w:rsidRPr="00F345FB">
        <w:rPr>
          <w:sz w:val="28"/>
          <w:szCs w:val="28"/>
        </w:rPr>
        <w:t xml:space="preserve"> «</w:t>
      </w:r>
      <w:r w:rsidR="00DE3FDA">
        <w:rPr>
          <w:sz w:val="28"/>
          <w:szCs w:val="28"/>
        </w:rPr>
        <w:t>Газпром газораспределение Архангельск»</w:t>
      </w:r>
      <w:r w:rsidR="002B720A">
        <w:rPr>
          <w:sz w:val="28"/>
          <w:szCs w:val="28"/>
        </w:rPr>
        <w:t xml:space="preserve"> </w:t>
      </w:r>
      <w:r w:rsidR="00B349DE"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8732D1" w:rsidRPr="008B495B" w:rsidRDefault="001260C9" w:rsidP="008732D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732D1">
        <w:rPr>
          <w:sz w:val="28"/>
          <w:szCs w:val="28"/>
        </w:rPr>
        <w:t>риложение к Постановлению «Схема расположения границ земель и частей земельных участков на кадастровом плене территории 29:09:010103, 29:09:010104, 29:09:010108 для размещения объекта «Сеть газораспределения с газопроводами-вводами по ул</w:t>
      </w:r>
      <w:proofErr w:type="gramStart"/>
      <w:r w:rsidR="008732D1">
        <w:rPr>
          <w:sz w:val="28"/>
          <w:szCs w:val="28"/>
        </w:rPr>
        <w:t>.В</w:t>
      </w:r>
      <w:proofErr w:type="gramEnd"/>
      <w:r w:rsidR="008732D1">
        <w:rPr>
          <w:sz w:val="28"/>
          <w:szCs w:val="28"/>
        </w:rPr>
        <w:t>ычегодская п.Урдома Ленский район Архангельская область» (код стройки 29-21-290-000011) изложить в редакции согласно приложению к настоящему Постановлению.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8732D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413F6"/>
    <w:rsid w:val="00095385"/>
    <w:rsid w:val="000D7354"/>
    <w:rsid w:val="000F7AA7"/>
    <w:rsid w:val="00103AB7"/>
    <w:rsid w:val="00114FC4"/>
    <w:rsid w:val="001260C9"/>
    <w:rsid w:val="001359CD"/>
    <w:rsid w:val="0014171D"/>
    <w:rsid w:val="0014335D"/>
    <w:rsid w:val="00146508"/>
    <w:rsid w:val="00151AEF"/>
    <w:rsid w:val="0015315C"/>
    <w:rsid w:val="001620DD"/>
    <w:rsid w:val="00187533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720A"/>
    <w:rsid w:val="002D3D16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94D4D"/>
    <w:rsid w:val="005A23D2"/>
    <w:rsid w:val="005A4F04"/>
    <w:rsid w:val="00606E6E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E068E"/>
    <w:rsid w:val="007F22C4"/>
    <w:rsid w:val="007F4A2A"/>
    <w:rsid w:val="007F76EE"/>
    <w:rsid w:val="00870F3A"/>
    <w:rsid w:val="008732D1"/>
    <w:rsid w:val="00896DFF"/>
    <w:rsid w:val="008B495B"/>
    <w:rsid w:val="008F6F3D"/>
    <w:rsid w:val="00926D6B"/>
    <w:rsid w:val="009A2DF3"/>
    <w:rsid w:val="009C6D42"/>
    <w:rsid w:val="009E4E0A"/>
    <w:rsid w:val="009E4F09"/>
    <w:rsid w:val="00A05237"/>
    <w:rsid w:val="00A22B95"/>
    <w:rsid w:val="00A338D7"/>
    <w:rsid w:val="00A42282"/>
    <w:rsid w:val="00A564CA"/>
    <w:rsid w:val="00A60003"/>
    <w:rsid w:val="00A954EA"/>
    <w:rsid w:val="00AC5F64"/>
    <w:rsid w:val="00B349DE"/>
    <w:rsid w:val="00B60B9A"/>
    <w:rsid w:val="00B7502C"/>
    <w:rsid w:val="00BB5E06"/>
    <w:rsid w:val="00BD19A8"/>
    <w:rsid w:val="00C12191"/>
    <w:rsid w:val="00C252F6"/>
    <w:rsid w:val="00C44730"/>
    <w:rsid w:val="00C55E1E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37754"/>
    <w:rsid w:val="00D63B06"/>
    <w:rsid w:val="00D67E7A"/>
    <w:rsid w:val="00DE3FDA"/>
    <w:rsid w:val="00E12859"/>
    <w:rsid w:val="00E44D86"/>
    <w:rsid w:val="00E66AB3"/>
    <w:rsid w:val="00EA1FAC"/>
    <w:rsid w:val="00ED2AC5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  <w:rsid w:val="00FF4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rsid w:val="00606E6E"/>
    <w:pPr>
      <w:spacing w:before="100" w:beforeAutospacing="1" w:after="100" w:afterAutospacing="1"/>
    </w:pPr>
  </w:style>
  <w:style w:type="character" w:customStyle="1" w:styleId="a6">
    <w:name w:val="Гипертекстовая ссылка"/>
    <w:basedOn w:val="a0"/>
    <w:uiPriority w:val="99"/>
    <w:rsid w:val="008B495B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85</cp:revision>
  <cp:lastPrinted>2022-02-17T12:56:00Z</cp:lastPrinted>
  <dcterms:created xsi:type="dcterms:W3CDTF">2017-10-09T14:49:00Z</dcterms:created>
  <dcterms:modified xsi:type="dcterms:W3CDTF">2022-11-23T12:52:00Z</dcterms:modified>
</cp:coreProperties>
</file>