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FA3" w:rsidRPr="007911AC" w:rsidRDefault="00857FA3" w:rsidP="00857F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1AC">
        <w:rPr>
          <w:rFonts w:ascii="Times New Roman" w:hAnsi="Times New Roman" w:cs="Times New Roman"/>
          <w:b/>
          <w:sz w:val="28"/>
          <w:szCs w:val="28"/>
        </w:rPr>
        <w:t>АРХАНГЕЛЬСКАЯ ОБЛАСТЬ</w:t>
      </w:r>
    </w:p>
    <w:p w:rsidR="00857FA3" w:rsidRPr="007911AC" w:rsidRDefault="00857FA3" w:rsidP="00857F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7FA3" w:rsidRPr="007911AC" w:rsidRDefault="00857FA3" w:rsidP="00857F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11A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857FA3" w:rsidRPr="007911AC" w:rsidRDefault="00857FA3" w:rsidP="00857F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1AC">
        <w:rPr>
          <w:rFonts w:ascii="Times New Roman" w:hAnsi="Times New Roman" w:cs="Times New Roman"/>
          <w:b/>
          <w:sz w:val="28"/>
          <w:szCs w:val="28"/>
        </w:rPr>
        <w:t>«УРДОМСКОЕ»</w:t>
      </w:r>
    </w:p>
    <w:p w:rsidR="00857FA3" w:rsidRPr="007911AC" w:rsidRDefault="00857FA3" w:rsidP="00857F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7FA3" w:rsidRPr="007911AC" w:rsidRDefault="00857FA3" w:rsidP="00857F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911A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7911AC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857FA3" w:rsidRPr="007911AC" w:rsidRDefault="00857FA3" w:rsidP="00857F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7FA3" w:rsidRPr="004B2D51" w:rsidRDefault="00857FA3" w:rsidP="00857F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57B4A">
        <w:rPr>
          <w:rFonts w:ascii="Times New Roman" w:hAnsi="Times New Roman" w:cs="Times New Roman"/>
          <w:sz w:val="28"/>
          <w:szCs w:val="28"/>
        </w:rPr>
        <w:t xml:space="preserve">от </w:t>
      </w:r>
      <w:r w:rsidR="00956976">
        <w:rPr>
          <w:rFonts w:ascii="Times New Roman" w:hAnsi="Times New Roman" w:cs="Times New Roman"/>
          <w:sz w:val="28"/>
          <w:szCs w:val="28"/>
        </w:rPr>
        <w:t>31</w:t>
      </w:r>
      <w:r w:rsidRPr="00B57B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B57B4A">
        <w:rPr>
          <w:rFonts w:ascii="Times New Roman" w:hAnsi="Times New Roman" w:cs="Times New Roman"/>
          <w:sz w:val="28"/>
          <w:szCs w:val="28"/>
        </w:rPr>
        <w:t xml:space="preserve"> 2020 года</w:t>
      </w:r>
      <w:r w:rsidRPr="004B2D5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956976">
        <w:rPr>
          <w:rFonts w:ascii="Times New Roman" w:hAnsi="Times New Roman" w:cs="Times New Roman"/>
          <w:sz w:val="28"/>
          <w:szCs w:val="28"/>
        </w:rPr>
        <w:t>108</w:t>
      </w:r>
    </w:p>
    <w:p w:rsidR="00857FA3" w:rsidRPr="007911AC" w:rsidRDefault="00857FA3" w:rsidP="00857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FA3" w:rsidRPr="007911AC" w:rsidRDefault="00857FA3" w:rsidP="00857F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911AC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7911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1AC">
        <w:rPr>
          <w:rFonts w:ascii="Times New Roman" w:hAnsi="Times New Roman" w:cs="Times New Roman"/>
          <w:sz w:val="28"/>
          <w:szCs w:val="28"/>
        </w:rPr>
        <w:t>Урдома</w:t>
      </w:r>
    </w:p>
    <w:p w:rsidR="00857FA3" w:rsidRPr="007911AC" w:rsidRDefault="00857FA3" w:rsidP="00857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FA3" w:rsidRPr="00857FA3" w:rsidRDefault="00857FA3" w:rsidP="00857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3D58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 постановление Администрации МО «Урдомское» № 89 от 13 июля 2020 года «О</w:t>
      </w:r>
      <w:r w:rsidRPr="00343D58">
        <w:rPr>
          <w:rFonts w:ascii="Times New Roman" w:hAnsi="Times New Roman" w:cs="Times New Roman"/>
          <w:b/>
          <w:bCs/>
          <w:sz w:val="28"/>
          <w:szCs w:val="28"/>
        </w:rPr>
        <w:t xml:space="preserve"> размещении нестационарных торговых объектов 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43D58">
        <w:rPr>
          <w:rFonts w:ascii="Times New Roman" w:hAnsi="Times New Roman" w:cs="Times New Roman"/>
          <w:b/>
          <w:bCs/>
          <w:sz w:val="28"/>
          <w:szCs w:val="28"/>
        </w:rPr>
        <w:t xml:space="preserve">территории </w:t>
      </w:r>
      <w:r w:rsidRPr="00343D58">
        <w:rPr>
          <w:rFonts w:ascii="Times New Roman" w:hAnsi="Times New Roman" w:cs="Times New Roman"/>
          <w:b/>
          <w:sz w:val="28"/>
          <w:szCs w:val="28"/>
        </w:rPr>
        <w:t>МО «Урдомское»</w:t>
      </w:r>
    </w:p>
    <w:p w:rsidR="00857FA3" w:rsidRPr="007911AC" w:rsidRDefault="00857FA3" w:rsidP="00857F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FA3" w:rsidRDefault="00857FA3" w:rsidP="00857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0477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 законом от 6 октября 2003 года № 131-ФЗ «Об общих принципах организации местного самоуправления в Российской Федерации», Федеральным </w:t>
      </w:r>
      <w:hyperlink r:id="rId5" w:history="1">
        <w:r w:rsidRPr="003047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30477A">
        <w:rPr>
          <w:rFonts w:ascii="Times New Roman" w:hAnsi="Times New Roman" w:cs="Times New Roman"/>
          <w:sz w:val="28"/>
          <w:szCs w:val="28"/>
        </w:rPr>
        <w:t xml:space="preserve"> от 28.12.2009 № 381-ФЗ «Об основах государственного регулирования торговой деятельности в Российской Федерации», Постановлением Министерства агропромышленного комплекса и торговли Архангельской области от 09.03.2011 № 1-п «Об </w:t>
      </w:r>
      <w:r w:rsidRPr="0030477A">
        <w:rPr>
          <w:rFonts w:ascii="Times New Roman" w:hAnsi="Times New Roman" w:cs="Times New Roman"/>
          <w:bCs/>
          <w:sz w:val="28"/>
          <w:szCs w:val="28"/>
        </w:rPr>
        <w:t xml:space="preserve"> утверждении порядка разработки  и утверждения органом местного самоуправления, определенным в соответствии с Уставом муниципального</w:t>
      </w:r>
      <w:proofErr w:type="gramEnd"/>
      <w:r w:rsidRPr="0030477A">
        <w:rPr>
          <w:rFonts w:ascii="Times New Roman" w:hAnsi="Times New Roman" w:cs="Times New Roman"/>
          <w:bCs/>
          <w:sz w:val="28"/>
          <w:szCs w:val="28"/>
        </w:rPr>
        <w:t xml:space="preserve"> образования Архангельской области, схемы размещения не</w:t>
      </w:r>
      <w:r>
        <w:rPr>
          <w:rFonts w:ascii="Times New Roman" w:hAnsi="Times New Roman" w:cs="Times New Roman"/>
          <w:bCs/>
          <w:sz w:val="28"/>
          <w:szCs w:val="28"/>
        </w:rPr>
        <w:t>стационарных торговых объектов»,</w:t>
      </w:r>
      <w:r w:rsidRPr="0030477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30477A">
        <w:rPr>
          <w:rFonts w:ascii="Times New Roman" w:hAnsi="Times New Roman" w:cs="Times New Roman"/>
          <w:bCs/>
          <w:sz w:val="28"/>
          <w:szCs w:val="28"/>
        </w:rPr>
        <w:t>уководствуясь Уставом МО «Урдомское», Администрация МО «Урдомское» постановляет:</w:t>
      </w:r>
    </w:p>
    <w:p w:rsidR="00857FA3" w:rsidRDefault="00204306" w:rsidP="00857FA3">
      <w:pPr>
        <w:pStyle w:val="a4"/>
        <w:numPr>
          <w:ilvl w:val="0"/>
          <w:numId w:val="1"/>
        </w:numPr>
        <w:ind w:left="0"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Внести в порядок организации и проведения аукциона на право размещения нестационарного торгового объекта, </w:t>
      </w:r>
      <w:proofErr w:type="gramStart"/>
      <w:r>
        <w:rPr>
          <w:b w:val="0"/>
          <w:szCs w:val="28"/>
        </w:rPr>
        <w:t>размещаемых</w:t>
      </w:r>
      <w:proofErr w:type="gramEnd"/>
      <w:r>
        <w:rPr>
          <w:b w:val="0"/>
          <w:szCs w:val="28"/>
        </w:rPr>
        <w:t xml:space="preserve"> на земельных участка, государственная собственность на которые не разграничена утвержденных Постановлением от 13 июля 2020 года № 89 следующие изменения:</w:t>
      </w:r>
    </w:p>
    <w:p w:rsidR="00204306" w:rsidRDefault="00204306" w:rsidP="00204306">
      <w:pPr>
        <w:pStyle w:val="a4"/>
        <w:numPr>
          <w:ilvl w:val="1"/>
          <w:numId w:val="1"/>
        </w:numPr>
        <w:jc w:val="both"/>
        <w:rPr>
          <w:b w:val="0"/>
          <w:szCs w:val="28"/>
        </w:rPr>
      </w:pPr>
      <w:r>
        <w:rPr>
          <w:b w:val="0"/>
          <w:szCs w:val="28"/>
        </w:rPr>
        <w:t xml:space="preserve">В подпункте </w:t>
      </w:r>
      <w:r w:rsidRPr="00895488">
        <w:rPr>
          <w:szCs w:val="28"/>
        </w:rPr>
        <w:t>2.1.</w:t>
      </w:r>
      <w:r>
        <w:rPr>
          <w:b w:val="0"/>
          <w:szCs w:val="28"/>
        </w:rPr>
        <w:t xml:space="preserve"> </w:t>
      </w:r>
      <w:r w:rsidR="00D92F27">
        <w:rPr>
          <w:b w:val="0"/>
          <w:szCs w:val="28"/>
        </w:rPr>
        <w:t>дефисы 7, 8 изложить в новой редакции:</w:t>
      </w:r>
    </w:p>
    <w:p w:rsidR="00D92F27" w:rsidRDefault="00D92F27" w:rsidP="005561B5">
      <w:pPr>
        <w:pStyle w:val="a4"/>
        <w:ind w:firstLine="708"/>
        <w:jc w:val="both"/>
        <w:rPr>
          <w:b w:val="0"/>
          <w:szCs w:val="28"/>
        </w:rPr>
      </w:pPr>
      <w:r>
        <w:rPr>
          <w:b w:val="0"/>
          <w:szCs w:val="28"/>
        </w:rPr>
        <w:t>- «шаг аукциона» - 5 % начальной цены предмета аукциона;</w:t>
      </w:r>
    </w:p>
    <w:p w:rsidR="00D92F27" w:rsidRDefault="00D92F27" w:rsidP="005561B5">
      <w:pPr>
        <w:pStyle w:val="a4"/>
        <w:ind w:firstLine="708"/>
        <w:jc w:val="both"/>
        <w:rPr>
          <w:b w:val="0"/>
          <w:szCs w:val="28"/>
        </w:rPr>
      </w:pPr>
      <w:r>
        <w:rPr>
          <w:b w:val="0"/>
          <w:szCs w:val="28"/>
        </w:rPr>
        <w:t xml:space="preserve">- размер задатка (не более 20 % начальной цены предмета аукциона), порядок его внесения и возврата, реквизиты счета для перечисления денежных средств; </w:t>
      </w:r>
    </w:p>
    <w:p w:rsidR="00DD7BD4" w:rsidRDefault="00D92F27" w:rsidP="00DD7BD4">
      <w:pPr>
        <w:pStyle w:val="a4"/>
        <w:ind w:left="709"/>
        <w:jc w:val="both"/>
        <w:rPr>
          <w:b w:val="0"/>
          <w:szCs w:val="28"/>
        </w:rPr>
      </w:pPr>
      <w:r w:rsidRPr="00895488">
        <w:rPr>
          <w:b w:val="0"/>
          <w:szCs w:val="28"/>
        </w:rPr>
        <w:t>1.2.</w:t>
      </w:r>
      <w:r w:rsidRPr="00D92F27">
        <w:rPr>
          <w:szCs w:val="28"/>
        </w:rPr>
        <w:t xml:space="preserve"> </w:t>
      </w:r>
      <w:r w:rsidRPr="00895488">
        <w:rPr>
          <w:b w:val="0"/>
          <w:szCs w:val="28"/>
        </w:rPr>
        <w:t xml:space="preserve">Пункт </w:t>
      </w:r>
      <w:r w:rsidRPr="00895488">
        <w:rPr>
          <w:szCs w:val="28"/>
        </w:rPr>
        <w:t>7.</w:t>
      </w:r>
      <w:r w:rsidR="00DD7BD4">
        <w:rPr>
          <w:szCs w:val="28"/>
        </w:rPr>
        <w:t>2</w:t>
      </w:r>
      <w:r w:rsidRPr="00895488">
        <w:rPr>
          <w:szCs w:val="28"/>
        </w:rPr>
        <w:t>.</w:t>
      </w:r>
      <w:r w:rsidRPr="00895488">
        <w:rPr>
          <w:b w:val="0"/>
          <w:szCs w:val="28"/>
        </w:rPr>
        <w:t xml:space="preserve"> – изложить в новой редакции:</w:t>
      </w:r>
    </w:p>
    <w:p w:rsidR="00D92F27" w:rsidRPr="00FB00B9" w:rsidRDefault="00895488" w:rsidP="00DD7BD4">
      <w:pPr>
        <w:pStyle w:val="a4"/>
        <w:ind w:firstLine="708"/>
        <w:jc w:val="both"/>
        <w:rPr>
          <w:szCs w:val="28"/>
        </w:rPr>
      </w:pPr>
      <w:r w:rsidRPr="00DD7BD4">
        <w:rPr>
          <w:b w:val="0"/>
          <w:szCs w:val="28"/>
        </w:rPr>
        <w:t>«</w:t>
      </w:r>
      <w:r w:rsidR="00DD7BD4">
        <w:rPr>
          <w:szCs w:val="28"/>
        </w:rPr>
        <w:t xml:space="preserve">7.2. </w:t>
      </w:r>
      <w:r w:rsidR="00D92F27" w:rsidRPr="00DD7BD4">
        <w:rPr>
          <w:b w:val="0"/>
          <w:szCs w:val="28"/>
        </w:rPr>
        <w:t>Расчет платы по договорам на право размещения нестационарного торгового объекта на территории муниципального образования «Урдомское» производится по формуле:</w:t>
      </w:r>
    </w:p>
    <w:p w:rsidR="00D92F27" w:rsidRPr="00337CB9" w:rsidRDefault="00D92F27" w:rsidP="00D92F2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37CB9"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определяется по формуле:</w:t>
      </w:r>
    </w:p>
    <w:p w:rsidR="00D92F27" w:rsidRPr="00337CB9" w:rsidRDefault="00D92F27" w:rsidP="00D92F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CB9">
        <w:rPr>
          <w:rFonts w:ascii="Times New Roman" w:hAnsi="Times New Roman" w:cs="Times New Roman"/>
          <w:sz w:val="28"/>
          <w:szCs w:val="28"/>
        </w:rPr>
        <w:t xml:space="preserve">НЦ = С </w:t>
      </w:r>
      <w:proofErr w:type="spellStart"/>
      <w:r w:rsidRPr="00337CB9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337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CB9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337CB9">
        <w:rPr>
          <w:rFonts w:ascii="Times New Roman" w:hAnsi="Times New Roman" w:cs="Times New Roman"/>
          <w:sz w:val="28"/>
          <w:szCs w:val="28"/>
        </w:rPr>
        <w:t>, где:</w:t>
      </w:r>
    </w:p>
    <w:p w:rsidR="00D92F27" w:rsidRPr="00337CB9" w:rsidRDefault="00D92F27" w:rsidP="00D92F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CB9">
        <w:rPr>
          <w:rFonts w:ascii="Times New Roman" w:hAnsi="Times New Roman" w:cs="Times New Roman"/>
          <w:sz w:val="28"/>
          <w:szCs w:val="28"/>
        </w:rPr>
        <w:t>НЦ - начальная цена предмета аукциона, руб.;</w:t>
      </w:r>
    </w:p>
    <w:p w:rsidR="00D92F27" w:rsidRPr="00337CB9" w:rsidRDefault="00D92F27" w:rsidP="00D92F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CB9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37C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ежедневный размер платы по предоставлению места для осуществления мелкорозничной торговли на территории МО «Урдомское» в зависимости от </w:t>
      </w:r>
      <w:r>
        <w:rPr>
          <w:rFonts w:ascii="Times New Roman" w:hAnsi="Times New Roman" w:cs="Times New Roman"/>
          <w:sz w:val="28"/>
          <w:szCs w:val="28"/>
        </w:rPr>
        <w:lastRenderedPageBreak/>
        <w:t>площади торгового места (утверждено решением Совета депутатов МО «Урдомское» от 18 февраля 2016 года № 04-А);</w:t>
      </w:r>
    </w:p>
    <w:p w:rsidR="00D92F27" w:rsidRDefault="00D92F27" w:rsidP="00D92F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CB9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337CB9">
        <w:rPr>
          <w:rFonts w:ascii="Times New Roman" w:hAnsi="Times New Roman" w:cs="Times New Roman"/>
          <w:sz w:val="28"/>
          <w:szCs w:val="28"/>
        </w:rPr>
        <w:t xml:space="preserve"> - срок договора на право размещения нестационарного торгового</w:t>
      </w:r>
      <w:r>
        <w:rPr>
          <w:rFonts w:ascii="Times New Roman" w:hAnsi="Times New Roman" w:cs="Times New Roman"/>
          <w:sz w:val="28"/>
          <w:szCs w:val="28"/>
        </w:rPr>
        <w:t xml:space="preserve"> объекта, </w:t>
      </w:r>
      <w:proofErr w:type="spellStart"/>
      <w:r w:rsidR="00EC7AED">
        <w:rPr>
          <w:rFonts w:ascii="Times New Roman" w:hAnsi="Times New Roman" w:cs="Times New Roman"/>
          <w:sz w:val="28"/>
          <w:szCs w:val="28"/>
        </w:rPr>
        <w:t>дн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895488">
        <w:rPr>
          <w:rFonts w:ascii="Times New Roman" w:hAnsi="Times New Roman" w:cs="Times New Roman"/>
          <w:sz w:val="28"/>
          <w:szCs w:val="28"/>
        </w:rPr>
        <w:t>»</w:t>
      </w:r>
      <w:r w:rsidR="00DD7BD4">
        <w:rPr>
          <w:rFonts w:ascii="Times New Roman" w:hAnsi="Times New Roman" w:cs="Times New Roman"/>
          <w:sz w:val="28"/>
          <w:szCs w:val="28"/>
        </w:rPr>
        <w:t>.</w:t>
      </w:r>
    </w:p>
    <w:p w:rsidR="00857FA3" w:rsidRPr="0042543C" w:rsidRDefault="00857FA3" w:rsidP="00857FA3">
      <w:pPr>
        <w:pStyle w:val="a4"/>
        <w:numPr>
          <w:ilvl w:val="0"/>
          <w:numId w:val="1"/>
        </w:numPr>
        <w:ind w:left="0" w:firstLine="709"/>
        <w:jc w:val="both"/>
        <w:rPr>
          <w:b w:val="0"/>
          <w:szCs w:val="28"/>
        </w:rPr>
      </w:pPr>
      <w:r w:rsidRPr="0042543C">
        <w:rPr>
          <w:b w:val="0"/>
          <w:szCs w:val="28"/>
        </w:rPr>
        <w:t xml:space="preserve">  Разместить, настоящие </w:t>
      </w:r>
      <w:r w:rsidR="00895488">
        <w:rPr>
          <w:b w:val="0"/>
          <w:szCs w:val="28"/>
        </w:rPr>
        <w:t>П</w:t>
      </w:r>
      <w:r w:rsidRPr="0042543C">
        <w:rPr>
          <w:b w:val="0"/>
          <w:szCs w:val="28"/>
        </w:rPr>
        <w:t>остановление на официальном сайте МО «Урдомское» в сети Интернет.</w:t>
      </w:r>
    </w:p>
    <w:p w:rsidR="00857FA3" w:rsidRDefault="00EC7AED" w:rsidP="00857FA3">
      <w:pPr>
        <w:pStyle w:val="a4"/>
        <w:numPr>
          <w:ilvl w:val="0"/>
          <w:numId w:val="1"/>
        </w:numPr>
        <w:ind w:left="0" w:firstLine="709"/>
        <w:jc w:val="both"/>
        <w:rPr>
          <w:b w:val="0"/>
          <w:szCs w:val="28"/>
        </w:rPr>
      </w:pPr>
      <w:r>
        <w:rPr>
          <w:b w:val="0"/>
          <w:szCs w:val="28"/>
        </w:rPr>
        <w:t>Опубликовать настояще</w:t>
      </w:r>
      <w:r w:rsidR="00895488">
        <w:rPr>
          <w:b w:val="0"/>
          <w:szCs w:val="28"/>
        </w:rPr>
        <w:t>е П</w:t>
      </w:r>
      <w:r w:rsidR="00857FA3" w:rsidRPr="0042543C">
        <w:rPr>
          <w:b w:val="0"/>
          <w:szCs w:val="28"/>
        </w:rPr>
        <w:t xml:space="preserve">остановление в установленном порядке.   </w:t>
      </w:r>
    </w:p>
    <w:p w:rsidR="00895488" w:rsidRPr="0042543C" w:rsidRDefault="00895488" w:rsidP="00857FA3">
      <w:pPr>
        <w:pStyle w:val="a4"/>
        <w:numPr>
          <w:ilvl w:val="0"/>
          <w:numId w:val="1"/>
        </w:numPr>
        <w:ind w:left="0"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Настоящее Постановление вступает в силу с момента его официального опубликования (обнародования). </w:t>
      </w:r>
    </w:p>
    <w:p w:rsidR="00857FA3" w:rsidRPr="007911AC" w:rsidRDefault="00857FA3" w:rsidP="00857FA3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911AC">
        <w:rPr>
          <w:bCs/>
          <w:sz w:val="28"/>
          <w:szCs w:val="28"/>
        </w:rPr>
        <w:t xml:space="preserve"> </w:t>
      </w:r>
      <w:proofErr w:type="gramStart"/>
      <w:r w:rsidRPr="007911AC">
        <w:rPr>
          <w:sz w:val="28"/>
          <w:szCs w:val="28"/>
        </w:rPr>
        <w:t>Контроль за</w:t>
      </w:r>
      <w:proofErr w:type="gramEnd"/>
      <w:r w:rsidRPr="007911AC"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</w:rPr>
        <w:t>Помощника Главы Администрации МО «Урдомское» по муниципальному контролю.</w:t>
      </w:r>
    </w:p>
    <w:p w:rsidR="00857FA3" w:rsidRDefault="00857FA3" w:rsidP="00857FA3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FA3" w:rsidRPr="007911AC" w:rsidRDefault="00857FA3" w:rsidP="00857FA3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052" w:rsidRDefault="00F5199F" w:rsidP="00857FA3">
      <w:r>
        <w:rPr>
          <w:rFonts w:ascii="Times New Roman" w:hAnsi="Times New Roman" w:cs="Times New Roman"/>
          <w:sz w:val="28"/>
          <w:szCs w:val="28"/>
        </w:rPr>
        <w:t xml:space="preserve">И. о. </w:t>
      </w:r>
      <w:r w:rsidR="00857FA3" w:rsidRPr="007911AC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57FA3" w:rsidRPr="007911AC">
        <w:rPr>
          <w:rFonts w:ascii="Times New Roman" w:hAnsi="Times New Roman" w:cs="Times New Roman"/>
          <w:sz w:val="28"/>
          <w:szCs w:val="28"/>
        </w:rPr>
        <w:t xml:space="preserve"> МО «Урдомское»  </w:t>
      </w:r>
      <w:r w:rsidR="00857FA3">
        <w:rPr>
          <w:rFonts w:ascii="Times New Roman" w:hAnsi="Times New Roman" w:cs="Times New Roman"/>
          <w:sz w:val="28"/>
          <w:szCs w:val="28"/>
        </w:rPr>
        <w:t xml:space="preserve">        </w:t>
      </w:r>
      <w:r w:rsidR="00857FA3" w:rsidRPr="007911A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 В. Сапронова</w:t>
      </w:r>
    </w:p>
    <w:sectPr w:rsidR="00FD7052" w:rsidSect="00597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2762F"/>
    <w:multiLevelType w:val="hybridMultilevel"/>
    <w:tmpl w:val="8974A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763FE"/>
    <w:multiLevelType w:val="multilevel"/>
    <w:tmpl w:val="21262C0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sz w:val="26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6FDD40B1"/>
    <w:multiLevelType w:val="multilevel"/>
    <w:tmpl w:val="330229F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7FA3"/>
    <w:rsid w:val="001C6270"/>
    <w:rsid w:val="00204306"/>
    <w:rsid w:val="003252A2"/>
    <w:rsid w:val="003A0738"/>
    <w:rsid w:val="005561B5"/>
    <w:rsid w:val="0059749D"/>
    <w:rsid w:val="00857FA3"/>
    <w:rsid w:val="00895488"/>
    <w:rsid w:val="00956976"/>
    <w:rsid w:val="00AE6BF7"/>
    <w:rsid w:val="00D92F27"/>
    <w:rsid w:val="00DD7BD4"/>
    <w:rsid w:val="00DF281C"/>
    <w:rsid w:val="00EC7AED"/>
    <w:rsid w:val="00F47DA2"/>
    <w:rsid w:val="00F5199F"/>
    <w:rsid w:val="00FD7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57FA3"/>
    <w:rPr>
      <w:color w:val="0000FF"/>
      <w:u w:val="single"/>
    </w:rPr>
  </w:style>
  <w:style w:type="paragraph" w:customStyle="1" w:styleId="Default">
    <w:name w:val="Default"/>
    <w:rsid w:val="00857F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4">
    <w:name w:val="Title"/>
    <w:basedOn w:val="a"/>
    <w:link w:val="a5"/>
    <w:uiPriority w:val="99"/>
    <w:qFormat/>
    <w:rsid w:val="00857F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5">
    <w:name w:val="Название Знак"/>
    <w:basedOn w:val="a0"/>
    <w:link w:val="a4"/>
    <w:uiPriority w:val="99"/>
    <w:rsid w:val="00857FA3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2">
    <w:name w:val="Основной текст (2)_"/>
    <w:basedOn w:val="a0"/>
    <w:link w:val="20"/>
    <w:rsid w:val="00D92F2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2F27"/>
    <w:pPr>
      <w:widowControl w:val="0"/>
      <w:shd w:val="clear" w:color="auto" w:fill="FFFFFF"/>
      <w:spacing w:before="540" w:after="0" w:line="274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1AE4102ED9440738CE867FFDCCC15BC8631316BBEA8468AB31695AFE43D92DA4A25F9C4EF42628FYE1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2020-08-31T11:31:00Z</cp:lastPrinted>
  <dcterms:created xsi:type="dcterms:W3CDTF">2006-12-31T21:16:00Z</dcterms:created>
  <dcterms:modified xsi:type="dcterms:W3CDTF">2006-12-31T21:16:00Z</dcterms:modified>
</cp:coreProperties>
</file>