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393989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14 октября 2024 года  № 119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B1106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1947DE">
        <w:rPr>
          <w:color w:val="000000"/>
          <w:sz w:val="28"/>
          <w:szCs w:val="28"/>
          <w:shd w:val="clear" w:color="auto" w:fill="FFFFFF"/>
        </w:rPr>
        <w:t>09 сентября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иных лиц, являющихся правообладателями земельных участков об учете их </w:t>
      </w:r>
      <w:r w:rsidR="008767A2" w:rsidRPr="00B11062">
        <w:rPr>
          <w:color w:val="000000"/>
          <w:sz w:val="28"/>
          <w:szCs w:val="28"/>
          <w:shd w:val="clear" w:color="auto" w:fill="FFFFFF"/>
        </w:rPr>
        <w:t>прав (обременений прав)</w:t>
      </w:r>
      <w:r w:rsidR="00CC509D" w:rsidRPr="00B11062">
        <w:rPr>
          <w:color w:val="000000"/>
          <w:sz w:val="28"/>
          <w:szCs w:val="28"/>
          <w:shd w:val="clear" w:color="auto" w:fill="FFFFFF"/>
        </w:rPr>
        <w:t xml:space="preserve">, </w:t>
      </w:r>
      <w:r w:rsidRPr="00B11062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B11062">
        <w:rPr>
          <w:color w:val="000000"/>
          <w:sz w:val="28"/>
          <w:szCs w:val="28"/>
          <w:shd w:val="clear" w:color="auto" w:fill="FFFFFF"/>
        </w:rPr>
        <w:t>постановляет</w:t>
      </w:r>
      <w:r w:rsidRPr="00B11062">
        <w:rPr>
          <w:color w:val="000000"/>
          <w:sz w:val="28"/>
          <w:szCs w:val="28"/>
          <w:shd w:val="clear" w:color="auto" w:fill="FFFFFF"/>
        </w:rPr>
        <w:t>:</w:t>
      </w:r>
    </w:p>
    <w:p w:rsidR="00FF722C" w:rsidRDefault="00B9009F" w:rsidP="00FF722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11062">
        <w:rPr>
          <w:sz w:val="28"/>
          <w:szCs w:val="28"/>
          <w:shd w:val="clear" w:color="auto" w:fill="FFFFFF"/>
        </w:rPr>
        <w:t xml:space="preserve">В целях </w:t>
      </w:r>
      <w:r w:rsidR="00CF0082" w:rsidRPr="00B11062">
        <w:rPr>
          <w:sz w:val="28"/>
          <w:szCs w:val="28"/>
          <w:shd w:val="clear" w:color="auto" w:fill="FFFFFF"/>
        </w:rPr>
        <w:t xml:space="preserve">эксплуатации объекта </w:t>
      </w:r>
      <w:proofErr w:type="spellStart"/>
      <w:r w:rsidR="00A139B1" w:rsidRPr="00B11062">
        <w:rPr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B11062">
        <w:rPr>
          <w:sz w:val="28"/>
          <w:szCs w:val="28"/>
          <w:shd w:val="clear" w:color="auto" w:fill="FFFFFF"/>
        </w:rPr>
        <w:t xml:space="preserve"> хозяйства: </w:t>
      </w:r>
      <w:r w:rsidR="00C62F26" w:rsidRPr="00B11062">
        <w:rPr>
          <w:sz w:val="28"/>
          <w:szCs w:val="28"/>
          <w:shd w:val="clear" w:color="auto" w:fill="FFFFFF"/>
        </w:rPr>
        <w:t xml:space="preserve">сооружение электроэнергетики </w:t>
      </w:r>
      <w:r w:rsidR="00B11062" w:rsidRPr="00B11062">
        <w:rPr>
          <w:sz w:val="28"/>
          <w:szCs w:val="28"/>
        </w:rPr>
        <w:t xml:space="preserve">ПС 220/110/35/10 кВ «Урдома, Ячейка №31 ВЛ-10 Лесхоз ПС </w:t>
      </w:r>
      <w:proofErr w:type="spellStart"/>
      <w:r w:rsidR="00B11062" w:rsidRPr="00B11062">
        <w:rPr>
          <w:sz w:val="28"/>
          <w:szCs w:val="28"/>
        </w:rPr>
        <w:t>Урдома-н</w:t>
      </w:r>
      <w:proofErr w:type="spellEnd"/>
      <w:r w:rsidR="00B11062" w:rsidRPr="00B11062">
        <w:rPr>
          <w:sz w:val="28"/>
          <w:szCs w:val="28"/>
        </w:rPr>
        <w:t>/</w:t>
      </w:r>
      <w:proofErr w:type="spellStart"/>
      <w:r w:rsidR="00B11062" w:rsidRPr="00B11062">
        <w:rPr>
          <w:sz w:val="28"/>
          <w:szCs w:val="28"/>
        </w:rPr>
        <w:t>скл</w:t>
      </w:r>
      <w:proofErr w:type="spellEnd"/>
      <w:r w:rsidR="00B11062" w:rsidRPr="00B11062">
        <w:rPr>
          <w:sz w:val="28"/>
          <w:szCs w:val="28"/>
        </w:rPr>
        <w:t xml:space="preserve">. </w:t>
      </w:r>
      <w:proofErr w:type="gramStart"/>
      <w:r w:rsidR="00B11062" w:rsidRPr="00B11062">
        <w:rPr>
          <w:sz w:val="28"/>
          <w:szCs w:val="28"/>
        </w:rPr>
        <w:t>Песочный</w:t>
      </w:r>
      <w:r w:rsidR="008A3CA1" w:rsidRPr="00B11062">
        <w:rPr>
          <w:sz w:val="28"/>
          <w:szCs w:val="28"/>
          <w:shd w:val="clear" w:color="auto" w:fill="FFFFFF"/>
        </w:rPr>
        <w:t xml:space="preserve">, </w:t>
      </w:r>
      <w:r w:rsidR="0034019B" w:rsidRPr="00B11062">
        <w:rPr>
          <w:sz w:val="28"/>
          <w:szCs w:val="28"/>
          <w:shd w:val="clear" w:color="auto" w:fill="FFFFFF"/>
        </w:rPr>
        <w:t>КН 29:09:000000:4</w:t>
      </w:r>
      <w:r w:rsidR="00B11062" w:rsidRPr="00B11062">
        <w:rPr>
          <w:sz w:val="28"/>
          <w:szCs w:val="28"/>
          <w:shd w:val="clear" w:color="auto" w:fill="FFFFFF"/>
        </w:rPr>
        <w:t>11</w:t>
      </w:r>
      <w:r w:rsidR="0034019B" w:rsidRPr="00B11062">
        <w:rPr>
          <w:sz w:val="28"/>
          <w:szCs w:val="28"/>
          <w:shd w:val="clear" w:color="auto" w:fill="FFFFFF"/>
        </w:rPr>
        <w:t xml:space="preserve">, </w:t>
      </w:r>
      <w:r w:rsidR="00084463" w:rsidRPr="00B11062">
        <w:rPr>
          <w:sz w:val="28"/>
          <w:szCs w:val="28"/>
          <w:shd w:val="clear" w:color="auto" w:fill="FFFFFF"/>
        </w:rPr>
        <w:t>год ввода в эксплуатацию</w:t>
      </w:r>
      <w:r w:rsidR="008A3CA1" w:rsidRPr="00B11062">
        <w:rPr>
          <w:sz w:val="28"/>
          <w:szCs w:val="28"/>
          <w:shd w:val="clear" w:color="auto" w:fill="FFFFFF"/>
        </w:rPr>
        <w:t xml:space="preserve"> </w:t>
      </w:r>
      <w:r w:rsidR="00660CDA" w:rsidRPr="00B11062">
        <w:rPr>
          <w:sz w:val="28"/>
          <w:szCs w:val="28"/>
          <w:shd w:val="clear" w:color="auto" w:fill="FFFFFF"/>
        </w:rPr>
        <w:t>19</w:t>
      </w:r>
      <w:r w:rsidR="00B11062" w:rsidRPr="00B11062">
        <w:rPr>
          <w:sz w:val="28"/>
          <w:szCs w:val="28"/>
          <w:shd w:val="clear" w:color="auto" w:fill="FFFFFF"/>
        </w:rPr>
        <w:t>87</w:t>
      </w:r>
      <w:r w:rsidR="008A3CA1" w:rsidRPr="00B11062">
        <w:rPr>
          <w:sz w:val="28"/>
          <w:szCs w:val="28"/>
          <w:shd w:val="clear" w:color="auto" w:fill="FFFFFF"/>
        </w:rPr>
        <w:t xml:space="preserve"> год </w:t>
      </w:r>
      <w:r w:rsidR="00310418" w:rsidRPr="00B11062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B11062">
        <w:rPr>
          <w:sz w:val="28"/>
          <w:szCs w:val="28"/>
          <w:shd w:val="clear" w:color="auto" w:fill="FFFFFF"/>
        </w:rPr>
        <w:t xml:space="preserve"> </w:t>
      </w:r>
      <w:r w:rsidRPr="00B11062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B11062">
        <w:rPr>
          <w:sz w:val="28"/>
          <w:szCs w:val="28"/>
          <w:shd w:val="clear" w:color="auto" w:fill="FFFFFF"/>
        </w:rPr>
        <w:t xml:space="preserve">общей площадью </w:t>
      </w:r>
      <w:r w:rsidR="00B11062">
        <w:rPr>
          <w:sz w:val="28"/>
          <w:szCs w:val="28"/>
          <w:shd w:val="clear" w:color="auto" w:fill="FFFFFF"/>
        </w:rPr>
        <w:t>1943</w:t>
      </w:r>
      <w:r w:rsidR="008A3CA1" w:rsidRPr="00B11062">
        <w:rPr>
          <w:sz w:val="28"/>
          <w:szCs w:val="28"/>
          <w:shd w:val="clear" w:color="auto" w:fill="FFFFFF"/>
        </w:rPr>
        <w:t xml:space="preserve"> кв.м. </w:t>
      </w:r>
      <w:r w:rsidRPr="00B11062">
        <w:rPr>
          <w:sz w:val="28"/>
          <w:szCs w:val="28"/>
          <w:shd w:val="clear" w:color="auto" w:fill="FFFFFF"/>
        </w:rPr>
        <w:t>в</w:t>
      </w:r>
      <w:r w:rsidRPr="00FF722C">
        <w:rPr>
          <w:sz w:val="28"/>
          <w:szCs w:val="28"/>
          <w:shd w:val="clear" w:color="auto" w:fill="FFFFFF"/>
        </w:rPr>
        <w:t xml:space="preserve"> границах согласно прилагаемой схем</w:t>
      </w:r>
      <w:r w:rsidR="00DB6964" w:rsidRPr="00FF722C">
        <w:rPr>
          <w:sz w:val="28"/>
          <w:szCs w:val="28"/>
          <w:shd w:val="clear" w:color="auto" w:fill="FFFFFF"/>
        </w:rPr>
        <w:t>е</w:t>
      </w:r>
      <w:r w:rsidRPr="00FF722C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</w:t>
      </w:r>
      <w:r w:rsidRPr="009D3EFE">
        <w:rPr>
          <w:sz w:val="28"/>
          <w:szCs w:val="28"/>
          <w:shd w:val="clear" w:color="auto" w:fill="FFFFFF"/>
        </w:rPr>
        <w:t xml:space="preserve"> точек границ публичного сервитута сроком на 49 (сорок девять</w:t>
      </w:r>
      <w:r w:rsidRPr="009D3EFE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9D3EFE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932718">
        <w:rPr>
          <w:color w:val="000000"/>
          <w:sz w:val="28"/>
          <w:szCs w:val="28"/>
          <w:shd w:val="clear" w:color="auto" w:fill="FFFFFF"/>
        </w:rPr>
        <w:t>ого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9D3EFE">
        <w:rPr>
          <w:sz w:val="28"/>
          <w:szCs w:val="28"/>
          <w:shd w:val="clear" w:color="auto" w:fill="FFFFFF"/>
        </w:rPr>
        <w:t>квартал</w:t>
      </w:r>
      <w:r w:rsidR="00932718">
        <w:rPr>
          <w:sz w:val="28"/>
          <w:szCs w:val="28"/>
          <w:shd w:val="clear" w:color="auto" w:fill="FFFFFF"/>
        </w:rPr>
        <w:t>а</w:t>
      </w:r>
      <w:r w:rsidR="001A1AD6" w:rsidRPr="009D3EFE">
        <w:rPr>
          <w:sz w:val="28"/>
          <w:szCs w:val="28"/>
          <w:shd w:val="clear" w:color="auto" w:fill="FFFFFF"/>
        </w:rPr>
        <w:t xml:space="preserve"> </w:t>
      </w:r>
      <w:r w:rsidR="00C62F26" w:rsidRPr="009D3EFE">
        <w:rPr>
          <w:sz w:val="28"/>
          <w:szCs w:val="28"/>
          <w:shd w:val="clear" w:color="auto" w:fill="FFFFFF"/>
        </w:rPr>
        <w:t>29:09:0101</w:t>
      </w:r>
      <w:r w:rsidR="00E512AB" w:rsidRPr="009D3EFE">
        <w:rPr>
          <w:sz w:val="28"/>
          <w:szCs w:val="28"/>
          <w:shd w:val="clear" w:color="auto" w:fill="FFFFFF"/>
        </w:rPr>
        <w:t>0</w:t>
      </w:r>
      <w:r w:rsidR="009D3EFE">
        <w:rPr>
          <w:sz w:val="28"/>
          <w:szCs w:val="28"/>
          <w:shd w:val="clear" w:color="auto" w:fill="FFFFFF"/>
        </w:rPr>
        <w:t>5</w:t>
      </w:r>
      <w:r w:rsidR="00C62F26" w:rsidRPr="009D3EFE">
        <w:rPr>
          <w:sz w:val="28"/>
          <w:szCs w:val="28"/>
          <w:shd w:val="clear" w:color="auto" w:fill="FFFFFF"/>
        </w:rPr>
        <w:t xml:space="preserve">, </w:t>
      </w:r>
      <w:r w:rsidR="001A1AD6" w:rsidRPr="009D3EFE">
        <w:rPr>
          <w:sz w:val="28"/>
          <w:szCs w:val="28"/>
          <w:shd w:val="clear" w:color="auto" w:fill="FFFFFF"/>
        </w:rPr>
        <w:t>государственная собственность на</w:t>
      </w:r>
      <w:proofErr w:type="gramEnd"/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1A1AD6" w:rsidRPr="009D3EFE">
        <w:rPr>
          <w:color w:val="000000"/>
          <w:sz w:val="28"/>
          <w:szCs w:val="28"/>
          <w:shd w:val="clear" w:color="auto" w:fill="FFFFFF"/>
        </w:rPr>
        <w:t>которые</w:t>
      </w:r>
      <w:proofErr w:type="gramEnd"/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не разграничена</w:t>
      </w:r>
      <w:r w:rsidR="00FF722C" w:rsidRPr="00CF0082">
        <w:rPr>
          <w:color w:val="000000"/>
          <w:sz w:val="28"/>
          <w:szCs w:val="28"/>
          <w:shd w:val="clear" w:color="auto" w:fill="FFFFFF"/>
        </w:rPr>
        <w:t>, и земельных участков:</w:t>
      </w:r>
    </w:p>
    <w:p w:rsidR="00D7095E" w:rsidRPr="00CE2C2C" w:rsidRDefault="00D7095E" w:rsidP="00D7095E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CE2C2C">
        <w:rPr>
          <w:szCs w:val="28"/>
        </w:rPr>
        <w:t xml:space="preserve">1) земельный участок КН 29:09:010101:166, адрес: </w:t>
      </w:r>
      <w:proofErr w:type="gramStart"/>
      <w:r w:rsidRPr="00CE2C2C">
        <w:rPr>
          <w:szCs w:val="28"/>
        </w:rPr>
        <w:t>Архангельская область, Ленский район, МО "Урдомское", п. Урдома, между ул. Покровская, ул. Павлика Морозова и ул. Комарова</w:t>
      </w:r>
      <w:r w:rsidRPr="00CE2C2C">
        <w:rPr>
          <w:szCs w:val="28"/>
          <w:shd w:val="clear" w:color="auto" w:fill="F8F8F8"/>
        </w:rPr>
        <w:t>;</w:t>
      </w:r>
      <w:proofErr w:type="gramEnd"/>
    </w:p>
    <w:p w:rsidR="00D7095E" w:rsidRPr="00CE2C2C" w:rsidRDefault="00D7095E" w:rsidP="00D7095E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CE2C2C">
        <w:rPr>
          <w:szCs w:val="28"/>
        </w:rPr>
        <w:lastRenderedPageBreak/>
        <w:t>2) земельный участок КН 29:09:010103:31, адрес: Архангельская область, Ленский район, МО "Урдомское", рп. Урдома, ул. Комарова</w:t>
      </w:r>
      <w:r w:rsidRPr="00CE2C2C">
        <w:rPr>
          <w:szCs w:val="28"/>
          <w:shd w:val="clear" w:color="auto" w:fill="F8F8F8"/>
        </w:rPr>
        <w:t>;</w:t>
      </w:r>
    </w:p>
    <w:p w:rsidR="00D7095E" w:rsidRPr="00CE2C2C" w:rsidRDefault="00D7095E" w:rsidP="00D7095E">
      <w:pPr>
        <w:pStyle w:val="a6"/>
        <w:tabs>
          <w:tab w:val="left" w:pos="567"/>
        </w:tabs>
        <w:ind w:firstLine="709"/>
        <w:rPr>
          <w:szCs w:val="28"/>
        </w:rPr>
      </w:pPr>
      <w:r w:rsidRPr="00CE2C2C">
        <w:rPr>
          <w:szCs w:val="28"/>
        </w:rPr>
        <w:t>3) земельный участок КН 29:09:010103:594, адрес: Архангельская область, Ленский район, МО "Урдомское", рп. Урдома, ул. Комарова, 7;</w:t>
      </w:r>
    </w:p>
    <w:p w:rsidR="00D7095E" w:rsidRPr="00CE2C2C" w:rsidRDefault="00D7095E" w:rsidP="00D7095E">
      <w:pPr>
        <w:pStyle w:val="a6"/>
        <w:tabs>
          <w:tab w:val="left" w:pos="567"/>
        </w:tabs>
        <w:ind w:firstLine="709"/>
        <w:rPr>
          <w:szCs w:val="28"/>
        </w:rPr>
      </w:pPr>
      <w:r w:rsidRPr="00CE2C2C">
        <w:rPr>
          <w:szCs w:val="28"/>
        </w:rPr>
        <w:t>4) земельный участок КН 29:09:010104:38, адрес: Архангельская область, Ленский район, МО "Урдомское", рп. Урдома, 960 метров по направлению на северо-восток от ориентира: Железнодорожный вокзал;</w:t>
      </w:r>
    </w:p>
    <w:p w:rsidR="00D7095E" w:rsidRPr="00CE2C2C" w:rsidRDefault="00D7095E" w:rsidP="00D7095E">
      <w:pPr>
        <w:pStyle w:val="a6"/>
        <w:tabs>
          <w:tab w:val="left" w:pos="567"/>
        </w:tabs>
        <w:ind w:firstLine="709"/>
        <w:rPr>
          <w:szCs w:val="28"/>
        </w:rPr>
      </w:pPr>
      <w:r w:rsidRPr="00CE2C2C">
        <w:rPr>
          <w:szCs w:val="28"/>
        </w:rPr>
        <w:t>5) земельный участок КН 29:09:010104:39, адрес: Архангельская область, Ленский район, МО "Урдомское", рп. Урдома</w:t>
      </w:r>
      <w:r>
        <w:rPr>
          <w:szCs w:val="28"/>
        </w:rPr>
        <w:t>.</w:t>
      </w:r>
    </w:p>
    <w:p w:rsidR="00BE05B2" w:rsidRPr="008F62FF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A3CA1">
        <w:rPr>
          <w:color w:val="000000"/>
          <w:sz w:val="28"/>
          <w:szCs w:val="28"/>
          <w:shd w:val="clear" w:color="auto" w:fill="FFFFFF"/>
        </w:rPr>
        <w:t>акционерное общество «</w:t>
      </w:r>
      <w:r w:rsidR="0034019B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34019B" w:rsidRPr="008A3CA1">
        <w:rPr>
          <w:color w:val="000000"/>
          <w:sz w:val="28"/>
          <w:szCs w:val="28"/>
          <w:shd w:val="clear" w:color="auto" w:fill="FFFFFF"/>
        </w:rPr>
        <w:t>»  (</w:t>
      </w:r>
      <w:r w:rsidR="0034019B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4019B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4019B">
        <w:rPr>
          <w:color w:val="000000"/>
          <w:sz w:val="28"/>
          <w:szCs w:val="28"/>
          <w:shd w:val="clear" w:color="auto" w:fill="FFFFFF"/>
        </w:rPr>
        <w:t xml:space="preserve">», 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4019B">
        <w:rPr>
          <w:color w:val="000000"/>
          <w:sz w:val="28"/>
          <w:szCs w:val="28"/>
          <w:shd w:val="clear" w:color="auto" w:fill="FFFFFF"/>
        </w:rPr>
        <w:t>163069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4019B">
        <w:rPr>
          <w:color w:val="000000"/>
          <w:sz w:val="28"/>
          <w:szCs w:val="28"/>
          <w:shd w:val="clear" w:color="auto" w:fill="FFFFFF"/>
        </w:rPr>
        <w:t>Архангельск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улица Попова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4019B">
        <w:rPr>
          <w:color w:val="000000"/>
          <w:sz w:val="28"/>
          <w:szCs w:val="28"/>
          <w:shd w:val="clear" w:color="auto" w:fill="FFFFFF"/>
        </w:rPr>
        <w:t>17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офис 301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>ИНН 2901179251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4019B">
        <w:rPr>
          <w:color w:val="000000"/>
          <w:sz w:val="28"/>
          <w:szCs w:val="28"/>
          <w:shd w:val="clear" w:color="auto" w:fill="FFFFFF"/>
        </w:rPr>
        <w:t>108</w:t>
      </w:r>
      <w:r w:rsidR="0034019B" w:rsidRPr="00CF0082">
        <w:rPr>
          <w:color w:val="000000"/>
          <w:sz w:val="28"/>
          <w:szCs w:val="28"/>
          <w:shd w:val="clear" w:color="auto" w:fill="FFFFFF"/>
        </w:rPr>
        <w:t>2</w:t>
      </w:r>
      <w:r w:rsidR="0034019B">
        <w:rPr>
          <w:color w:val="000000"/>
          <w:sz w:val="28"/>
          <w:szCs w:val="28"/>
          <w:shd w:val="clear" w:color="auto" w:fill="FFFFFF"/>
        </w:rPr>
        <w:t>901</w:t>
      </w:r>
      <w:r w:rsidR="0034019B" w:rsidRPr="00CF0082">
        <w:rPr>
          <w:color w:val="000000"/>
          <w:sz w:val="28"/>
          <w:szCs w:val="28"/>
          <w:shd w:val="clear" w:color="auto" w:fill="FFFFFF"/>
        </w:rPr>
        <w:t>0</w:t>
      </w:r>
      <w:r w:rsidR="0034019B">
        <w:rPr>
          <w:color w:val="000000"/>
          <w:sz w:val="28"/>
          <w:szCs w:val="28"/>
          <w:shd w:val="clear" w:color="auto" w:fill="FFFFFF"/>
        </w:rPr>
        <w:t>0616</w:t>
      </w:r>
      <w:r w:rsidR="0034019B" w:rsidRPr="00CF0082">
        <w:rPr>
          <w:color w:val="000000"/>
          <w:sz w:val="28"/>
          <w:szCs w:val="28"/>
          <w:shd w:val="clear" w:color="auto" w:fill="FFFFFF"/>
        </w:rPr>
        <w:t>5</w:t>
      </w:r>
      <w:r w:rsidR="0034019B" w:rsidRPr="00075629">
        <w:rPr>
          <w:color w:val="000000"/>
          <w:sz w:val="28"/>
          <w:szCs w:val="28"/>
          <w:shd w:val="clear" w:color="auto" w:fill="FFFFFF"/>
        </w:rPr>
        <w:t>, КПП 290101001</w:t>
      </w:r>
      <w:r w:rsidR="0034019B" w:rsidRPr="008F62FF">
        <w:rPr>
          <w:color w:val="000000"/>
          <w:sz w:val="28"/>
          <w:szCs w:val="28"/>
          <w:shd w:val="clear" w:color="auto" w:fill="FFFFFF"/>
        </w:rPr>
        <w:t xml:space="preserve">),  </w:t>
      </w:r>
      <w:r w:rsidR="00011E83" w:rsidRPr="008F62FF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F62FF">
        <w:rPr>
          <w:color w:val="000000"/>
          <w:sz w:val="28"/>
          <w:szCs w:val="28"/>
          <w:shd w:val="clear" w:color="auto" w:fill="FFFFFF"/>
        </w:rPr>
        <w:t>право собственности</w:t>
      </w:r>
      <w:r w:rsidR="00084463" w:rsidRPr="008F62FF">
        <w:rPr>
          <w:color w:val="000000"/>
          <w:sz w:val="28"/>
          <w:szCs w:val="28"/>
          <w:shd w:val="clear" w:color="auto" w:fill="FFFFFF"/>
        </w:rPr>
        <w:t xml:space="preserve"> зарегистрировано в ЕГРН 19 августа 2008 года №29-29-18/002/2008-4</w:t>
      </w:r>
      <w:r w:rsidR="00B11062">
        <w:rPr>
          <w:color w:val="000000"/>
          <w:sz w:val="28"/>
          <w:szCs w:val="28"/>
          <w:shd w:val="clear" w:color="auto" w:fill="FFFFFF"/>
        </w:rPr>
        <w:t>24</w:t>
      </w:r>
      <w:r w:rsidR="00F81A08" w:rsidRPr="008F62FF">
        <w:rPr>
          <w:color w:val="000000"/>
          <w:sz w:val="28"/>
          <w:szCs w:val="28"/>
          <w:shd w:val="clear" w:color="auto" w:fill="FFFFFF"/>
        </w:rPr>
        <w:t>.</w:t>
      </w:r>
      <w:r w:rsidR="00E512AB" w:rsidRPr="008F62FF">
        <w:t xml:space="preserve"> 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</w:t>
      </w:r>
      <w:r w:rsidRPr="001E4A29">
        <w:rPr>
          <w:rStyle w:val="11"/>
          <w:rFonts w:eastAsiaTheme="minorHAnsi"/>
          <w:sz w:val="28"/>
          <w:szCs w:val="28"/>
        </w:rPr>
        <w:lastRenderedPageBreak/>
        <w:t>Российской Федерации, после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393989">
      <w:pgSz w:w="11906" w:h="16838"/>
      <w:pgMar w:top="851" w:right="851" w:bottom="851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4FB8" w:rsidRDefault="00E44FB8" w:rsidP="00E21C7B">
      <w:r>
        <w:separator/>
      </w:r>
    </w:p>
  </w:endnote>
  <w:endnote w:type="continuationSeparator" w:id="0">
    <w:p w:rsidR="00E44FB8" w:rsidRDefault="00E44FB8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4FB8" w:rsidRDefault="00E44FB8" w:rsidP="00E21C7B">
      <w:r>
        <w:separator/>
      </w:r>
    </w:p>
  </w:footnote>
  <w:footnote w:type="continuationSeparator" w:id="0">
    <w:p w:rsidR="00E44FB8" w:rsidRDefault="00E44FB8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hdrShapeDefaults>
    <o:shapedefaults v:ext="edit" spidmax="80898"/>
  </w:hdrShapeDefaults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158E0"/>
    <w:rsid w:val="00027FBC"/>
    <w:rsid w:val="00035C91"/>
    <w:rsid w:val="00061DB1"/>
    <w:rsid w:val="00075629"/>
    <w:rsid w:val="00084463"/>
    <w:rsid w:val="00095385"/>
    <w:rsid w:val="000A2F6C"/>
    <w:rsid w:val="000A31CF"/>
    <w:rsid w:val="000C2268"/>
    <w:rsid w:val="000D4CD7"/>
    <w:rsid w:val="000E6644"/>
    <w:rsid w:val="000F7AA7"/>
    <w:rsid w:val="00103AB7"/>
    <w:rsid w:val="00114FC4"/>
    <w:rsid w:val="00125621"/>
    <w:rsid w:val="00130590"/>
    <w:rsid w:val="001359CD"/>
    <w:rsid w:val="00136AE6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2910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18E0"/>
    <w:rsid w:val="00295F0D"/>
    <w:rsid w:val="002962D7"/>
    <w:rsid w:val="002A4FEC"/>
    <w:rsid w:val="002B5734"/>
    <w:rsid w:val="002B5A15"/>
    <w:rsid w:val="002B720A"/>
    <w:rsid w:val="002C4F05"/>
    <w:rsid w:val="002C7265"/>
    <w:rsid w:val="002D0C4B"/>
    <w:rsid w:val="002D487D"/>
    <w:rsid w:val="002D5B10"/>
    <w:rsid w:val="002F0F58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3989"/>
    <w:rsid w:val="003965AC"/>
    <w:rsid w:val="00397AE5"/>
    <w:rsid w:val="003D4F9D"/>
    <w:rsid w:val="003E5FFF"/>
    <w:rsid w:val="003F5B69"/>
    <w:rsid w:val="003F7605"/>
    <w:rsid w:val="00404122"/>
    <w:rsid w:val="00405884"/>
    <w:rsid w:val="004200A2"/>
    <w:rsid w:val="00425EFA"/>
    <w:rsid w:val="004261FD"/>
    <w:rsid w:val="00431CBA"/>
    <w:rsid w:val="00435F6A"/>
    <w:rsid w:val="00440DA7"/>
    <w:rsid w:val="0045396D"/>
    <w:rsid w:val="00470960"/>
    <w:rsid w:val="004B012E"/>
    <w:rsid w:val="004B0D1B"/>
    <w:rsid w:val="004D4D19"/>
    <w:rsid w:val="004E6CB0"/>
    <w:rsid w:val="004F021B"/>
    <w:rsid w:val="004F138A"/>
    <w:rsid w:val="004F7A56"/>
    <w:rsid w:val="00504CB2"/>
    <w:rsid w:val="005064F5"/>
    <w:rsid w:val="00506DBE"/>
    <w:rsid w:val="005130C2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3CB8"/>
    <w:rsid w:val="005D506B"/>
    <w:rsid w:val="005E413D"/>
    <w:rsid w:val="005E5DF1"/>
    <w:rsid w:val="005F7E21"/>
    <w:rsid w:val="00610FB2"/>
    <w:rsid w:val="006112C7"/>
    <w:rsid w:val="00660CDA"/>
    <w:rsid w:val="00664EF4"/>
    <w:rsid w:val="00691FD8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4A33"/>
    <w:rsid w:val="00761DCA"/>
    <w:rsid w:val="0077040D"/>
    <w:rsid w:val="00792CAD"/>
    <w:rsid w:val="007A74C1"/>
    <w:rsid w:val="007B3E74"/>
    <w:rsid w:val="007B4D34"/>
    <w:rsid w:val="007B7E1F"/>
    <w:rsid w:val="007C0473"/>
    <w:rsid w:val="007D7522"/>
    <w:rsid w:val="007E068E"/>
    <w:rsid w:val="007E2CFE"/>
    <w:rsid w:val="007F22C4"/>
    <w:rsid w:val="007F3CF2"/>
    <w:rsid w:val="007F76EE"/>
    <w:rsid w:val="00801056"/>
    <w:rsid w:val="00806C80"/>
    <w:rsid w:val="008100CC"/>
    <w:rsid w:val="00815876"/>
    <w:rsid w:val="00832111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77EA"/>
    <w:rsid w:val="008E2374"/>
    <w:rsid w:val="008F62FF"/>
    <w:rsid w:val="0091407C"/>
    <w:rsid w:val="00926749"/>
    <w:rsid w:val="00926D6B"/>
    <w:rsid w:val="009302B4"/>
    <w:rsid w:val="00932718"/>
    <w:rsid w:val="00941DA8"/>
    <w:rsid w:val="00945EFA"/>
    <w:rsid w:val="00957CBA"/>
    <w:rsid w:val="00962AB5"/>
    <w:rsid w:val="009C3D2C"/>
    <w:rsid w:val="009C6D42"/>
    <w:rsid w:val="009C7F00"/>
    <w:rsid w:val="009D3EFE"/>
    <w:rsid w:val="009E4E0A"/>
    <w:rsid w:val="009E4F09"/>
    <w:rsid w:val="00A05237"/>
    <w:rsid w:val="00A05574"/>
    <w:rsid w:val="00A1198A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968B7"/>
    <w:rsid w:val="00A96AD8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1062"/>
    <w:rsid w:val="00B17C22"/>
    <w:rsid w:val="00B267C0"/>
    <w:rsid w:val="00B349DE"/>
    <w:rsid w:val="00B42946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91961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095E"/>
    <w:rsid w:val="00D751AD"/>
    <w:rsid w:val="00D75684"/>
    <w:rsid w:val="00D77BE1"/>
    <w:rsid w:val="00D80EC6"/>
    <w:rsid w:val="00D854CC"/>
    <w:rsid w:val="00DA353F"/>
    <w:rsid w:val="00DA52F0"/>
    <w:rsid w:val="00DA72B9"/>
    <w:rsid w:val="00DB632A"/>
    <w:rsid w:val="00DB6964"/>
    <w:rsid w:val="00DD7B35"/>
    <w:rsid w:val="00DE05BE"/>
    <w:rsid w:val="00DE6BAE"/>
    <w:rsid w:val="00DE76D2"/>
    <w:rsid w:val="00DF0020"/>
    <w:rsid w:val="00DF75C2"/>
    <w:rsid w:val="00E12859"/>
    <w:rsid w:val="00E21C7B"/>
    <w:rsid w:val="00E27DB1"/>
    <w:rsid w:val="00E34141"/>
    <w:rsid w:val="00E418F1"/>
    <w:rsid w:val="00E44D86"/>
    <w:rsid w:val="00E44FB8"/>
    <w:rsid w:val="00E457D6"/>
    <w:rsid w:val="00E512AB"/>
    <w:rsid w:val="00E531DE"/>
    <w:rsid w:val="00E66AB3"/>
    <w:rsid w:val="00EA1FAC"/>
    <w:rsid w:val="00ED2A73"/>
    <w:rsid w:val="00EE4640"/>
    <w:rsid w:val="00F22B1E"/>
    <w:rsid w:val="00F3045F"/>
    <w:rsid w:val="00F379E4"/>
    <w:rsid w:val="00F435FF"/>
    <w:rsid w:val="00F81A08"/>
    <w:rsid w:val="00F91674"/>
    <w:rsid w:val="00F97AE0"/>
    <w:rsid w:val="00FA51F5"/>
    <w:rsid w:val="00FA68FC"/>
    <w:rsid w:val="00FB00A0"/>
    <w:rsid w:val="00FC2D32"/>
    <w:rsid w:val="00FC39B5"/>
    <w:rsid w:val="00FC3AA2"/>
    <w:rsid w:val="00FC5849"/>
    <w:rsid w:val="00FE4570"/>
    <w:rsid w:val="00FE7B64"/>
    <w:rsid w:val="00FF7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200011-271E-4C78-BBF5-CC65B77E5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2627</TotalTime>
  <Pages>3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196</cp:revision>
  <cp:lastPrinted>2022-06-30T07:52:00Z</cp:lastPrinted>
  <dcterms:created xsi:type="dcterms:W3CDTF">2017-10-09T14:49:00Z</dcterms:created>
  <dcterms:modified xsi:type="dcterms:W3CDTF">2024-10-15T09:40:00Z</dcterms:modified>
</cp:coreProperties>
</file>