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12AAD" w14:textId="77777777" w:rsidR="00BB0EBD" w:rsidRDefault="001301F0">
      <w:pPr>
        <w:pStyle w:val="ConsPlusTitle"/>
        <w:widowControl/>
        <w:jc w:val="center"/>
      </w:pPr>
      <w:r>
        <w:t>АРХАНГЕЛЬСКАЯ ОБЛАСТЬ</w:t>
      </w:r>
    </w:p>
    <w:p w14:paraId="49205236" w14:textId="77777777" w:rsidR="00BB0EBD" w:rsidRDefault="00BB0EBD">
      <w:pPr>
        <w:pStyle w:val="ConsPlusTitle"/>
        <w:widowControl/>
      </w:pPr>
    </w:p>
    <w:p w14:paraId="7AD52488" w14:textId="77777777" w:rsidR="00BB0EBD" w:rsidRDefault="001301F0">
      <w:pPr>
        <w:pStyle w:val="ConsPlusTitle"/>
        <w:widowControl/>
        <w:jc w:val="center"/>
      </w:pPr>
      <w:r>
        <w:t>АДМИНИСТРАЦИЯ МУНИЦИПАЛЬНОГО ОБРАЗОВАНИЯ</w:t>
      </w:r>
    </w:p>
    <w:p w14:paraId="5047B74F" w14:textId="77777777" w:rsidR="00BB0EBD" w:rsidRDefault="001301F0">
      <w:pPr>
        <w:pStyle w:val="ConsPlusTitle"/>
        <w:widowControl/>
        <w:jc w:val="center"/>
      </w:pPr>
      <w:r>
        <w:t>«УРДОМСКОЕ»</w:t>
      </w:r>
    </w:p>
    <w:p w14:paraId="37B0A351" w14:textId="77777777" w:rsidR="00BB0EBD" w:rsidRDefault="00BB0EBD">
      <w:pPr>
        <w:pStyle w:val="ConsPlusTitle"/>
        <w:widowControl/>
        <w:jc w:val="center"/>
        <w:rPr>
          <w:b w:val="0"/>
        </w:rPr>
      </w:pPr>
    </w:p>
    <w:p w14:paraId="5CEFFA1B" w14:textId="77777777" w:rsidR="00BB0EBD" w:rsidRDefault="001301F0">
      <w:pPr>
        <w:pStyle w:val="ConsPlusTitle"/>
        <w:widowControl/>
        <w:jc w:val="center"/>
      </w:pPr>
      <w:r>
        <w:t>П О С Т А Н О В Л Е Н И Е</w:t>
      </w:r>
    </w:p>
    <w:p w14:paraId="7310033A" w14:textId="77777777" w:rsidR="00BB0EBD" w:rsidRDefault="00BB0EBD">
      <w:pPr>
        <w:pStyle w:val="ConsPlusTitle"/>
        <w:widowControl/>
        <w:jc w:val="center"/>
      </w:pPr>
    </w:p>
    <w:p w14:paraId="0292541C" w14:textId="1337ED54" w:rsidR="00BB0EBD" w:rsidRDefault="001301F0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</w:rPr>
        <w:t xml:space="preserve">от </w:t>
      </w:r>
      <w:r w:rsidR="006D77AF">
        <w:rPr>
          <w:b w:val="0"/>
        </w:rPr>
        <w:t>10</w:t>
      </w:r>
      <w:r>
        <w:rPr>
          <w:b w:val="0"/>
        </w:rPr>
        <w:t xml:space="preserve"> апреля 2026 года </w:t>
      </w:r>
      <w:r>
        <w:rPr>
          <w:b w:val="0"/>
        </w:rPr>
        <w:t xml:space="preserve">№ </w:t>
      </w:r>
      <w:r w:rsidR="006D77AF">
        <w:rPr>
          <w:b w:val="0"/>
        </w:rPr>
        <w:t>32</w:t>
      </w:r>
    </w:p>
    <w:p w14:paraId="3825ABB5" w14:textId="77777777" w:rsidR="006D77AF" w:rsidRPr="006D77AF" w:rsidRDefault="006D77AF">
      <w:pPr>
        <w:pStyle w:val="ConsPlusTitle"/>
        <w:widowControl/>
        <w:jc w:val="center"/>
        <w:rPr>
          <w:b w:val="0"/>
          <w:szCs w:val="22"/>
        </w:rPr>
      </w:pPr>
    </w:p>
    <w:p w14:paraId="56DD9CB3" w14:textId="62998F91" w:rsidR="00BB0EBD" w:rsidRDefault="001301F0">
      <w:pPr>
        <w:pStyle w:val="ConsPlusTitle"/>
        <w:widowControl/>
        <w:jc w:val="center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рп</w:t>
      </w:r>
      <w:proofErr w:type="spellEnd"/>
      <w:r>
        <w:rPr>
          <w:b w:val="0"/>
          <w:sz w:val="22"/>
          <w:szCs w:val="22"/>
        </w:rPr>
        <w:t>. Урдома</w:t>
      </w:r>
    </w:p>
    <w:p w14:paraId="069E2349" w14:textId="77777777" w:rsidR="00BB0EBD" w:rsidRPr="001301F0" w:rsidRDefault="00BB0EBD">
      <w:pPr>
        <w:pStyle w:val="ConsPlusTitle"/>
        <w:widowControl/>
        <w:rPr>
          <w:b w:val="0"/>
          <w:szCs w:val="22"/>
        </w:rPr>
      </w:pPr>
    </w:p>
    <w:p w14:paraId="0C554842" w14:textId="028247E7" w:rsidR="00BB0EBD" w:rsidRPr="001301F0" w:rsidRDefault="001301F0" w:rsidP="001301F0">
      <w:pPr>
        <w:jc w:val="center"/>
        <w:rPr>
          <w:b/>
        </w:rPr>
      </w:pPr>
      <w:r w:rsidRPr="001301F0">
        <w:rPr>
          <w:b/>
          <w:bCs/>
          <w:sz w:val="28"/>
          <w:szCs w:val="28"/>
        </w:rPr>
        <w:t>О внесении изменений в</w:t>
      </w:r>
      <w:r w:rsidR="006D77AF" w:rsidRPr="001301F0">
        <w:rPr>
          <w:b/>
          <w:bCs/>
          <w:sz w:val="28"/>
          <w:szCs w:val="28"/>
        </w:rPr>
        <w:t xml:space="preserve"> </w:t>
      </w:r>
      <w:r w:rsidRPr="001301F0">
        <w:rPr>
          <w:b/>
          <w:bCs/>
          <w:sz w:val="28"/>
          <w:szCs w:val="28"/>
        </w:rPr>
        <w:t xml:space="preserve">постановление администрации </w:t>
      </w:r>
      <w:r>
        <w:rPr>
          <w:b/>
          <w:bCs/>
          <w:sz w:val="28"/>
          <w:szCs w:val="28"/>
        </w:rPr>
        <w:t xml:space="preserve">                               </w:t>
      </w:r>
      <w:r w:rsidRPr="001301F0">
        <w:rPr>
          <w:b/>
          <w:bCs/>
          <w:sz w:val="28"/>
          <w:szCs w:val="28"/>
        </w:rPr>
        <w:t>МО «Урдомское</w:t>
      </w:r>
      <w:r w:rsidRPr="001301F0">
        <w:rPr>
          <w:b/>
          <w:bCs/>
          <w:sz w:val="28"/>
          <w:szCs w:val="28"/>
        </w:rPr>
        <w:t xml:space="preserve">» </w:t>
      </w:r>
      <w:r w:rsidRPr="001301F0">
        <w:rPr>
          <w:b/>
          <w:sz w:val="28"/>
          <w:szCs w:val="28"/>
        </w:rPr>
        <w:t>от 0</w:t>
      </w:r>
      <w:r w:rsidRPr="001301F0">
        <w:rPr>
          <w:b/>
          <w:sz w:val="28"/>
          <w:szCs w:val="28"/>
        </w:rPr>
        <w:t>2</w:t>
      </w:r>
      <w:r w:rsidRPr="001301F0">
        <w:rPr>
          <w:b/>
          <w:sz w:val="28"/>
          <w:szCs w:val="28"/>
        </w:rPr>
        <w:t xml:space="preserve"> </w:t>
      </w:r>
      <w:r w:rsidRPr="001301F0">
        <w:rPr>
          <w:b/>
          <w:sz w:val="28"/>
          <w:szCs w:val="28"/>
        </w:rPr>
        <w:t>февраля</w:t>
      </w:r>
      <w:r w:rsidRPr="001301F0">
        <w:rPr>
          <w:b/>
          <w:sz w:val="28"/>
          <w:szCs w:val="28"/>
        </w:rPr>
        <w:t xml:space="preserve"> 20</w:t>
      </w:r>
      <w:r w:rsidRPr="001301F0">
        <w:rPr>
          <w:b/>
          <w:sz w:val="28"/>
          <w:szCs w:val="28"/>
        </w:rPr>
        <w:t>15</w:t>
      </w:r>
      <w:r w:rsidRPr="001301F0">
        <w:rPr>
          <w:b/>
          <w:sz w:val="28"/>
          <w:szCs w:val="28"/>
        </w:rPr>
        <w:t xml:space="preserve"> года № </w:t>
      </w:r>
      <w:r w:rsidRPr="001301F0">
        <w:rPr>
          <w:b/>
          <w:sz w:val="28"/>
          <w:szCs w:val="28"/>
        </w:rPr>
        <w:t>4</w:t>
      </w:r>
      <w:r w:rsidR="006D77AF" w:rsidRPr="001301F0">
        <w:rPr>
          <w:b/>
        </w:rPr>
        <w:t xml:space="preserve"> </w:t>
      </w:r>
      <w:r w:rsidRPr="001301F0">
        <w:rPr>
          <w:b/>
          <w:bCs/>
          <w:sz w:val="28"/>
          <w:szCs w:val="28"/>
        </w:rPr>
        <w:t>«</w:t>
      </w:r>
      <w:r w:rsidRPr="001301F0">
        <w:rPr>
          <w:b/>
          <w:bCs/>
          <w:sz w:val="28"/>
          <w:szCs w:val="28"/>
        </w:rPr>
        <w:t xml:space="preserve">О </w:t>
      </w:r>
      <w:r w:rsidRPr="001301F0">
        <w:rPr>
          <w:b/>
          <w:bCs/>
          <w:sz w:val="28"/>
          <w:szCs w:val="28"/>
        </w:rPr>
        <w:t xml:space="preserve">представлении гражданами, претендующими на замещение должностей муниципальной службы Администрации МО «Урдомское», </w:t>
      </w:r>
      <w:r>
        <w:rPr>
          <w:b/>
          <w:bCs/>
          <w:sz w:val="28"/>
          <w:szCs w:val="28"/>
        </w:rPr>
        <w:t xml:space="preserve">                             </w:t>
      </w:r>
      <w:r w:rsidRPr="001301F0">
        <w:rPr>
          <w:b/>
          <w:bCs/>
          <w:sz w:val="28"/>
          <w:szCs w:val="28"/>
        </w:rPr>
        <w:t>и муниципальными служащим</w:t>
      </w:r>
      <w:bookmarkStart w:id="0" w:name="_GoBack"/>
      <w:bookmarkEnd w:id="0"/>
      <w:r w:rsidRPr="001301F0">
        <w:rPr>
          <w:b/>
          <w:bCs/>
          <w:sz w:val="28"/>
          <w:szCs w:val="28"/>
        </w:rPr>
        <w:t xml:space="preserve">и Администрации МО «Урдомское», сведений о доходах, об имуществе и обязательствах </w:t>
      </w:r>
      <w:r>
        <w:rPr>
          <w:b/>
          <w:bCs/>
          <w:sz w:val="28"/>
          <w:szCs w:val="28"/>
        </w:rPr>
        <w:t xml:space="preserve">                    </w:t>
      </w:r>
      <w:r w:rsidRPr="001301F0">
        <w:rPr>
          <w:b/>
          <w:bCs/>
          <w:sz w:val="28"/>
          <w:szCs w:val="28"/>
        </w:rPr>
        <w:t>имущественного характера</w:t>
      </w:r>
      <w:r w:rsidRPr="001301F0">
        <w:rPr>
          <w:b/>
          <w:bCs/>
          <w:sz w:val="28"/>
          <w:szCs w:val="28"/>
        </w:rPr>
        <w:t>»</w:t>
      </w:r>
    </w:p>
    <w:p w14:paraId="77A2BDD4" w14:textId="77777777" w:rsidR="00BB0EBD" w:rsidRDefault="00BB0EBD">
      <w:pPr>
        <w:jc w:val="both"/>
        <w:rPr>
          <w:sz w:val="22"/>
          <w:szCs w:val="22"/>
        </w:rPr>
      </w:pPr>
    </w:p>
    <w:p w14:paraId="357050E4" w14:textId="0B766C46" w:rsidR="00BB0EBD" w:rsidRDefault="001301F0" w:rsidP="006D77AF">
      <w:pPr>
        <w:ind w:firstLineChars="303" w:firstLine="848"/>
        <w:jc w:val="both"/>
        <w:rPr>
          <w:sz w:val="28"/>
          <w:szCs w:val="28"/>
        </w:rPr>
      </w:pPr>
      <w:r>
        <w:rPr>
          <w:sz w:val="28"/>
          <w:szCs w:val="28"/>
        </w:rPr>
        <w:t>В соотв</w:t>
      </w:r>
      <w:r>
        <w:rPr>
          <w:sz w:val="28"/>
          <w:szCs w:val="28"/>
        </w:rPr>
        <w:t>етствии с Уставом МО «Урдомское», с целью приведения нормативно правовых актов администрации МО «</w:t>
      </w:r>
      <w:proofErr w:type="gramStart"/>
      <w:r>
        <w:rPr>
          <w:sz w:val="28"/>
          <w:szCs w:val="28"/>
        </w:rPr>
        <w:t xml:space="preserve">Урдомское» </w:t>
      </w:r>
      <w:r w:rsidR="00111524">
        <w:rPr>
          <w:sz w:val="28"/>
          <w:szCs w:val="28"/>
        </w:rPr>
        <w:t xml:space="preserve">  </w:t>
      </w:r>
      <w:proofErr w:type="gramEnd"/>
      <w:r w:rsidR="00111524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в соответствие с действующим законодательством, администрация </w:t>
      </w:r>
      <w:r w:rsidR="00111524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МО «Урдомское» постановляет:</w:t>
      </w:r>
    </w:p>
    <w:p w14:paraId="7C6E3623" w14:textId="7CDAA595" w:rsidR="00BB0EBD" w:rsidRDefault="001301F0" w:rsidP="006D77AF">
      <w:pPr>
        <w:pStyle w:val="ac"/>
        <w:numPr>
          <w:ilvl w:val="0"/>
          <w:numId w:val="1"/>
        </w:numPr>
        <w:ind w:left="0" w:firstLineChars="303" w:firstLine="8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Внести в постановление администрации МО «Урдомское»</w:t>
      </w:r>
      <w:r w:rsidR="006D77AF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от 0</w:t>
      </w:r>
      <w:r>
        <w:rPr>
          <w:sz w:val="28"/>
          <w:szCs w:val="28"/>
        </w:rPr>
        <w:t>2</w:t>
      </w:r>
      <w:r w:rsidR="006D77AF">
        <w:rPr>
          <w:sz w:val="28"/>
          <w:szCs w:val="28"/>
        </w:rPr>
        <w:t xml:space="preserve"> февраля </w:t>
      </w:r>
      <w:r>
        <w:rPr>
          <w:sz w:val="28"/>
          <w:szCs w:val="28"/>
        </w:rPr>
        <w:t>20</w:t>
      </w:r>
      <w:r>
        <w:rPr>
          <w:sz w:val="28"/>
          <w:szCs w:val="28"/>
        </w:rPr>
        <w:t>15</w:t>
      </w:r>
      <w:r w:rsidR="006D77A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«</w:t>
      </w:r>
      <w:r>
        <w:rPr>
          <w:bCs/>
          <w:sz w:val="28"/>
          <w:szCs w:val="28"/>
        </w:rPr>
        <w:t xml:space="preserve">О  представлении гражданами, претендующими на замещение должностей муниципальной службы Администрации </w:t>
      </w:r>
      <w:r w:rsidR="006D77AF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МО «Урдомское», и муниципальными служащими Администрации </w:t>
      </w:r>
      <w:r w:rsidR="006D77AF">
        <w:rPr>
          <w:bCs/>
          <w:sz w:val="28"/>
          <w:szCs w:val="28"/>
        </w:rPr>
        <w:t xml:space="preserve">                          </w:t>
      </w:r>
      <w:r>
        <w:rPr>
          <w:bCs/>
          <w:sz w:val="28"/>
          <w:szCs w:val="28"/>
        </w:rPr>
        <w:t>МО «Урдомское», сведений о доходах, об имуществе и обязательствах имущественного х</w:t>
      </w:r>
      <w:r>
        <w:rPr>
          <w:bCs/>
          <w:sz w:val="28"/>
          <w:szCs w:val="28"/>
        </w:rPr>
        <w:t>арактера</w:t>
      </w:r>
      <w:r>
        <w:rPr>
          <w:sz w:val="28"/>
          <w:szCs w:val="28"/>
        </w:rPr>
        <w:t xml:space="preserve">» (далее – </w:t>
      </w:r>
      <w:r>
        <w:rPr>
          <w:sz w:val="28"/>
          <w:szCs w:val="28"/>
        </w:rPr>
        <w:t>Положение</w:t>
      </w:r>
      <w:r>
        <w:rPr>
          <w:sz w:val="28"/>
          <w:szCs w:val="28"/>
        </w:rPr>
        <w:t>) следующие изменения:</w:t>
      </w:r>
    </w:p>
    <w:p w14:paraId="071FF7F2" w14:textId="77777777" w:rsidR="00BB0EBD" w:rsidRDefault="001301F0" w:rsidP="006D77AF">
      <w:pPr>
        <w:pStyle w:val="ac"/>
        <w:numPr>
          <w:ilvl w:val="1"/>
          <w:numId w:val="2"/>
        </w:numPr>
        <w:ind w:left="851" w:firstLineChars="303" w:firstLine="84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Пункт 2 </w:t>
      </w:r>
      <w:r>
        <w:rPr>
          <w:color w:val="000000"/>
          <w:sz w:val="28"/>
          <w:szCs w:val="28"/>
          <w:shd w:val="clear" w:color="auto" w:fill="FFFFFF"/>
        </w:rPr>
        <w:t>Положения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изложить в редакции:</w:t>
      </w:r>
    </w:p>
    <w:p w14:paraId="7E7859BE" w14:textId="2FCA4FDD" w:rsidR="00BB0EBD" w:rsidRDefault="001301F0" w:rsidP="006D77AF">
      <w:pPr>
        <w:pStyle w:val="ac"/>
        <w:ind w:left="0" w:firstLineChars="303" w:firstLine="84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rFonts w:eastAsia="SimSun"/>
          <w:sz w:val="28"/>
          <w:szCs w:val="28"/>
        </w:rPr>
        <w:t>Гражданин, претендующий на замещение должности муниципальной службы</w:t>
      </w:r>
      <w:r>
        <w:rPr>
          <w:rFonts w:eastAsia="SimSun"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МО «Урдомское», предусмотренной </w:t>
      </w:r>
      <w:hyperlink r:id="rId6" w:history="1">
        <w:r>
          <w:rPr>
            <w:sz w:val="28"/>
            <w:szCs w:val="28"/>
          </w:rPr>
          <w:t>перечнем</w:t>
        </w:r>
      </w:hyperlink>
      <w:r>
        <w:rPr>
          <w:sz w:val="28"/>
          <w:szCs w:val="28"/>
        </w:rPr>
        <w:t xml:space="preserve"> должностей муниципальной службы Администрации МО «Урдомское», утвержд</w:t>
      </w:r>
      <w:r>
        <w:rPr>
          <w:sz w:val="28"/>
          <w:szCs w:val="28"/>
        </w:rPr>
        <w:t>ё</w:t>
      </w:r>
      <w:r>
        <w:rPr>
          <w:sz w:val="28"/>
          <w:szCs w:val="28"/>
        </w:rPr>
        <w:t>нным Постановлением Администрации МО «Урдомское»</w:t>
      </w:r>
      <w:r>
        <w:rPr>
          <w:sz w:val="28"/>
          <w:szCs w:val="28"/>
        </w:rPr>
        <w:t xml:space="preserve"> от 02 февраля 2015 года № 03</w:t>
      </w:r>
      <w:r>
        <w:rPr>
          <w:rFonts w:eastAsia="SimSun"/>
          <w:sz w:val="28"/>
          <w:szCs w:val="28"/>
        </w:rPr>
        <w:t>, муниципальный служащий</w:t>
      </w:r>
      <w:r>
        <w:rPr>
          <w:rFonts w:eastAsia="SimSun"/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МО «Урдомское», замещающ</w:t>
      </w:r>
      <w:r>
        <w:rPr>
          <w:sz w:val="28"/>
          <w:szCs w:val="28"/>
        </w:rPr>
        <w:t>ий</w:t>
      </w:r>
      <w:r>
        <w:rPr>
          <w:sz w:val="28"/>
          <w:szCs w:val="28"/>
        </w:rPr>
        <w:t xml:space="preserve"> должность муниципальной службы</w:t>
      </w:r>
      <w:r>
        <w:rPr>
          <w:i/>
          <w:sz w:val="28"/>
          <w:szCs w:val="28"/>
        </w:rPr>
        <w:t>,</w:t>
      </w:r>
      <w:r>
        <w:rPr>
          <w:sz w:val="28"/>
          <w:szCs w:val="28"/>
        </w:rPr>
        <w:t xml:space="preserve"> предусмотренную этим перечнем должностей </w:t>
      </w:r>
      <w:r>
        <w:rPr>
          <w:rFonts w:eastAsia="SimSun"/>
          <w:sz w:val="28"/>
          <w:szCs w:val="28"/>
        </w:rPr>
        <w:t xml:space="preserve"> представляют </w:t>
      </w:r>
      <w:r>
        <w:rPr>
          <w:rFonts w:eastAsia="SimSun"/>
          <w:sz w:val="28"/>
          <w:szCs w:val="28"/>
        </w:rPr>
        <w:t>администрации МО «Урдомское»</w:t>
      </w:r>
      <w:r>
        <w:rPr>
          <w:rFonts w:eastAsia="SimSun"/>
          <w:sz w:val="28"/>
          <w:szCs w:val="28"/>
        </w:rPr>
        <w:t xml:space="preserve"> сведения о доходах, об имуществе и обязательс</w:t>
      </w:r>
      <w:r>
        <w:rPr>
          <w:rFonts w:eastAsia="SimSun"/>
          <w:sz w:val="28"/>
          <w:szCs w:val="28"/>
        </w:rPr>
        <w:t>твах имущественного характера, предусмотренные Федеральным законом</w:t>
      </w:r>
      <w:r w:rsidR="006D77AF">
        <w:rPr>
          <w:rFonts w:eastAsia="SimSun"/>
          <w:sz w:val="28"/>
          <w:szCs w:val="28"/>
        </w:rPr>
        <w:t xml:space="preserve"> </w:t>
      </w:r>
      <w:hyperlink r:id="rId7" w:anchor="l0" w:tgtFrame="https://normativ.kontur.ru/_blank" w:history="1">
        <w:r>
          <w:rPr>
            <w:rFonts w:eastAsia="SimSun"/>
            <w:sz w:val="28"/>
            <w:szCs w:val="28"/>
          </w:rPr>
          <w:t xml:space="preserve">от 25 декабря </w:t>
        </w:r>
        <w:r w:rsidR="006D77AF">
          <w:rPr>
            <w:rFonts w:eastAsia="SimSun"/>
            <w:sz w:val="28"/>
            <w:szCs w:val="28"/>
          </w:rPr>
          <w:t xml:space="preserve">                    </w:t>
        </w:r>
        <w:r>
          <w:rPr>
            <w:rFonts w:eastAsia="SimSun"/>
            <w:sz w:val="28"/>
            <w:szCs w:val="28"/>
          </w:rPr>
          <w:t>2008 г</w:t>
        </w:r>
        <w:r w:rsidR="006D77AF">
          <w:rPr>
            <w:rFonts w:eastAsia="SimSun"/>
            <w:sz w:val="28"/>
            <w:szCs w:val="28"/>
          </w:rPr>
          <w:t>.</w:t>
        </w:r>
        <w:r>
          <w:rPr>
            <w:rFonts w:eastAsia="SimSun"/>
            <w:sz w:val="28"/>
            <w:szCs w:val="28"/>
          </w:rPr>
          <w:t xml:space="preserve"> N 273-ФЗ</w:t>
        </w:r>
      </w:hyperlink>
      <w:r>
        <w:rPr>
          <w:rFonts w:eastAsia="SimSun"/>
          <w:sz w:val="28"/>
          <w:szCs w:val="28"/>
        </w:rPr>
        <w:t> "О противодействии коррупции</w:t>
      </w:r>
      <w:r>
        <w:rPr>
          <w:rFonts w:eastAsia="SimSun"/>
          <w:sz w:val="28"/>
          <w:szCs w:val="28"/>
        </w:rPr>
        <w:t>",</w:t>
      </w:r>
      <w:r w:rsidR="006D77AF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в случаях, установленных данным Федеральным законом. Указанные сведения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характера, предусмотренных Федерал</w:t>
      </w:r>
      <w:r>
        <w:rPr>
          <w:rFonts w:eastAsia="SimSun"/>
          <w:sz w:val="28"/>
          <w:szCs w:val="28"/>
        </w:rPr>
        <w:t>ьным законом</w:t>
      </w:r>
      <w:r w:rsidR="006D77AF">
        <w:rPr>
          <w:rFonts w:eastAsia="SimSun"/>
          <w:sz w:val="28"/>
          <w:szCs w:val="28"/>
        </w:rPr>
        <w:t xml:space="preserve">         </w:t>
      </w:r>
      <w:hyperlink r:id="rId8" w:anchor="l0" w:tgtFrame="https://normativ.kontur.ru/_blank" w:history="1">
        <w:r>
          <w:rPr>
            <w:rFonts w:eastAsia="SimSun"/>
            <w:sz w:val="28"/>
            <w:szCs w:val="28"/>
          </w:rPr>
          <w:t>от 25 декабря 2008 года N 273-ФЗ</w:t>
        </w:r>
      </w:hyperlink>
      <w:r>
        <w:rPr>
          <w:rFonts w:eastAsia="SimSun"/>
          <w:sz w:val="28"/>
          <w:szCs w:val="28"/>
        </w:rPr>
        <w:t> "О противодействии коррупции", государственными гражданскими служащими субъектов Р</w:t>
      </w:r>
      <w:r>
        <w:rPr>
          <w:rFonts w:eastAsia="SimSun"/>
          <w:sz w:val="28"/>
          <w:szCs w:val="28"/>
        </w:rPr>
        <w:t>оссийской Федерации</w:t>
      </w:r>
      <w:r>
        <w:rPr>
          <w:sz w:val="28"/>
          <w:szCs w:val="28"/>
        </w:rPr>
        <w:t>.»;</w:t>
      </w:r>
    </w:p>
    <w:p w14:paraId="1F431221" w14:textId="77777777" w:rsidR="00BB0EBD" w:rsidRDefault="001301F0" w:rsidP="006D77AF">
      <w:pPr>
        <w:pStyle w:val="ac"/>
        <w:numPr>
          <w:ilvl w:val="1"/>
          <w:numId w:val="2"/>
        </w:numPr>
        <w:ind w:left="0" w:firstLineChars="303" w:firstLine="848"/>
        <w:jc w:val="both"/>
        <w:rPr>
          <w:sz w:val="28"/>
          <w:szCs w:val="28"/>
        </w:rPr>
      </w:pPr>
      <w:r>
        <w:rPr>
          <w:sz w:val="28"/>
          <w:szCs w:val="28"/>
        </w:rPr>
        <w:t>Пункт</w:t>
      </w:r>
      <w:r>
        <w:rPr>
          <w:sz w:val="28"/>
          <w:szCs w:val="28"/>
        </w:rPr>
        <w:t xml:space="preserve"> 3 Положения </w:t>
      </w:r>
      <w:r>
        <w:rPr>
          <w:color w:val="000000"/>
          <w:sz w:val="28"/>
          <w:szCs w:val="28"/>
        </w:rPr>
        <w:t>изложить в редакции</w:t>
      </w:r>
      <w:r>
        <w:rPr>
          <w:color w:val="000000"/>
          <w:sz w:val="28"/>
          <w:szCs w:val="28"/>
        </w:rPr>
        <w:t>:</w:t>
      </w:r>
    </w:p>
    <w:p w14:paraId="4AD5FBEB" w14:textId="2171F448" w:rsidR="00BB0EBD" w:rsidRDefault="001301F0" w:rsidP="006D77AF">
      <w:pPr>
        <w:autoSpaceDE w:val="0"/>
        <w:autoSpaceDN w:val="0"/>
        <w:adjustRightInd w:val="0"/>
        <w:ind w:firstLineChars="303" w:firstLine="8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«Сведения о доходах, </w:t>
      </w:r>
      <w:r>
        <w:rPr>
          <w:sz w:val="28"/>
          <w:szCs w:val="28"/>
        </w:rPr>
        <w:t>об имуществе и обязательствах имущественного характера представляют</w:t>
      </w:r>
      <w:r>
        <w:rPr>
          <w:sz w:val="28"/>
          <w:szCs w:val="28"/>
        </w:rPr>
        <w:t>:</w:t>
      </w:r>
    </w:p>
    <w:p w14:paraId="0A87D955" w14:textId="77777777" w:rsidR="00BB0EBD" w:rsidRDefault="001301F0" w:rsidP="006D77AF">
      <w:pPr>
        <w:autoSpaceDE w:val="0"/>
        <w:autoSpaceDN w:val="0"/>
        <w:adjustRightInd w:val="0"/>
        <w:ind w:firstLineChars="303" w:firstLine="848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а) граждане, претендующие на замещение должностей муниципальной службы Мо «Урдомское», включённых в пе</w:t>
      </w:r>
      <w:r>
        <w:rPr>
          <w:rFonts w:eastAsia="SimSun"/>
          <w:sz w:val="28"/>
          <w:szCs w:val="28"/>
        </w:rPr>
        <w:t>речни, установленные нормативными правовыми актами Российской Федерации, и должности главы местной администрации по контракту; </w:t>
      </w:r>
    </w:p>
    <w:p w14:paraId="3BFC583D" w14:textId="77777777" w:rsidR="00BB0EBD" w:rsidRDefault="001301F0" w:rsidP="006D77AF">
      <w:pPr>
        <w:autoSpaceDE w:val="0"/>
        <w:autoSpaceDN w:val="0"/>
        <w:adjustRightInd w:val="0"/>
        <w:ind w:firstLineChars="303" w:firstLine="848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б) муниципальные служащие, претендующие на замещение должностей муниципальной службы, включённых в перечни, установленные </w:t>
      </w:r>
      <w:r>
        <w:rPr>
          <w:rFonts w:eastAsia="SimSun"/>
          <w:sz w:val="28"/>
          <w:szCs w:val="28"/>
        </w:rPr>
        <w:t>нормативными правовыми актами Российской Федерации;</w:t>
      </w:r>
    </w:p>
    <w:p w14:paraId="45A818D2" w14:textId="1359831E" w:rsidR="00BB0EBD" w:rsidRDefault="001301F0" w:rsidP="006D77AF">
      <w:pPr>
        <w:pStyle w:val="ac"/>
        <w:ind w:left="0" w:firstLineChars="303" w:firstLine="848"/>
        <w:jc w:val="both"/>
        <w:rPr>
          <w:sz w:val="28"/>
          <w:szCs w:val="28"/>
        </w:rPr>
      </w:pPr>
      <w:r>
        <w:rPr>
          <w:rFonts w:eastAsia="SimSun"/>
          <w:sz w:val="28"/>
          <w:szCs w:val="28"/>
        </w:rPr>
        <w:t xml:space="preserve">в) лица, замещающие должности муниципальной службы в случае возникновения оснований для представления сведений о расходах                           </w:t>
      </w:r>
      <w:r>
        <w:rPr>
          <w:rFonts w:eastAsia="SimSun"/>
          <w:sz w:val="28"/>
          <w:szCs w:val="28"/>
        </w:rPr>
        <w:t>в соответствии с Федеральным законом от 3 декабря 2012 года N 230-ФЗ "О контроле з</w:t>
      </w:r>
      <w:r>
        <w:rPr>
          <w:rFonts w:eastAsia="SimSun"/>
          <w:sz w:val="28"/>
          <w:szCs w:val="28"/>
        </w:rPr>
        <w:t xml:space="preserve">а соответствием расходов лиц, замещающих государственные должности, и иных лиц их доходам" - не позднее                             </w:t>
      </w:r>
      <w:r>
        <w:rPr>
          <w:rFonts w:eastAsia="SimSun"/>
          <w:sz w:val="28"/>
          <w:szCs w:val="28"/>
        </w:rPr>
        <w:t>30 апреля года, следующего за годом, в котором возникли такие основания</w:t>
      </w:r>
      <w:r>
        <w:rPr>
          <w:sz w:val="28"/>
          <w:szCs w:val="28"/>
        </w:rPr>
        <w:t>»;</w:t>
      </w:r>
    </w:p>
    <w:p w14:paraId="7229BD70" w14:textId="77777777" w:rsidR="00BB0EBD" w:rsidRDefault="001301F0" w:rsidP="006D77AF">
      <w:pPr>
        <w:pStyle w:val="ac"/>
        <w:numPr>
          <w:ilvl w:val="1"/>
          <w:numId w:val="2"/>
        </w:numPr>
        <w:ind w:left="0" w:firstLineChars="303" w:firstLine="848"/>
        <w:jc w:val="both"/>
        <w:rPr>
          <w:sz w:val="28"/>
          <w:szCs w:val="28"/>
        </w:rPr>
      </w:pPr>
      <w:r>
        <w:rPr>
          <w:sz w:val="28"/>
          <w:szCs w:val="28"/>
        </w:rPr>
        <w:t>Пункт</w:t>
      </w:r>
      <w:r>
        <w:rPr>
          <w:sz w:val="28"/>
          <w:szCs w:val="28"/>
        </w:rPr>
        <w:t xml:space="preserve"> 3 Положения </w:t>
      </w:r>
      <w:r>
        <w:rPr>
          <w:color w:val="000000"/>
          <w:sz w:val="28"/>
          <w:szCs w:val="28"/>
        </w:rPr>
        <w:t>изложить в редакции</w:t>
      </w:r>
      <w:r>
        <w:rPr>
          <w:color w:val="000000"/>
          <w:sz w:val="28"/>
          <w:szCs w:val="28"/>
        </w:rPr>
        <w:t xml:space="preserve">: </w:t>
      </w:r>
    </w:p>
    <w:p w14:paraId="3668CE68" w14:textId="77777777" w:rsidR="00BB0EBD" w:rsidRDefault="001301F0" w:rsidP="006D77AF">
      <w:pPr>
        <w:autoSpaceDE w:val="0"/>
        <w:autoSpaceDN w:val="0"/>
        <w:adjustRightInd w:val="0"/>
        <w:ind w:firstLineChars="303" w:firstLine="84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Муниципальный служащий представляет е</w:t>
      </w:r>
      <w:r>
        <w:rPr>
          <w:sz w:val="28"/>
          <w:szCs w:val="28"/>
        </w:rPr>
        <w:t>жегодно</w:t>
      </w:r>
      <w:r>
        <w:rPr>
          <w:sz w:val="28"/>
          <w:szCs w:val="28"/>
        </w:rPr>
        <w:t>:</w:t>
      </w:r>
    </w:p>
    <w:p w14:paraId="09F81C28" w14:textId="631ABA57" w:rsidR="00BB0EBD" w:rsidRDefault="001301F0" w:rsidP="006D77AF">
      <w:pPr>
        <w:autoSpaceDE w:val="0"/>
        <w:autoSpaceDN w:val="0"/>
        <w:adjustRightInd w:val="0"/>
        <w:ind w:firstLineChars="303" w:firstLine="848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- </w:t>
      </w:r>
      <w:r>
        <w:rPr>
          <w:rFonts w:eastAsia="SimSun"/>
          <w:sz w:val="28"/>
          <w:szCs w:val="28"/>
        </w:rPr>
        <w:t xml:space="preserve">сведения о своих доходах, полученных с 1 января по 31 декабря года, в котором возникли основания для представления сведений                                       </w:t>
      </w:r>
      <w:r>
        <w:rPr>
          <w:rFonts w:eastAsia="SimSun"/>
          <w:sz w:val="28"/>
          <w:szCs w:val="28"/>
        </w:rPr>
        <w:t>о расходах в соответствии с Федеральным законом </w:t>
      </w:r>
      <w:hyperlink r:id="rId9" w:anchor="h455" w:tgtFrame="https://normativ.kontur.ru/_blank" w:history="1">
        <w:r>
          <w:rPr>
            <w:rFonts w:eastAsia="SimSun"/>
            <w:sz w:val="28"/>
            <w:szCs w:val="28"/>
          </w:rPr>
          <w:t xml:space="preserve">от 3 декабря 2012 г.                      </w:t>
        </w:r>
        <w:r>
          <w:rPr>
            <w:rFonts w:eastAsia="SimSun"/>
            <w:sz w:val="28"/>
            <w:szCs w:val="28"/>
          </w:rPr>
          <w:t>N 230-ФЗ</w:t>
        </w:r>
      </w:hyperlink>
      <w:r>
        <w:rPr>
          <w:rFonts w:eastAsia="SimSun"/>
          <w:sz w:val="28"/>
          <w:szCs w:val="28"/>
        </w:rPr>
        <w:t> "О контроле за соответствием расходов лиц, замещающих государственные должности, и иных лиц их доходам" (отчетный период), от всех источников (включая денежное вознаграж</w:t>
      </w:r>
      <w:r>
        <w:rPr>
          <w:rFonts w:eastAsia="SimSun"/>
          <w:sz w:val="28"/>
          <w:szCs w:val="28"/>
        </w:rPr>
        <w:t>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14:paraId="14026724" w14:textId="45986370" w:rsidR="00BB0EBD" w:rsidRDefault="001301F0" w:rsidP="006D77AF">
      <w:pPr>
        <w:autoSpaceDE w:val="0"/>
        <w:autoSpaceDN w:val="0"/>
        <w:adjustRightInd w:val="0"/>
        <w:ind w:firstLineChars="303" w:firstLine="848"/>
        <w:jc w:val="both"/>
        <w:rPr>
          <w:sz w:val="28"/>
          <w:szCs w:val="28"/>
        </w:rPr>
      </w:pPr>
      <w:r>
        <w:rPr>
          <w:rFonts w:eastAsia="SimSun"/>
          <w:sz w:val="28"/>
          <w:szCs w:val="28"/>
        </w:rPr>
        <w:t xml:space="preserve">- </w:t>
      </w:r>
      <w:r>
        <w:rPr>
          <w:rFonts w:eastAsia="SimSun"/>
          <w:sz w:val="28"/>
          <w:szCs w:val="28"/>
        </w:rPr>
        <w:t xml:space="preserve">сведения о доходах своих супруги (супруга)                                                 </w:t>
      </w:r>
      <w:r>
        <w:rPr>
          <w:rFonts w:eastAsia="SimSun"/>
          <w:sz w:val="28"/>
          <w:szCs w:val="28"/>
        </w:rPr>
        <w:t>и несове</w:t>
      </w:r>
      <w:r>
        <w:rPr>
          <w:rFonts w:eastAsia="SimSun"/>
          <w:sz w:val="28"/>
          <w:szCs w:val="28"/>
        </w:rPr>
        <w:t xml:space="preserve">ршеннолетних детей, полученных с 1 января по 31 декабря года,                                    </w:t>
      </w:r>
      <w:r>
        <w:rPr>
          <w:rFonts w:eastAsia="SimSun"/>
          <w:sz w:val="28"/>
          <w:szCs w:val="28"/>
        </w:rPr>
        <w:t xml:space="preserve">в котором возникли основания для представления сведений о расходах                   </w:t>
      </w:r>
      <w:r>
        <w:rPr>
          <w:rFonts w:eastAsia="SimSun"/>
          <w:sz w:val="28"/>
          <w:szCs w:val="28"/>
        </w:rPr>
        <w:t>в соответствии с Федеральным законом </w:t>
      </w:r>
      <w:hyperlink r:id="rId10" w:anchor="h455" w:tgtFrame="https://normativ.kontur.ru/_blank" w:history="1">
        <w:r>
          <w:rPr>
            <w:rFonts w:eastAsia="SimSun"/>
            <w:sz w:val="28"/>
            <w:szCs w:val="28"/>
          </w:rPr>
          <w:t>от 3 декабря 2012 г. N 230-ФЗ</w:t>
        </w:r>
      </w:hyperlink>
      <w:r>
        <w:rPr>
          <w:rFonts w:eastAsia="SimSun"/>
          <w:sz w:val="28"/>
          <w:szCs w:val="28"/>
        </w:rPr>
        <w:t xml:space="preserve">      </w:t>
      </w:r>
      <w:r>
        <w:rPr>
          <w:rFonts w:eastAsia="SimSun"/>
          <w:sz w:val="28"/>
          <w:szCs w:val="28"/>
        </w:rPr>
        <w:t xml:space="preserve">"О контроле за соответствием расходов лиц, замещающих государственные должности, и иных лиц их доходам" (отчетный период), от всех источников (включая заработную плату, пенсии, пособия, </w:t>
      </w:r>
      <w:r>
        <w:rPr>
          <w:rFonts w:eastAsia="SimSun"/>
          <w:sz w:val="28"/>
          <w:szCs w:val="28"/>
        </w:rPr>
        <w:t>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</w:t>
      </w:r>
      <w:r>
        <w:rPr>
          <w:rFonts w:eastAsia="SimSun"/>
          <w:sz w:val="28"/>
          <w:szCs w:val="28"/>
        </w:rPr>
        <w:t>.»</w:t>
      </w:r>
      <w:r>
        <w:rPr>
          <w:sz w:val="28"/>
          <w:szCs w:val="28"/>
        </w:rPr>
        <w:t>;</w:t>
      </w:r>
    </w:p>
    <w:p w14:paraId="4E7BEBEE" w14:textId="77777777" w:rsidR="00BB0EBD" w:rsidRDefault="001301F0" w:rsidP="006D77AF">
      <w:pPr>
        <w:pStyle w:val="ac"/>
        <w:numPr>
          <w:ilvl w:val="1"/>
          <w:numId w:val="2"/>
        </w:numPr>
        <w:ind w:left="0" w:firstLineChars="303" w:firstLine="848"/>
        <w:jc w:val="both"/>
        <w:rPr>
          <w:sz w:val="28"/>
          <w:szCs w:val="28"/>
        </w:rPr>
      </w:pPr>
      <w:r>
        <w:rPr>
          <w:sz w:val="28"/>
          <w:szCs w:val="28"/>
        </w:rPr>
        <w:t>Абзац</w:t>
      </w:r>
      <w:r>
        <w:rPr>
          <w:sz w:val="28"/>
          <w:szCs w:val="28"/>
        </w:rPr>
        <w:t xml:space="preserve"> первый </w:t>
      </w:r>
      <w:r>
        <w:rPr>
          <w:sz w:val="28"/>
          <w:szCs w:val="28"/>
        </w:rPr>
        <w:t>Пункта</w:t>
      </w:r>
      <w:r>
        <w:rPr>
          <w:sz w:val="28"/>
          <w:szCs w:val="28"/>
        </w:rPr>
        <w:t xml:space="preserve"> 13 Положения </w:t>
      </w:r>
      <w:r>
        <w:rPr>
          <w:color w:val="000000"/>
          <w:sz w:val="28"/>
          <w:szCs w:val="28"/>
        </w:rPr>
        <w:t>изложить в редакции</w:t>
      </w:r>
      <w:r>
        <w:rPr>
          <w:color w:val="000000"/>
          <w:sz w:val="28"/>
          <w:szCs w:val="28"/>
        </w:rPr>
        <w:t>:</w:t>
      </w:r>
    </w:p>
    <w:p w14:paraId="29D2A4DD" w14:textId="16949F60" w:rsidR="00BB0EBD" w:rsidRDefault="001301F0" w:rsidP="006D77AF">
      <w:pPr>
        <w:autoSpaceDE w:val="0"/>
        <w:autoSpaceDN w:val="0"/>
        <w:adjustRightInd w:val="0"/>
        <w:ind w:firstLineChars="303" w:firstLine="848"/>
        <w:jc w:val="both"/>
        <w:rPr>
          <w:sz w:val="28"/>
          <w:szCs w:val="28"/>
        </w:rPr>
      </w:pPr>
      <w:r>
        <w:rPr>
          <w:rFonts w:eastAsia="SimSun"/>
          <w:sz w:val="28"/>
          <w:szCs w:val="28"/>
        </w:rPr>
        <w:t>«</w:t>
      </w:r>
      <w:r>
        <w:rPr>
          <w:rFonts w:eastAsia="SimSun"/>
          <w:sz w:val="28"/>
          <w:szCs w:val="28"/>
        </w:rPr>
        <w:t xml:space="preserve">Сведения о доходах, об </w:t>
      </w:r>
      <w:r>
        <w:rPr>
          <w:rFonts w:eastAsia="SimSun"/>
          <w:sz w:val="28"/>
          <w:szCs w:val="28"/>
        </w:rPr>
        <w:t xml:space="preserve">имуществе и обязательствах имущественного характера, представленные в соответствии с настоящим Положением, и информация о результатах проверки достоверности                       </w:t>
      </w:r>
      <w:r>
        <w:rPr>
          <w:rFonts w:eastAsia="SimSun"/>
          <w:sz w:val="28"/>
          <w:szCs w:val="28"/>
        </w:rPr>
        <w:lastRenderedPageBreak/>
        <w:t xml:space="preserve">и полноты этих сведений (решении соответствующей комиссии                            </w:t>
      </w:r>
      <w:r>
        <w:rPr>
          <w:rFonts w:eastAsia="SimSun"/>
          <w:sz w:val="28"/>
          <w:szCs w:val="28"/>
        </w:rPr>
        <w:t>по соблюдению требований к служебному пов</w:t>
      </w:r>
      <w:r>
        <w:rPr>
          <w:rFonts w:eastAsia="SimSun"/>
          <w:sz w:val="28"/>
          <w:szCs w:val="28"/>
        </w:rPr>
        <w:t xml:space="preserve">едению </w:t>
      </w:r>
      <w:r>
        <w:rPr>
          <w:rFonts w:eastAsia="SimSun"/>
          <w:sz w:val="28"/>
          <w:szCs w:val="28"/>
        </w:rPr>
        <w:t>муниципальных</w:t>
      </w:r>
      <w:r>
        <w:rPr>
          <w:rFonts w:eastAsia="SimSun"/>
          <w:sz w:val="28"/>
          <w:szCs w:val="28"/>
        </w:rPr>
        <w:t xml:space="preserve"> служащих и урегулированию конфликта интересов) приобщаются к личному делу </w:t>
      </w:r>
      <w:r>
        <w:rPr>
          <w:rFonts w:eastAsia="SimSun"/>
          <w:sz w:val="28"/>
          <w:szCs w:val="28"/>
        </w:rPr>
        <w:t xml:space="preserve">муниципального </w:t>
      </w:r>
      <w:r>
        <w:rPr>
          <w:rFonts w:eastAsia="SimSun"/>
          <w:sz w:val="28"/>
          <w:szCs w:val="28"/>
        </w:rPr>
        <w:t>служащего. Указанные сведения также могут храниться в электронном виде</w:t>
      </w:r>
      <w:r>
        <w:rPr>
          <w:rFonts w:eastAsia="SimSun"/>
          <w:sz w:val="28"/>
          <w:szCs w:val="28"/>
        </w:rPr>
        <w:t>.</w:t>
      </w:r>
      <w:r>
        <w:rPr>
          <w:sz w:val="28"/>
          <w:szCs w:val="28"/>
        </w:rPr>
        <w:t>»</w:t>
      </w:r>
    </w:p>
    <w:p w14:paraId="7CEE9707" w14:textId="77777777" w:rsidR="00BB0EBD" w:rsidRDefault="001301F0" w:rsidP="006D77AF">
      <w:pPr>
        <w:numPr>
          <w:ilvl w:val="1"/>
          <w:numId w:val="2"/>
        </w:numPr>
        <w:ind w:left="0" w:firstLineChars="303" w:firstLine="84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Пункт</w:t>
      </w:r>
      <w:r>
        <w:rPr>
          <w:sz w:val="28"/>
          <w:szCs w:val="28"/>
        </w:rPr>
        <w:t xml:space="preserve"> 14 Положения </w:t>
      </w:r>
      <w:r>
        <w:rPr>
          <w:color w:val="000000"/>
          <w:sz w:val="28"/>
          <w:szCs w:val="28"/>
        </w:rPr>
        <w:t>изложить в редакции</w:t>
      </w:r>
      <w:r>
        <w:rPr>
          <w:color w:val="000000"/>
          <w:sz w:val="28"/>
          <w:szCs w:val="28"/>
        </w:rPr>
        <w:t>:</w:t>
      </w:r>
    </w:p>
    <w:p w14:paraId="62A819C5" w14:textId="77777777" w:rsidR="00BB0EBD" w:rsidRDefault="001301F0" w:rsidP="006D77AF">
      <w:pPr>
        <w:autoSpaceDE w:val="0"/>
        <w:autoSpaceDN w:val="0"/>
        <w:adjustRightInd w:val="0"/>
        <w:ind w:firstLineChars="303" w:firstLine="848"/>
        <w:jc w:val="both"/>
        <w:rPr>
          <w:color w:val="000000"/>
          <w:sz w:val="28"/>
          <w:szCs w:val="28"/>
        </w:rPr>
      </w:pPr>
      <w:r>
        <w:rPr>
          <w:rFonts w:eastAsia="SimSun"/>
          <w:sz w:val="28"/>
          <w:szCs w:val="28"/>
        </w:rPr>
        <w:t>«</w:t>
      </w:r>
      <w:r>
        <w:rPr>
          <w:rFonts w:eastAsia="SimSun"/>
          <w:sz w:val="28"/>
          <w:szCs w:val="28"/>
        </w:rPr>
        <w:t>При непредставлении сведений о д</w:t>
      </w:r>
      <w:r>
        <w:rPr>
          <w:rFonts w:eastAsia="SimSun"/>
          <w:sz w:val="28"/>
          <w:szCs w:val="28"/>
        </w:rPr>
        <w:t>оходах, об имуществе и обязательствах имущественного характера,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 гражданин, кандидат на должность, пред</w:t>
      </w:r>
      <w:r>
        <w:rPr>
          <w:rFonts w:eastAsia="SimSun"/>
          <w:sz w:val="28"/>
          <w:szCs w:val="28"/>
        </w:rPr>
        <w:t xml:space="preserve">усмотренную перечнем, кандидат на должность, назначаемый в порядке перевода, не могут быть назначены на соответствующую должность </w:t>
      </w:r>
      <w:r>
        <w:rPr>
          <w:rFonts w:eastAsia="SimSun"/>
          <w:sz w:val="28"/>
          <w:szCs w:val="28"/>
        </w:rPr>
        <w:t xml:space="preserve">муниципальной </w:t>
      </w:r>
      <w:r>
        <w:rPr>
          <w:rFonts w:eastAsia="SimSun"/>
          <w:sz w:val="28"/>
          <w:szCs w:val="28"/>
        </w:rPr>
        <w:t xml:space="preserve">службы, а </w:t>
      </w:r>
      <w:r>
        <w:rPr>
          <w:rFonts w:eastAsia="SimSun"/>
          <w:sz w:val="28"/>
          <w:szCs w:val="28"/>
        </w:rPr>
        <w:t>муниципальный</w:t>
      </w:r>
      <w:r>
        <w:rPr>
          <w:rFonts w:eastAsia="SimSun"/>
          <w:sz w:val="28"/>
          <w:szCs w:val="28"/>
        </w:rPr>
        <w:t xml:space="preserve"> служащий освобождается от должности </w:t>
      </w:r>
      <w:r>
        <w:rPr>
          <w:rFonts w:eastAsia="SimSun"/>
          <w:sz w:val="28"/>
          <w:szCs w:val="28"/>
        </w:rPr>
        <w:t>муниципальной</w:t>
      </w:r>
      <w:r>
        <w:rPr>
          <w:rFonts w:eastAsia="SimSun"/>
          <w:sz w:val="28"/>
          <w:szCs w:val="28"/>
        </w:rPr>
        <w:t xml:space="preserve"> службы или подвергается иным видам дисциплинарной ответственности в соответствии с законодательством Российской Федерации</w:t>
      </w:r>
      <w:r>
        <w:rPr>
          <w:rFonts w:eastAsia="SimSun"/>
          <w:sz w:val="28"/>
          <w:szCs w:val="28"/>
        </w:rPr>
        <w:t>.».</w:t>
      </w:r>
    </w:p>
    <w:p w14:paraId="40607010" w14:textId="77777777" w:rsidR="00BB0EBD" w:rsidRDefault="001301F0" w:rsidP="006D77AF">
      <w:pPr>
        <w:pStyle w:val="ac"/>
        <w:numPr>
          <w:ilvl w:val="0"/>
          <w:numId w:val="1"/>
        </w:numPr>
        <w:ind w:left="0" w:firstLineChars="303" w:firstLine="848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установленном порядке.</w:t>
      </w:r>
    </w:p>
    <w:p w14:paraId="36065804" w14:textId="77777777" w:rsidR="00BB0EBD" w:rsidRDefault="001301F0" w:rsidP="006D77AF">
      <w:pPr>
        <w:pStyle w:val="ac"/>
        <w:numPr>
          <w:ilvl w:val="0"/>
          <w:numId w:val="1"/>
        </w:numPr>
        <w:ind w:left="0" w:firstLineChars="303" w:firstLine="848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подписания.</w:t>
      </w:r>
    </w:p>
    <w:p w14:paraId="028F6961" w14:textId="77777777" w:rsidR="00BB0EBD" w:rsidRDefault="00BB0EBD">
      <w:pPr>
        <w:jc w:val="both"/>
        <w:rPr>
          <w:sz w:val="28"/>
          <w:szCs w:val="28"/>
        </w:rPr>
      </w:pPr>
    </w:p>
    <w:p w14:paraId="3A3E4611" w14:textId="77777777" w:rsidR="00BB0EBD" w:rsidRDefault="00BB0EBD">
      <w:pPr>
        <w:jc w:val="both"/>
        <w:rPr>
          <w:sz w:val="28"/>
          <w:szCs w:val="28"/>
        </w:rPr>
      </w:pPr>
    </w:p>
    <w:p w14:paraId="2724F395" w14:textId="678F14FB" w:rsidR="00BB0EBD" w:rsidRDefault="001301F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Ленского</w:t>
      </w:r>
      <w:r>
        <w:rPr>
          <w:sz w:val="28"/>
          <w:szCs w:val="28"/>
        </w:rPr>
        <w:t xml:space="preserve"> муниципального района  </w:t>
      </w:r>
    </w:p>
    <w:p w14:paraId="4A523CAF" w14:textId="7E9D8C90" w:rsidR="00BB0EBD" w:rsidRDefault="001301F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ликвидационной комиссии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А.Е. Посохов</w:t>
      </w:r>
    </w:p>
    <w:p w14:paraId="4255CAC3" w14:textId="77777777" w:rsidR="00BB0EBD" w:rsidRDefault="00BB0EBD">
      <w:pPr>
        <w:jc w:val="both"/>
        <w:rPr>
          <w:b/>
          <w:sz w:val="28"/>
          <w:szCs w:val="28"/>
        </w:rPr>
      </w:pPr>
    </w:p>
    <w:sectPr w:rsidR="00BB0EBD" w:rsidSect="006D77AF">
      <w:pgSz w:w="11906" w:h="16838"/>
      <w:pgMar w:top="1134" w:right="1134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82202"/>
    <w:multiLevelType w:val="multilevel"/>
    <w:tmpl w:val="15982202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B6D72"/>
    <w:multiLevelType w:val="multilevel"/>
    <w:tmpl w:val="187B6D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64CA"/>
    <w:rsid w:val="00003146"/>
    <w:rsid w:val="0000660C"/>
    <w:rsid w:val="00011E83"/>
    <w:rsid w:val="000152A1"/>
    <w:rsid w:val="000215F2"/>
    <w:rsid w:val="000236A2"/>
    <w:rsid w:val="00027FBC"/>
    <w:rsid w:val="00035C91"/>
    <w:rsid w:val="00052315"/>
    <w:rsid w:val="00061DB1"/>
    <w:rsid w:val="00075629"/>
    <w:rsid w:val="00084463"/>
    <w:rsid w:val="00087CB0"/>
    <w:rsid w:val="00095385"/>
    <w:rsid w:val="000A1844"/>
    <w:rsid w:val="000A2F6C"/>
    <w:rsid w:val="000A31CF"/>
    <w:rsid w:val="000C2268"/>
    <w:rsid w:val="000E11BB"/>
    <w:rsid w:val="000E6644"/>
    <w:rsid w:val="000F1382"/>
    <w:rsid w:val="000F7AA7"/>
    <w:rsid w:val="00103AB7"/>
    <w:rsid w:val="00111524"/>
    <w:rsid w:val="00114FC4"/>
    <w:rsid w:val="00125621"/>
    <w:rsid w:val="001301F0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55040"/>
    <w:rsid w:val="00157496"/>
    <w:rsid w:val="00160773"/>
    <w:rsid w:val="0016115F"/>
    <w:rsid w:val="001620DD"/>
    <w:rsid w:val="00166556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44DAA"/>
    <w:rsid w:val="002509F3"/>
    <w:rsid w:val="0025534B"/>
    <w:rsid w:val="00256888"/>
    <w:rsid w:val="00260E31"/>
    <w:rsid w:val="00290442"/>
    <w:rsid w:val="002918E0"/>
    <w:rsid w:val="00292D51"/>
    <w:rsid w:val="00295F0D"/>
    <w:rsid w:val="002962D7"/>
    <w:rsid w:val="002A1271"/>
    <w:rsid w:val="002A4601"/>
    <w:rsid w:val="002B5734"/>
    <w:rsid w:val="002B5A15"/>
    <w:rsid w:val="002B720A"/>
    <w:rsid w:val="002C39D4"/>
    <w:rsid w:val="002C4F05"/>
    <w:rsid w:val="002C7265"/>
    <w:rsid w:val="002C76C4"/>
    <w:rsid w:val="002D0C4B"/>
    <w:rsid w:val="002D5B10"/>
    <w:rsid w:val="002F0F58"/>
    <w:rsid w:val="002F2630"/>
    <w:rsid w:val="002F70EC"/>
    <w:rsid w:val="002F7934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A4F8F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B709D"/>
    <w:rsid w:val="004D365D"/>
    <w:rsid w:val="004D4D19"/>
    <w:rsid w:val="004E51FC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85BEC"/>
    <w:rsid w:val="005A23D2"/>
    <w:rsid w:val="005A2D4C"/>
    <w:rsid w:val="005A4F04"/>
    <w:rsid w:val="005D1BE9"/>
    <w:rsid w:val="005D29DB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83ED5"/>
    <w:rsid w:val="00694871"/>
    <w:rsid w:val="006963E1"/>
    <w:rsid w:val="00696545"/>
    <w:rsid w:val="006A1837"/>
    <w:rsid w:val="006A25E7"/>
    <w:rsid w:val="006A7AEE"/>
    <w:rsid w:val="006B72BD"/>
    <w:rsid w:val="006C09C7"/>
    <w:rsid w:val="006C0F84"/>
    <w:rsid w:val="006C5B8B"/>
    <w:rsid w:val="006D77AF"/>
    <w:rsid w:val="006F0958"/>
    <w:rsid w:val="006F171D"/>
    <w:rsid w:val="006F4EF5"/>
    <w:rsid w:val="0070461C"/>
    <w:rsid w:val="00704A33"/>
    <w:rsid w:val="007305AF"/>
    <w:rsid w:val="007505CE"/>
    <w:rsid w:val="00761DCA"/>
    <w:rsid w:val="0077040D"/>
    <w:rsid w:val="0077446D"/>
    <w:rsid w:val="00783F15"/>
    <w:rsid w:val="007A2441"/>
    <w:rsid w:val="007A74C1"/>
    <w:rsid w:val="007B3E74"/>
    <w:rsid w:val="007B4D34"/>
    <w:rsid w:val="007B7E1F"/>
    <w:rsid w:val="007C0473"/>
    <w:rsid w:val="007C7A73"/>
    <w:rsid w:val="007D7522"/>
    <w:rsid w:val="007E068E"/>
    <w:rsid w:val="007E2CFE"/>
    <w:rsid w:val="007F22C4"/>
    <w:rsid w:val="007F3CF2"/>
    <w:rsid w:val="007F76EE"/>
    <w:rsid w:val="00801056"/>
    <w:rsid w:val="00801FB4"/>
    <w:rsid w:val="00806C80"/>
    <w:rsid w:val="00815876"/>
    <w:rsid w:val="0082030D"/>
    <w:rsid w:val="00832111"/>
    <w:rsid w:val="0084163C"/>
    <w:rsid w:val="008560D0"/>
    <w:rsid w:val="00860C6D"/>
    <w:rsid w:val="00866610"/>
    <w:rsid w:val="00867984"/>
    <w:rsid w:val="00870F3A"/>
    <w:rsid w:val="00874524"/>
    <w:rsid w:val="008767A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77321"/>
    <w:rsid w:val="00987BD6"/>
    <w:rsid w:val="0099343D"/>
    <w:rsid w:val="009B72B0"/>
    <w:rsid w:val="009C3D2C"/>
    <w:rsid w:val="009C6D42"/>
    <w:rsid w:val="009C7D7D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6562E"/>
    <w:rsid w:val="00A71F8F"/>
    <w:rsid w:val="00A73B7A"/>
    <w:rsid w:val="00A75426"/>
    <w:rsid w:val="00A84225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54AA"/>
    <w:rsid w:val="00B46322"/>
    <w:rsid w:val="00B46E60"/>
    <w:rsid w:val="00B553D6"/>
    <w:rsid w:val="00B7162B"/>
    <w:rsid w:val="00B7502C"/>
    <w:rsid w:val="00B85607"/>
    <w:rsid w:val="00B9009F"/>
    <w:rsid w:val="00B9598D"/>
    <w:rsid w:val="00BB0EBD"/>
    <w:rsid w:val="00BB2464"/>
    <w:rsid w:val="00BB5E06"/>
    <w:rsid w:val="00BC221D"/>
    <w:rsid w:val="00BE05B2"/>
    <w:rsid w:val="00BE7E3C"/>
    <w:rsid w:val="00BF0722"/>
    <w:rsid w:val="00BF4BAD"/>
    <w:rsid w:val="00BF766A"/>
    <w:rsid w:val="00C01813"/>
    <w:rsid w:val="00C0792D"/>
    <w:rsid w:val="00C252F6"/>
    <w:rsid w:val="00C259CF"/>
    <w:rsid w:val="00C270EB"/>
    <w:rsid w:val="00C44730"/>
    <w:rsid w:val="00C54AEE"/>
    <w:rsid w:val="00C62F26"/>
    <w:rsid w:val="00C645DB"/>
    <w:rsid w:val="00C73FAC"/>
    <w:rsid w:val="00C9599B"/>
    <w:rsid w:val="00CA13AA"/>
    <w:rsid w:val="00CA57E0"/>
    <w:rsid w:val="00CA5C7B"/>
    <w:rsid w:val="00CB4323"/>
    <w:rsid w:val="00CC1B2F"/>
    <w:rsid w:val="00CC509D"/>
    <w:rsid w:val="00CD3263"/>
    <w:rsid w:val="00CD3CE1"/>
    <w:rsid w:val="00CD4068"/>
    <w:rsid w:val="00CF0082"/>
    <w:rsid w:val="00CF1C69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56A0"/>
    <w:rsid w:val="00D77BE1"/>
    <w:rsid w:val="00D80EC6"/>
    <w:rsid w:val="00D854CC"/>
    <w:rsid w:val="00DA353F"/>
    <w:rsid w:val="00DA52F0"/>
    <w:rsid w:val="00DB0743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1C23"/>
    <w:rsid w:val="00E6260D"/>
    <w:rsid w:val="00E66AB3"/>
    <w:rsid w:val="00EA1FAC"/>
    <w:rsid w:val="00EC0B4F"/>
    <w:rsid w:val="00ED2A73"/>
    <w:rsid w:val="00EE138A"/>
    <w:rsid w:val="00EE4640"/>
    <w:rsid w:val="00F1026C"/>
    <w:rsid w:val="00F17E9F"/>
    <w:rsid w:val="00F22B1E"/>
    <w:rsid w:val="00F3045F"/>
    <w:rsid w:val="00F3778C"/>
    <w:rsid w:val="00F379E4"/>
    <w:rsid w:val="00F435FF"/>
    <w:rsid w:val="00F51935"/>
    <w:rsid w:val="00F63CAF"/>
    <w:rsid w:val="00F646FA"/>
    <w:rsid w:val="00F67815"/>
    <w:rsid w:val="00F81A08"/>
    <w:rsid w:val="00F91674"/>
    <w:rsid w:val="00F97AE0"/>
    <w:rsid w:val="00FA01D2"/>
    <w:rsid w:val="00FA30E5"/>
    <w:rsid w:val="00FA68FC"/>
    <w:rsid w:val="00FB00A0"/>
    <w:rsid w:val="00FC2D32"/>
    <w:rsid w:val="00FC39B5"/>
    <w:rsid w:val="00FC3AA2"/>
    <w:rsid w:val="00FC5849"/>
    <w:rsid w:val="00FE4570"/>
    <w:rsid w:val="00FE7B64"/>
    <w:rsid w:val="00FF772F"/>
    <w:rsid w:val="0A825303"/>
    <w:rsid w:val="1D497717"/>
    <w:rsid w:val="36272755"/>
    <w:rsid w:val="43790B77"/>
    <w:rsid w:val="51106E57"/>
    <w:rsid w:val="525D1425"/>
    <w:rsid w:val="53224DE3"/>
    <w:rsid w:val="54A30BE9"/>
    <w:rsid w:val="556D6191"/>
    <w:rsid w:val="565E4742"/>
    <w:rsid w:val="5AB40303"/>
    <w:rsid w:val="624E53D8"/>
    <w:rsid w:val="641D49A8"/>
    <w:rsid w:val="6C120F5B"/>
    <w:rsid w:val="6D0C3444"/>
    <w:rsid w:val="73DE427F"/>
    <w:rsid w:val="752320B7"/>
    <w:rsid w:val="76513F3F"/>
    <w:rsid w:val="76733ADA"/>
    <w:rsid w:val="771750FD"/>
    <w:rsid w:val="79344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2A5A5"/>
  <w15:docId w15:val="{B0DE8705-D103-48C1-BBE1-CD954367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qFormat/>
    <w:pPr>
      <w:jc w:val="both"/>
    </w:pPr>
    <w:rPr>
      <w:sz w:val="28"/>
      <w:szCs w:val="20"/>
    </w:rPr>
  </w:style>
  <w:style w:type="paragraph" w:styleId="a8">
    <w:name w:val="footer"/>
    <w:basedOn w:val="a"/>
    <w:link w:val="a9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a0"/>
    <w:qFormat/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11">
    <w:name w:val="Основной текст1"/>
    <w:basedOn w:val="a0"/>
    <w:qFormat/>
    <w:rPr>
      <w:rFonts w:ascii="Times New Roman" w:eastAsia="Times New Roman" w:hAnsi="Times New Roman" w:cs="Times New Roman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qFormat/>
    <w:rPr>
      <w:rFonts w:ascii="Times New Roman" w:eastAsia="Times New Roman" w:hAnsi="Times New Roman" w:cs="Times New Roman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d">
    <w:name w:val="Основной текст_"/>
    <w:basedOn w:val="a0"/>
    <w:link w:val="7"/>
    <w:qFormat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d"/>
    <w:qFormat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hAnsi="Arial" w:cs="Arial"/>
      <w:b/>
      <w:bCs/>
      <w:color w:val="26282F"/>
      <w:sz w:val="24"/>
      <w:szCs w:val="24"/>
    </w:rPr>
  </w:style>
  <w:style w:type="character" w:customStyle="1" w:styleId="ae">
    <w:name w:val="Гипертекстовая ссылка"/>
    <w:basedOn w:val="a0"/>
    <w:uiPriority w:val="99"/>
    <w:qFormat/>
    <w:rPr>
      <w:color w:val="106BBE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93212" TargetMode="External"/><Relationship Id="rId3" Type="http://schemas.openxmlformats.org/officeDocument/2006/relationships/styles" Target="styles.xml"/><Relationship Id="rId7" Type="http://schemas.openxmlformats.org/officeDocument/2006/relationships/hyperlink" Target="https://normativ.kontur.ru/document?moduleId=1&amp;documentId=493212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C3A950275B4AFFF83B0D5CE1226F86405BDA17D51C262238FDD357EF1DFE8572B4DA05D772CC9B7h9w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ormativ.kontur.ru/document?moduleId=1&amp;documentId=4558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4558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DAC079-D679-4826-AE5F-0EAF1976B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АннА</cp:lastModifiedBy>
  <cp:revision>5</cp:revision>
  <cp:lastPrinted>2026-03-30T14:21:00Z</cp:lastPrinted>
  <dcterms:created xsi:type="dcterms:W3CDTF">2026-04-06T15:02:00Z</dcterms:created>
  <dcterms:modified xsi:type="dcterms:W3CDTF">2026-04-13T09:19:00Z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B7C66B1B0C76402A86EEFA0C248CADB6_13</vt:lpwstr>
  </property>
</Properties>
</file>