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866A4">
        <w:rPr>
          <w:b w:val="0"/>
        </w:rPr>
        <w:t>19</w:t>
      </w:r>
      <w:r w:rsidR="002A3348">
        <w:rPr>
          <w:b w:val="0"/>
        </w:rPr>
        <w:t xml:space="preserve"> </w:t>
      </w:r>
      <w:r w:rsidR="00F32893">
        <w:rPr>
          <w:b w:val="0"/>
        </w:rPr>
        <w:t>августа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32893">
        <w:rPr>
          <w:b w:val="0"/>
        </w:rPr>
        <w:t xml:space="preserve"> </w:t>
      </w:r>
      <w:r w:rsidR="00F866A4">
        <w:rPr>
          <w:b w:val="0"/>
        </w:rPr>
        <w:t>99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280A8B" w:rsidRDefault="00B349DE" w:rsidP="00280A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280A8B">
        <w:rPr>
          <w:b/>
          <w:sz w:val="28"/>
          <w:szCs w:val="28"/>
        </w:rPr>
        <w:t>б</w:t>
      </w:r>
      <w:r w:rsidR="00654469">
        <w:rPr>
          <w:b/>
          <w:sz w:val="28"/>
          <w:szCs w:val="28"/>
        </w:rPr>
        <w:t xml:space="preserve"> </w:t>
      </w:r>
      <w:r w:rsidR="00280A8B">
        <w:rPr>
          <w:b/>
          <w:sz w:val="28"/>
          <w:szCs w:val="28"/>
        </w:rPr>
        <w:t xml:space="preserve">отмене Постановления Администрации МО «Урдомское» </w:t>
      </w:r>
    </w:p>
    <w:p w:rsidR="00654469" w:rsidRDefault="00280A8B" w:rsidP="00280A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01 марта 2022 года №13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B42681" w:rsidRDefault="00636EBF" w:rsidP="00636EBF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 w:rsidRPr="00B42681">
        <w:rPr>
          <w:b w:val="0"/>
          <w:bCs w:val="0"/>
          <w:kern w:val="0"/>
          <w:sz w:val="28"/>
          <w:szCs w:val="28"/>
        </w:rPr>
        <w:t xml:space="preserve">На основании </w:t>
      </w:r>
      <w:r w:rsidR="00280A8B" w:rsidRPr="00B42681">
        <w:rPr>
          <w:b w:val="0"/>
          <w:bCs w:val="0"/>
          <w:kern w:val="0"/>
          <w:sz w:val="28"/>
          <w:szCs w:val="28"/>
        </w:rPr>
        <w:t>Федеральн</w:t>
      </w:r>
      <w:r w:rsidRPr="00B42681">
        <w:rPr>
          <w:b w:val="0"/>
          <w:bCs w:val="0"/>
          <w:kern w:val="0"/>
          <w:sz w:val="28"/>
          <w:szCs w:val="28"/>
        </w:rPr>
        <w:t>ого</w:t>
      </w:r>
      <w:r w:rsidR="00280A8B" w:rsidRPr="00B42681">
        <w:rPr>
          <w:b w:val="0"/>
          <w:bCs w:val="0"/>
          <w:kern w:val="0"/>
          <w:sz w:val="28"/>
          <w:szCs w:val="28"/>
        </w:rPr>
        <w:t xml:space="preserve"> закон</w:t>
      </w:r>
      <w:r w:rsidRPr="00B42681">
        <w:rPr>
          <w:b w:val="0"/>
          <w:bCs w:val="0"/>
          <w:kern w:val="0"/>
          <w:sz w:val="28"/>
          <w:szCs w:val="28"/>
        </w:rPr>
        <w:t>а</w:t>
      </w:r>
      <w:r w:rsidR="00280A8B" w:rsidRPr="00B42681">
        <w:rPr>
          <w:b w:val="0"/>
          <w:bCs w:val="0"/>
          <w:kern w:val="0"/>
          <w:sz w:val="28"/>
          <w:szCs w:val="28"/>
        </w:rPr>
        <w:t xml:space="preserve"> от 6 октября 2003 г</w:t>
      </w:r>
      <w:r w:rsidRPr="00B42681">
        <w:rPr>
          <w:b w:val="0"/>
          <w:bCs w:val="0"/>
          <w:kern w:val="0"/>
          <w:sz w:val="28"/>
          <w:szCs w:val="28"/>
        </w:rPr>
        <w:t>ода</w:t>
      </w:r>
      <w:r w:rsidR="00280A8B" w:rsidRPr="00B42681">
        <w:rPr>
          <w:b w:val="0"/>
          <w:bCs w:val="0"/>
          <w:kern w:val="0"/>
          <w:sz w:val="28"/>
          <w:szCs w:val="28"/>
        </w:rPr>
        <w:t xml:space="preserve"> </w:t>
      </w:r>
      <w:r w:rsidRPr="00B42681">
        <w:rPr>
          <w:b w:val="0"/>
          <w:bCs w:val="0"/>
          <w:kern w:val="0"/>
          <w:sz w:val="28"/>
          <w:szCs w:val="28"/>
        </w:rPr>
        <w:t>№</w:t>
      </w:r>
      <w:r w:rsidR="00280A8B" w:rsidRPr="00B42681">
        <w:rPr>
          <w:b w:val="0"/>
          <w:bCs w:val="0"/>
          <w:kern w:val="0"/>
          <w:sz w:val="28"/>
          <w:szCs w:val="28"/>
        </w:rPr>
        <w:t xml:space="preserve"> 131-ФЗ</w:t>
      </w:r>
      <w:r w:rsidR="00280A8B" w:rsidRPr="00B42681">
        <w:rPr>
          <w:b w:val="0"/>
          <w:bCs w:val="0"/>
          <w:kern w:val="0"/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Pr="00B42681">
        <w:rPr>
          <w:b w:val="0"/>
          <w:bCs w:val="0"/>
          <w:kern w:val="0"/>
          <w:sz w:val="28"/>
          <w:szCs w:val="28"/>
        </w:rPr>
        <w:t xml:space="preserve">, </w:t>
      </w:r>
      <w:r w:rsidR="008740A5" w:rsidRPr="00B42681">
        <w:rPr>
          <w:b w:val="0"/>
          <w:sz w:val="28"/>
          <w:szCs w:val="28"/>
        </w:rPr>
        <w:t>руководствуясь Уставом МО «Урдомское» Администрация   МО «Урдомское»</w:t>
      </w:r>
      <w:r w:rsidR="00A65351" w:rsidRPr="00B42681">
        <w:rPr>
          <w:sz w:val="28"/>
          <w:szCs w:val="28"/>
        </w:rPr>
        <w:t xml:space="preserve"> </w:t>
      </w:r>
      <w:r w:rsidR="00892AA5" w:rsidRPr="00B42681">
        <w:rPr>
          <w:sz w:val="28"/>
          <w:szCs w:val="28"/>
        </w:rPr>
        <w:t>постановляет</w:t>
      </w:r>
      <w:r w:rsidR="00B349DE" w:rsidRPr="00B42681">
        <w:rPr>
          <w:sz w:val="28"/>
          <w:szCs w:val="28"/>
        </w:rPr>
        <w:t>:</w:t>
      </w:r>
    </w:p>
    <w:p w:rsidR="003927AE" w:rsidRDefault="00280A8B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МО «Урдомское» от 01 марта 2022 года №13 «</w:t>
      </w:r>
      <w:r w:rsidR="00E36A03">
        <w:rPr>
          <w:sz w:val="28"/>
          <w:szCs w:val="28"/>
        </w:rPr>
        <w:t>О</w:t>
      </w:r>
      <w:r>
        <w:rPr>
          <w:sz w:val="28"/>
          <w:szCs w:val="28"/>
        </w:rPr>
        <w:t>б утверждении схемы расположения земельного участка».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654469" w:rsidRDefault="002A3348" w:rsidP="001E2A96">
      <w:pPr>
        <w:jc w:val="both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B349DE" w:rsidRPr="00F263DE">
        <w:rPr>
          <w:b/>
          <w:sz w:val="28"/>
          <w:szCs w:val="28"/>
        </w:rPr>
        <w:t xml:space="preserve"> </w:t>
      </w:r>
    </w:p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2A96"/>
    <w:rsid w:val="001E669E"/>
    <w:rsid w:val="00212E48"/>
    <w:rsid w:val="00252F74"/>
    <w:rsid w:val="002640F9"/>
    <w:rsid w:val="002717F2"/>
    <w:rsid w:val="00280A8B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F0CA8"/>
    <w:rsid w:val="003F6680"/>
    <w:rsid w:val="00401C55"/>
    <w:rsid w:val="004027A4"/>
    <w:rsid w:val="00434BA9"/>
    <w:rsid w:val="00457632"/>
    <w:rsid w:val="004840B4"/>
    <w:rsid w:val="004A7720"/>
    <w:rsid w:val="004F1406"/>
    <w:rsid w:val="0051797D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36EBF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87CC1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2681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6A03"/>
    <w:rsid w:val="00E377A9"/>
    <w:rsid w:val="00E577F8"/>
    <w:rsid w:val="00E84B94"/>
    <w:rsid w:val="00EA7777"/>
    <w:rsid w:val="00EA7C48"/>
    <w:rsid w:val="00EB62CF"/>
    <w:rsid w:val="00EE69BF"/>
    <w:rsid w:val="00F11791"/>
    <w:rsid w:val="00F15917"/>
    <w:rsid w:val="00F15920"/>
    <w:rsid w:val="00F32893"/>
    <w:rsid w:val="00F43550"/>
    <w:rsid w:val="00F71BE2"/>
    <w:rsid w:val="00F83F08"/>
    <w:rsid w:val="00F866A4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2019-11-15T06:37:00Z</cp:lastPrinted>
  <dcterms:created xsi:type="dcterms:W3CDTF">2019-11-15T06:37:00Z</dcterms:created>
  <dcterms:modified xsi:type="dcterms:W3CDTF">2022-08-22T13:40:00Z</dcterms:modified>
</cp:coreProperties>
</file>