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47C" w:rsidRPr="00C802E5" w:rsidRDefault="00EE547C" w:rsidP="00DD263B">
      <w:pPr>
        <w:pStyle w:val="1"/>
        <w:rPr>
          <w:sz w:val="28"/>
          <w:szCs w:val="28"/>
          <w:u w:val="none"/>
        </w:rPr>
      </w:pPr>
      <w:r w:rsidRPr="00C802E5">
        <w:rPr>
          <w:sz w:val="28"/>
          <w:szCs w:val="28"/>
          <w:u w:val="none"/>
        </w:rPr>
        <w:t>АРХАНГЕЛЬСКАЯ  ОБЛАСТЬ</w:t>
      </w:r>
    </w:p>
    <w:p w:rsidR="00EE547C" w:rsidRPr="00C802E5" w:rsidRDefault="00EE547C" w:rsidP="00DD263B">
      <w:pPr>
        <w:jc w:val="center"/>
        <w:rPr>
          <w:i/>
          <w:sz w:val="28"/>
          <w:szCs w:val="28"/>
        </w:rPr>
      </w:pPr>
    </w:p>
    <w:p w:rsidR="00EE547C" w:rsidRPr="00C802E5" w:rsidRDefault="00EE547C" w:rsidP="00DD263B">
      <w:pPr>
        <w:jc w:val="center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АДМИНИСТРАЦИЯ  МУНИЦИПАЛЬНОГО ОБРАЗОВАНИЯ «УРДОМСКОЕ»</w:t>
      </w:r>
    </w:p>
    <w:p w:rsidR="00EE547C" w:rsidRPr="00C802E5" w:rsidRDefault="00EE547C" w:rsidP="00DD263B">
      <w:pPr>
        <w:jc w:val="center"/>
        <w:rPr>
          <w:b/>
          <w:bCs/>
          <w:sz w:val="28"/>
          <w:szCs w:val="28"/>
        </w:rPr>
      </w:pPr>
    </w:p>
    <w:p w:rsidR="00EE547C" w:rsidRPr="00C802E5" w:rsidRDefault="00EE547C" w:rsidP="00DD263B">
      <w:pPr>
        <w:jc w:val="center"/>
      </w:pPr>
      <w:r w:rsidRPr="00C802E5">
        <w:rPr>
          <w:b/>
          <w:bCs/>
          <w:sz w:val="28"/>
          <w:szCs w:val="28"/>
        </w:rPr>
        <w:t>П О С Т А Н О В Л Е Н И Е</w:t>
      </w:r>
    </w:p>
    <w:p w:rsidR="00EE547C" w:rsidRPr="00C802E5" w:rsidRDefault="00EE547C" w:rsidP="00DD263B">
      <w:pPr>
        <w:jc w:val="center"/>
        <w:rPr>
          <w:sz w:val="28"/>
          <w:szCs w:val="28"/>
        </w:rPr>
      </w:pPr>
    </w:p>
    <w:p w:rsidR="00822CF5" w:rsidRPr="00C802E5" w:rsidRDefault="006035FE" w:rsidP="00DD263B">
      <w:pPr>
        <w:jc w:val="center"/>
        <w:rPr>
          <w:sz w:val="28"/>
          <w:szCs w:val="28"/>
        </w:rPr>
      </w:pPr>
      <w:r w:rsidRPr="00475CF2">
        <w:rPr>
          <w:sz w:val="28"/>
          <w:szCs w:val="28"/>
        </w:rPr>
        <w:t>О</w:t>
      </w:r>
      <w:r w:rsidR="00822CF5" w:rsidRPr="00475CF2">
        <w:rPr>
          <w:sz w:val="28"/>
          <w:szCs w:val="28"/>
        </w:rPr>
        <w:t>т</w:t>
      </w:r>
      <w:r w:rsidRPr="00475CF2">
        <w:rPr>
          <w:sz w:val="28"/>
          <w:szCs w:val="28"/>
        </w:rPr>
        <w:t xml:space="preserve"> </w:t>
      </w:r>
      <w:r w:rsidR="00AB515C">
        <w:rPr>
          <w:sz w:val="28"/>
          <w:szCs w:val="28"/>
        </w:rPr>
        <w:t xml:space="preserve">12 июля </w:t>
      </w:r>
      <w:r w:rsidR="000F5B72" w:rsidRPr="00475CF2">
        <w:rPr>
          <w:sz w:val="28"/>
          <w:szCs w:val="28"/>
        </w:rPr>
        <w:t>20</w:t>
      </w:r>
      <w:r w:rsidR="00C80EE1" w:rsidRPr="00475CF2">
        <w:rPr>
          <w:sz w:val="28"/>
          <w:szCs w:val="28"/>
        </w:rPr>
        <w:t>2</w:t>
      </w:r>
      <w:r w:rsidR="00AB515C">
        <w:rPr>
          <w:sz w:val="28"/>
          <w:szCs w:val="28"/>
        </w:rPr>
        <w:t>1</w:t>
      </w:r>
      <w:r w:rsidR="00822CF5" w:rsidRPr="00475CF2">
        <w:rPr>
          <w:sz w:val="28"/>
          <w:szCs w:val="28"/>
        </w:rPr>
        <w:t xml:space="preserve"> года № </w:t>
      </w:r>
      <w:r w:rsidR="00AB515C">
        <w:rPr>
          <w:sz w:val="28"/>
          <w:szCs w:val="28"/>
        </w:rPr>
        <w:t>82</w:t>
      </w:r>
    </w:p>
    <w:p w:rsidR="00EE547C" w:rsidRPr="00C802E5" w:rsidRDefault="00EE547C" w:rsidP="00DD263B">
      <w:pPr>
        <w:jc w:val="center"/>
      </w:pPr>
    </w:p>
    <w:p w:rsidR="00A06FF6" w:rsidRDefault="00A06FF6" w:rsidP="00DD263B">
      <w:pPr>
        <w:jc w:val="center"/>
        <w:rPr>
          <w:sz w:val="20"/>
          <w:szCs w:val="20"/>
        </w:rPr>
      </w:pPr>
    </w:p>
    <w:p w:rsidR="00EE547C" w:rsidRPr="00C802E5" w:rsidRDefault="00601A80" w:rsidP="00DD263B">
      <w:pPr>
        <w:jc w:val="center"/>
        <w:rPr>
          <w:sz w:val="20"/>
          <w:szCs w:val="20"/>
        </w:rPr>
      </w:pPr>
      <w:bookmarkStart w:id="0" w:name="_GoBack"/>
      <w:bookmarkEnd w:id="0"/>
      <w:r w:rsidRPr="00C802E5">
        <w:rPr>
          <w:sz w:val="20"/>
          <w:szCs w:val="20"/>
        </w:rPr>
        <w:t>р</w:t>
      </w:r>
      <w:r w:rsidR="00EE547C" w:rsidRPr="00C802E5">
        <w:rPr>
          <w:sz w:val="20"/>
          <w:szCs w:val="20"/>
        </w:rPr>
        <w:t>п. Урдома</w:t>
      </w:r>
    </w:p>
    <w:p w:rsidR="00EE547C" w:rsidRPr="00C802E5" w:rsidRDefault="00EE547C" w:rsidP="00DD263B">
      <w:pPr>
        <w:pStyle w:val="1"/>
        <w:rPr>
          <w:rStyle w:val="a4"/>
          <w:color w:val="auto"/>
          <w:sz w:val="28"/>
          <w:szCs w:val="28"/>
          <w:u w:val="none"/>
        </w:rPr>
      </w:pPr>
    </w:p>
    <w:tbl>
      <w:tblPr>
        <w:tblStyle w:val="a6"/>
        <w:tblW w:w="7796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D5399F" w:rsidRPr="00C802E5" w:rsidTr="00910EE4">
        <w:tc>
          <w:tcPr>
            <w:tcW w:w="7796" w:type="dxa"/>
          </w:tcPr>
          <w:p w:rsidR="00D5399F" w:rsidRPr="00C802E5" w:rsidRDefault="00AB515C" w:rsidP="001D66F6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AB515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О содержании в исправном состоянии средств обеспечения пожарной безопасности жилых и общественных зданий, находящихся в муниципальной собственности</w:t>
            </w:r>
            <w:r w:rsidRPr="00AB515C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4D4FFC" w:rsidRPr="004D4FFC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муниципального образования</w:t>
            </w:r>
            <w:r w:rsidR="00480F7A">
              <w:rPr>
                <w:rFonts w:eastAsia="Calibri"/>
                <w:b/>
                <w:sz w:val="28"/>
                <w:szCs w:val="28"/>
                <w:lang w:eastAsia="en-US"/>
              </w:rPr>
              <w:t xml:space="preserve"> «Урдомское»</w:t>
            </w:r>
          </w:p>
        </w:tc>
      </w:tr>
    </w:tbl>
    <w:p w:rsidR="00B237AC" w:rsidRPr="00C802E5" w:rsidRDefault="00B237AC" w:rsidP="00DD263B">
      <w:pPr>
        <w:jc w:val="center"/>
        <w:rPr>
          <w:sz w:val="28"/>
          <w:szCs w:val="28"/>
        </w:rPr>
      </w:pPr>
    </w:p>
    <w:p w:rsidR="00861AB3" w:rsidRPr="00C802E5" w:rsidRDefault="00861AB3" w:rsidP="00DD263B">
      <w:pPr>
        <w:jc w:val="both"/>
        <w:rPr>
          <w:sz w:val="28"/>
          <w:szCs w:val="28"/>
        </w:rPr>
      </w:pPr>
    </w:p>
    <w:p w:rsidR="00910EE4" w:rsidRPr="00910EE4" w:rsidRDefault="00910EE4" w:rsidP="00910EE4">
      <w:pPr>
        <w:spacing w:line="240" w:lineRule="atLeast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4D4FFC" w:rsidRPr="00C70068" w:rsidRDefault="004D4FFC" w:rsidP="004D4FFC">
      <w:pPr>
        <w:keepNext/>
        <w:widowControl w:val="0"/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C70068">
        <w:rPr>
          <w:sz w:val="28"/>
          <w:szCs w:val="28"/>
        </w:rPr>
        <w:t xml:space="preserve">с </w:t>
      </w:r>
      <w:r w:rsidR="007F3A63" w:rsidRPr="007F3A63">
        <w:rPr>
          <w:sz w:val="28"/>
          <w:szCs w:val="28"/>
        </w:rPr>
        <w:t>Федеральным законом от 06 октября 2003 года</w:t>
      </w:r>
      <w:r w:rsidR="007F3A63">
        <w:rPr>
          <w:sz w:val="28"/>
          <w:szCs w:val="28"/>
        </w:rPr>
        <w:t xml:space="preserve">             </w:t>
      </w:r>
      <w:r w:rsidR="007F3A63" w:rsidRPr="007F3A63">
        <w:rPr>
          <w:sz w:val="28"/>
          <w:szCs w:val="28"/>
        </w:rPr>
        <w:t xml:space="preserve">       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7F3A63" w:rsidRPr="007F3A63"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 xml:space="preserve">от 21 декабря 1994 </w:t>
      </w:r>
      <w:r w:rsidR="007F3A63">
        <w:rPr>
          <w:sz w:val="28"/>
          <w:szCs w:val="28"/>
        </w:rPr>
        <w:t>года</w:t>
      </w:r>
      <w:r w:rsidRPr="00C70068">
        <w:rPr>
          <w:sz w:val="28"/>
          <w:szCs w:val="28"/>
        </w:rPr>
        <w:t xml:space="preserve"> № 68-ФЗ «О защите населения и территорий от чрезвычайных ситуаций природного </w:t>
      </w:r>
      <w:r>
        <w:rPr>
          <w:sz w:val="28"/>
          <w:szCs w:val="28"/>
        </w:rPr>
        <w:t xml:space="preserve">                     </w:t>
      </w:r>
      <w:r w:rsidRPr="00C70068">
        <w:rPr>
          <w:sz w:val="28"/>
          <w:szCs w:val="28"/>
        </w:rPr>
        <w:t>и техногенного характ</w:t>
      </w:r>
      <w:r>
        <w:rPr>
          <w:sz w:val="28"/>
          <w:szCs w:val="28"/>
        </w:rPr>
        <w:t xml:space="preserve">ера», </w:t>
      </w:r>
      <w:r w:rsidR="003C040D">
        <w:rPr>
          <w:sz w:val="28"/>
          <w:szCs w:val="28"/>
        </w:rPr>
        <w:t>руководствуясь Уставом МО «Урдомское»,</w:t>
      </w:r>
      <w:r w:rsidRPr="0031177B">
        <w:rPr>
          <w:sz w:val="28"/>
          <w:szCs w:val="28"/>
        </w:rPr>
        <w:t xml:space="preserve"> </w:t>
      </w:r>
      <w:r w:rsidR="002A1886" w:rsidRPr="002A1886">
        <w:rPr>
          <w:sz w:val="28"/>
          <w:szCs w:val="28"/>
        </w:rPr>
        <w:t>с целью обеспечения необходимых условий для укрепления пожарной безопасности жилых и общественных зданий</w:t>
      </w:r>
      <w:r w:rsidR="002A1886">
        <w:rPr>
          <w:sz w:val="28"/>
          <w:szCs w:val="28"/>
        </w:rPr>
        <w:t xml:space="preserve">, находящихся в муниципальной собственности муниципального образования «Урдомское», </w:t>
      </w:r>
      <w:r w:rsidR="00A775B2">
        <w:rPr>
          <w:rFonts w:eastAsia="Calibri"/>
          <w:sz w:val="28"/>
          <w:szCs w:val="28"/>
          <w:lang w:eastAsia="en-US"/>
        </w:rPr>
        <w:t>А</w:t>
      </w:r>
      <w:r w:rsidR="00A775B2" w:rsidRPr="00910EE4">
        <w:rPr>
          <w:rFonts w:eastAsia="Calibri"/>
          <w:sz w:val="28"/>
          <w:szCs w:val="28"/>
          <w:lang w:eastAsia="en-US"/>
        </w:rPr>
        <w:t xml:space="preserve">дминистрация муниципального образования </w:t>
      </w:r>
      <w:r w:rsidR="00A775B2">
        <w:rPr>
          <w:rFonts w:eastAsia="Calibri"/>
          <w:sz w:val="28"/>
          <w:szCs w:val="28"/>
          <w:lang w:eastAsia="en-US"/>
        </w:rPr>
        <w:t xml:space="preserve">«Урдомское» </w:t>
      </w:r>
      <w:r w:rsidR="00A775B2" w:rsidRPr="00910EE4">
        <w:rPr>
          <w:rFonts w:eastAsia="Calibri"/>
          <w:bCs/>
          <w:sz w:val="28"/>
          <w:szCs w:val="28"/>
          <w:lang w:eastAsia="en-US"/>
        </w:rPr>
        <w:t>поста</w:t>
      </w:r>
      <w:r w:rsidR="00A06FF6">
        <w:rPr>
          <w:rFonts w:eastAsia="Calibri"/>
          <w:bCs/>
          <w:sz w:val="28"/>
          <w:szCs w:val="28"/>
          <w:lang w:eastAsia="en-US"/>
        </w:rPr>
        <w:t>н</w:t>
      </w:r>
      <w:r w:rsidR="00A775B2" w:rsidRPr="00910EE4">
        <w:rPr>
          <w:rFonts w:eastAsia="Calibri"/>
          <w:bCs/>
          <w:sz w:val="28"/>
          <w:szCs w:val="28"/>
          <w:lang w:eastAsia="en-US"/>
        </w:rPr>
        <w:t>о</w:t>
      </w:r>
      <w:r w:rsidR="00A06FF6">
        <w:rPr>
          <w:rFonts w:eastAsia="Calibri"/>
          <w:bCs/>
          <w:sz w:val="28"/>
          <w:szCs w:val="28"/>
          <w:lang w:eastAsia="en-US"/>
        </w:rPr>
        <w:t>в</w:t>
      </w:r>
      <w:r w:rsidR="00A775B2" w:rsidRPr="00910EE4">
        <w:rPr>
          <w:rFonts w:eastAsia="Calibri"/>
          <w:bCs/>
          <w:sz w:val="28"/>
          <w:szCs w:val="28"/>
          <w:lang w:eastAsia="en-US"/>
        </w:rPr>
        <w:t>ляет:</w:t>
      </w:r>
    </w:p>
    <w:p w:rsidR="002A1886" w:rsidRDefault="002A1886" w:rsidP="002A1886">
      <w:pPr>
        <w:pStyle w:val="a5"/>
        <w:numPr>
          <w:ilvl w:val="0"/>
          <w:numId w:val="22"/>
        </w:numPr>
        <w:shd w:val="clear" w:color="auto" w:fill="FFFFFF"/>
        <w:tabs>
          <w:tab w:val="left" w:pos="993"/>
        </w:tabs>
        <w:spacing w:before="150"/>
        <w:ind w:left="0" w:firstLine="360"/>
        <w:jc w:val="both"/>
        <w:rPr>
          <w:sz w:val="28"/>
          <w:szCs w:val="28"/>
        </w:rPr>
      </w:pPr>
      <w:r w:rsidRPr="002A1886">
        <w:rPr>
          <w:sz w:val="28"/>
          <w:szCs w:val="28"/>
        </w:rPr>
        <w:t>Рекомендовать руководителям предприятий, организаций и учреждений, в ведении которых находятся жилые и общественные здания, находящиеся в муниципальной собственности (далее - здания):</w:t>
      </w:r>
    </w:p>
    <w:p w:rsidR="002A1886" w:rsidRDefault="002A1886" w:rsidP="002A1886">
      <w:pPr>
        <w:pStyle w:val="a5"/>
        <w:numPr>
          <w:ilvl w:val="1"/>
          <w:numId w:val="23"/>
        </w:numPr>
        <w:shd w:val="clear" w:color="auto" w:fill="FFFFFF"/>
        <w:tabs>
          <w:tab w:val="left" w:pos="993"/>
        </w:tabs>
        <w:spacing w:before="150"/>
        <w:ind w:left="0" w:firstLine="360"/>
        <w:jc w:val="both"/>
        <w:rPr>
          <w:sz w:val="28"/>
          <w:szCs w:val="28"/>
        </w:rPr>
      </w:pPr>
      <w:r w:rsidRPr="002A1886">
        <w:rPr>
          <w:sz w:val="28"/>
          <w:szCs w:val="28"/>
        </w:rPr>
        <w:t>Постоянно следить за исправностью и работоспособностью средств пожарной автоматики, находящихся в зданиях (пожарные сигнализации, установки пожаротушения), в случае обнаружения неисправности или неработоспособности немедленно организовать работу по их устранению с привлечением специализированных организаций, имеющих соответствующую лицензию, согласно заключённому договору на обслуживание;</w:t>
      </w:r>
    </w:p>
    <w:p w:rsidR="002A1886" w:rsidRDefault="002A1886" w:rsidP="002A1886">
      <w:pPr>
        <w:pStyle w:val="a5"/>
        <w:numPr>
          <w:ilvl w:val="1"/>
          <w:numId w:val="23"/>
        </w:numPr>
        <w:shd w:val="clear" w:color="auto" w:fill="FFFFFF"/>
        <w:tabs>
          <w:tab w:val="left" w:pos="993"/>
        </w:tabs>
        <w:spacing w:before="150"/>
        <w:ind w:left="0" w:firstLine="360"/>
        <w:jc w:val="both"/>
        <w:rPr>
          <w:sz w:val="28"/>
          <w:szCs w:val="28"/>
        </w:rPr>
      </w:pPr>
      <w:r w:rsidRPr="002A1886">
        <w:rPr>
          <w:sz w:val="28"/>
          <w:szCs w:val="28"/>
        </w:rPr>
        <w:t>Регулярно контролировать укомплектованность зданий первичными средствами пожаротушения: огнетушителями, пожарными кранами, пожарными щитами; следить за их исправностью и работоспособностью;</w:t>
      </w:r>
    </w:p>
    <w:p w:rsidR="002A1886" w:rsidRDefault="002A1886" w:rsidP="002A1886">
      <w:pPr>
        <w:pStyle w:val="a5"/>
        <w:numPr>
          <w:ilvl w:val="1"/>
          <w:numId w:val="23"/>
        </w:numPr>
        <w:shd w:val="clear" w:color="auto" w:fill="FFFFFF"/>
        <w:tabs>
          <w:tab w:val="left" w:pos="993"/>
        </w:tabs>
        <w:spacing w:before="150"/>
        <w:ind w:left="0" w:firstLine="360"/>
        <w:jc w:val="both"/>
        <w:rPr>
          <w:sz w:val="28"/>
          <w:szCs w:val="28"/>
        </w:rPr>
      </w:pPr>
      <w:r w:rsidRPr="002A1886">
        <w:rPr>
          <w:sz w:val="28"/>
          <w:szCs w:val="28"/>
        </w:rPr>
        <w:t>На каждом объекте иметь ёмкости, наполненные водой; ящики с песком;</w:t>
      </w:r>
    </w:p>
    <w:p w:rsidR="002A1886" w:rsidRDefault="002A1886" w:rsidP="002A1886">
      <w:pPr>
        <w:pStyle w:val="a5"/>
        <w:numPr>
          <w:ilvl w:val="1"/>
          <w:numId w:val="23"/>
        </w:numPr>
        <w:shd w:val="clear" w:color="auto" w:fill="FFFFFF"/>
        <w:tabs>
          <w:tab w:val="left" w:pos="993"/>
        </w:tabs>
        <w:spacing w:before="150"/>
        <w:ind w:left="0" w:firstLine="360"/>
        <w:jc w:val="both"/>
        <w:rPr>
          <w:sz w:val="28"/>
          <w:szCs w:val="28"/>
        </w:rPr>
      </w:pPr>
      <w:r w:rsidRPr="002A1886">
        <w:rPr>
          <w:sz w:val="28"/>
          <w:szCs w:val="28"/>
        </w:rPr>
        <w:t>На каждом объекте определить лицо, ответственное за приобретение, ремонт, сохранность и готовность к действию первичных средств пожаротушения.</w:t>
      </w:r>
    </w:p>
    <w:p w:rsidR="002A1886" w:rsidRPr="00A06FF6" w:rsidRDefault="002A1886" w:rsidP="002A1886">
      <w:pPr>
        <w:pStyle w:val="a5"/>
        <w:numPr>
          <w:ilvl w:val="1"/>
          <w:numId w:val="23"/>
        </w:numPr>
        <w:shd w:val="clear" w:color="auto" w:fill="FFFFFF"/>
        <w:tabs>
          <w:tab w:val="left" w:pos="993"/>
        </w:tabs>
        <w:spacing w:before="150"/>
        <w:ind w:left="0" w:firstLine="360"/>
        <w:jc w:val="both"/>
        <w:rPr>
          <w:sz w:val="28"/>
          <w:szCs w:val="28"/>
        </w:rPr>
      </w:pPr>
      <w:r w:rsidRPr="002A1886">
        <w:rPr>
          <w:sz w:val="28"/>
          <w:szCs w:val="28"/>
        </w:rPr>
        <w:t xml:space="preserve">Организовать систематическую работу по </w:t>
      </w:r>
      <w:r w:rsidRPr="00A06FF6">
        <w:rPr>
          <w:sz w:val="28"/>
          <w:szCs w:val="28"/>
        </w:rPr>
        <w:t>обучению рабочих и служащих предприятий и организаций мерам пожарной безопасности.</w:t>
      </w:r>
    </w:p>
    <w:p w:rsidR="002A1886" w:rsidRPr="002A1886" w:rsidRDefault="002A1886" w:rsidP="002A1886">
      <w:pPr>
        <w:pStyle w:val="a5"/>
        <w:numPr>
          <w:ilvl w:val="0"/>
          <w:numId w:val="23"/>
        </w:numPr>
        <w:shd w:val="clear" w:color="auto" w:fill="FFFFFF"/>
        <w:tabs>
          <w:tab w:val="left" w:pos="993"/>
        </w:tabs>
        <w:spacing w:before="150"/>
        <w:ind w:left="0" w:firstLine="360"/>
        <w:jc w:val="both"/>
        <w:rPr>
          <w:sz w:val="28"/>
          <w:szCs w:val="28"/>
        </w:rPr>
      </w:pPr>
      <w:r w:rsidRPr="002A1886">
        <w:rPr>
          <w:sz w:val="28"/>
          <w:szCs w:val="28"/>
        </w:rPr>
        <w:lastRenderedPageBreak/>
        <w:t xml:space="preserve">Специалистам администрации муниципального образования </w:t>
      </w:r>
      <w:r>
        <w:rPr>
          <w:sz w:val="28"/>
          <w:szCs w:val="28"/>
        </w:rPr>
        <w:t xml:space="preserve">«Урдомское» </w:t>
      </w:r>
      <w:r w:rsidRPr="002A1886">
        <w:rPr>
          <w:sz w:val="28"/>
          <w:szCs w:val="28"/>
        </w:rPr>
        <w:t>провести инструктаж владельцев жилых домов о порядке эксплуатации печного отопления</w:t>
      </w:r>
      <w:r w:rsidR="00A06FF6">
        <w:rPr>
          <w:sz w:val="28"/>
          <w:szCs w:val="28"/>
        </w:rPr>
        <w:t>.</w:t>
      </w:r>
    </w:p>
    <w:p w:rsidR="002A1886" w:rsidRPr="002A1886" w:rsidRDefault="002A1886" w:rsidP="002A1886">
      <w:pPr>
        <w:pStyle w:val="a5"/>
        <w:numPr>
          <w:ilvl w:val="0"/>
          <w:numId w:val="23"/>
        </w:numPr>
        <w:shd w:val="clear" w:color="auto" w:fill="FFFFFF"/>
        <w:tabs>
          <w:tab w:val="left" w:pos="993"/>
        </w:tabs>
        <w:spacing w:before="150"/>
        <w:ind w:left="0" w:firstLine="360"/>
        <w:jc w:val="both"/>
        <w:rPr>
          <w:sz w:val="28"/>
          <w:szCs w:val="28"/>
        </w:rPr>
      </w:pPr>
      <w:r w:rsidRPr="00A775B2">
        <w:rPr>
          <w:rFonts w:eastAsia="Calibri"/>
          <w:sz w:val="28"/>
          <w:szCs w:val="28"/>
          <w:lang w:eastAsia="en-US"/>
        </w:rPr>
        <w:t>Настоящее постановление вступает в силу в установленном порядке.</w:t>
      </w:r>
    </w:p>
    <w:p w:rsidR="002A1886" w:rsidRPr="002A1886" w:rsidRDefault="002A1886" w:rsidP="002A1886">
      <w:pPr>
        <w:pStyle w:val="a5"/>
        <w:numPr>
          <w:ilvl w:val="0"/>
          <w:numId w:val="23"/>
        </w:numPr>
        <w:shd w:val="clear" w:color="auto" w:fill="FFFFFF"/>
        <w:tabs>
          <w:tab w:val="left" w:pos="993"/>
        </w:tabs>
        <w:spacing w:before="150"/>
        <w:ind w:left="0" w:firstLine="360"/>
        <w:jc w:val="both"/>
        <w:rPr>
          <w:sz w:val="28"/>
          <w:szCs w:val="28"/>
        </w:rPr>
      </w:pPr>
      <w:r w:rsidRPr="00A775B2">
        <w:rPr>
          <w:rFonts w:eastAsia="Calibri"/>
          <w:sz w:val="28"/>
          <w:szCs w:val="28"/>
          <w:lang w:eastAsia="en-US"/>
        </w:rPr>
        <w:t>Опубликовать настоящее постановление в установленном порядке.</w:t>
      </w:r>
    </w:p>
    <w:p w:rsidR="002A1886" w:rsidRPr="002A1886" w:rsidRDefault="002A1886" w:rsidP="002A1886">
      <w:pPr>
        <w:pStyle w:val="a5"/>
        <w:numPr>
          <w:ilvl w:val="0"/>
          <w:numId w:val="23"/>
        </w:numPr>
        <w:shd w:val="clear" w:color="auto" w:fill="FFFFFF"/>
        <w:tabs>
          <w:tab w:val="left" w:pos="993"/>
        </w:tabs>
        <w:spacing w:before="150"/>
        <w:ind w:left="0" w:firstLine="360"/>
        <w:jc w:val="both"/>
        <w:rPr>
          <w:sz w:val="28"/>
          <w:szCs w:val="28"/>
        </w:rPr>
      </w:pPr>
      <w:r w:rsidRPr="00A775B2">
        <w:rPr>
          <w:rFonts w:eastAsia="Calibri"/>
          <w:sz w:val="28"/>
          <w:szCs w:val="28"/>
          <w:lang w:eastAsia="en-US"/>
        </w:rPr>
        <w:t xml:space="preserve">Контроль по исполнению настоящего постановления </w:t>
      </w:r>
      <w:r>
        <w:rPr>
          <w:rFonts w:eastAsia="Calibri"/>
          <w:sz w:val="28"/>
          <w:szCs w:val="28"/>
          <w:lang w:eastAsia="en-US"/>
        </w:rPr>
        <w:t>возложить на Заместителя главы Администрации МО «Урдомское»</w:t>
      </w:r>
      <w:r w:rsidRPr="00A775B2">
        <w:rPr>
          <w:rFonts w:eastAsia="Calibri"/>
          <w:sz w:val="28"/>
          <w:szCs w:val="28"/>
          <w:lang w:eastAsia="en-US"/>
        </w:rPr>
        <w:t>.</w:t>
      </w:r>
    </w:p>
    <w:p w:rsidR="00D5399F" w:rsidRPr="00C802E5" w:rsidRDefault="00D5399F" w:rsidP="005C307A">
      <w:pPr>
        <w:ind w:firstLine="567"/>
        <w:jc w:val="both"/>
        <w:rPr>
          <w:sz w:val="28"/>
          <w:szCs w:val="28"/>
        </w:rPr>
      </w:pPr>
    </w:p>
    <w:p w:rsidR="00DD263B" w:rsidRPr="00C802E5" w:rsidRDefault="00DD263B" w:rsidP="005C307A">
      <w:pPr>
        <w:ind w:firstLine="567"/>
        <w:jc w:val="both"/>
        <w:rPr>
          <w:sz w:val="28"/>
          <w:szCs w:val="28"/>
        </w:rPr>
      </w:pPr>
    </w:p>
    <w:p w:rsidR="008416EC" w:rsidRDefault="00A035B5" w:rsidP="00DD263B">
      <w:pPr>
        <w:tabs>
          <w:tab w:val="left" w:pos="3330"/>
        </w:tabs>
        <w:jc w:val="both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Глав</w:t>
      </w:r>
      <w:r w:rsidR="002A1886">
        <w:rPr>
          <w:b/>
          <w:sz w:val="28"/>
          <w:szCs w:val="28"/>
        </w:rPr>
        <w:t>а</w:t>
      </w:r>
      <w:r w:rsidRPr="00C802E5">
        <w:rPr>
          <w:b/>
          <w:sz w:val="28"/>
          <w:szCs w:val="28"/>
        </w:rPr>
        <w:t xml:space="preserve"> МО «</w:t>
      </w:r>
      <w:r w:rsidR="00EE547C" w:rsidRPr="00C802E5">
        <w:rPr>
          <w:b/>
          <w:sz w:val="28"/>
          <w:szCs w:val="28"/>
        </w:rPr>
        <w:t>Урдомское»</w:t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2A1886">
        <w:rPr>
          <w:b/>
          <w:sz w:val="28"/>
          <w:szCs w:val="28"/>
        </w:rPr>
        <w:tab/>
      </w:r>
      <w:r w:rsidR="002A1886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2A1886">
        <w:rPr>
          <w:b/>
          <w:sz w:val="28"/>
          <w:szCs w:val="28"/>
        </w:rPr>
        <w:t>Е</w:t>
      </w:r>
      <w:r w:rsidR="00480F7A">
        <w:rPr>
          <w:b/>
          <w:sz w:val="28"/>
          <w:szCs w:val="28"/>
        </w:rPr>
        <w:t>.В. С</w:t>
      </w:r>
      <w:r w:rsidR="002A1886">
        <w:rPr>
          <w:b/>
          <w:sz w:val="28"/>
          <w:szCs w:val="28"/>
        </w:rPr>
        <w:t xml:space="preserve">мирнова </w:t>
      </w:r>
    </w:p>
    <w:sectPr w:rsidR="008416EC" w:rsidSect="00DD263B">
      <w:headerReference w:type="default" r:id="rId8"/>
      <w:pgSz w:w="11906" w:h="16838" w:code="9"/>
      <w:pgMar w:top="794" w:right="567" w:bottom="851" w:left="1701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186" w:rsidRDefault="00786186" w:rsidP="007220E3">
      <w:r>
        <w:separator/>
      </w:r>
    </w:p>
  </w:endnote>
  <w:endnote w:type="continuationSeparator" w:id="0">
    <w:p w:rsidR="00786186" w:rsidRDefault="00786186" w:rsidP="0072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186" w:rsidRDefault="00786186" w:rsidP="007220E3">
      <w:r>
        <w:separator/>
      </w:r>
    </w:p>
  </w:footnote>
  <w:footnote w:type="continuationSeparator" w:id="0">
    <w:p w:rsidR="00786186" w:rsidRDefault="00786186" w:rsidP="00722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A7AA7" w:rsidRPr="007220E3" w:rsidRDefault="007E31CB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3A7AA7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A06FF6">
          <w:rPr>
            <w:noProof/>
            <w:sz w:val="20"/>
            <w:szCs w:val="20"/>
          </w:rPr>
          <w:t>2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93BAE"/>
    <w:multiLevelType w:val="multilevel"/>
    <w:tmpl w:val="FCC24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0F060E8E"/>
    <w:multiLevelType w:val="hybridMultilevel"/>
    <w:tmpl w:val="CCA08EDC"/>
    <w:lvl w:ilvl="0" w:tplc="0419000F">
      <w:start w:val="1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 w15:restartNumberingAfterBreak="0">
    <w:nsid w:val="185A601E"/>
    <w:multiLevelType w:val="multilevel"/>
    <w:tmpl w:val="7CB8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5" w15:restartNumberingAfterBreak="0">
    <w:nsid w:val="1B4A2AEF"/>
    <w:multiLevelType w:val="hybridMultilevel"/>
    <w:tmpl w:val="BBC87F4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8B5FC8"/>
    <w:multiLevelType w:val="hybridMultilevel"/>
    <w:tmpl w:val="82F67F8E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7" w15:restartNumberingAfterBreak="0">
    <w:nsid w:val="22357F72"/>
    <w:multiLevelType w:val="hybridMultilevel"/>
    <w:tmpl w:val="D6D2F34A"/>
    <w:lvl w:ilvl="0" w:tplc="107E122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9" w15:restartNumberingAfterBreak="0">
    <w:nsid w:val="26D57FAF"/>
    <w:multiLevelType w:val="hybridMultilevel"/>
    <w:tmpl w:val="6FDA9602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 w15:restartNumberingAfterBreak="0">
    <w:nsid w:val="2A1C1C6E"/>
    <w:multiLevelType w:val="multilevel"/>
    <w:tmpl w:val="3B882C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BC77C75"/>
    <w:multiLevelType w:val="multilevel"/>
    <w:tmpl w:val="D05AC1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5" w15:restartNumberingAfterBreak="0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B65BE"/>
    <w:multiLevelType w:val="multilevel"/>
    <w:tmpl w:val="E4042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0" w15:restartNumberingAfterBreak="0">
    <w:nsid w:val="74BA5260"/>
    <w:multiLevelType w:val="hybridMultilevel"/>
    <w:tmpl w:val="26B8C2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21"/>
  </w:num>
  <w:num w:numId="4">
    <w:abstractNumId w:val="12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9"/>
  </w:num>
  <w:num w:numId="8">
    <w:abstractNumId w:val="3"/>
  </w:num>
  <w:num w:numId="9">
    <w:abstractNumId w:val="8"/>
  </w:num>
  <w:num w:numId="10">
    <w:abstractNumId w:val="13"/>
  </w:num>
  <w:num w:numId="11">
    <w:abstractNumId w:val="15"/>
  </w:num>
  <w:num w:numId="12">
    <w:abstractNumId w:val="10"/>
  </w:num>
  <w:num w:numId="13">
    <w:abstractNumId w:val="9"/>
  </w:num>
  <w:num w:numId="14">
    <w:abstractNumId w:val="16"/>
  </w:num>
  <w:num w:numId="15">
    <w:abstractNumId w:val="14"/>
  </w:num>
  <w:num w:numId="16">
    <w:abstractNumId w:val="2"/>
  </w:num>
  <w:num w:numId="17">
    <w:abstractNumId w:val="4"/>
  </w:num>
  <w:num w:numId="18">
    <w:abstractNumId w:val="7"/>
  </w:num>
  <w:num w:numId="19">
    <w:abstractNumId w:val="6"/>
  </w:num>
  <w:num w:numId="20">
    <w:abstractNumId w:val="5"/>
  </w:num>
  <w:num w:numId="21">
    <w:abstractNumId w:val="20"/>
  </w:num>
  <w:num w:numId="22">
    <w:abstractNumId w:val="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39DD"/>
    <w:rsid w:val="00007263"/>
    <w:rsid w:val="00010C8C"/>
    <w:rsid w:val="00016C35"/>
    <w:rsid w:val="00023CBA"/>
    <w:rsid w:val="00044E42"/>
    <w:rsid w:val="00060104"/>
    <w:rsid w:val="000710C8"/>
    <w:rsid w:val="000A2A47"/>
    <w:rsid w:val="000B0A07"/>
    <w:rsid w:val="000B53E1"/>
    <w:rsid w:val="000C5DC4"/>
    <w:rsid w:val="000F3C42"/>
    <w:rsid w:val="000F5B72"/>
    <w:rsid w:val="0010423E"/>
    <w:rsid w:val="00116D62"/>
    <w:rsid w:val="00121C84"/>
    <w:rsid w:val="00125482"/>
    <w:rsid w:val="00151341"/>
    <w:rsid w:val="001B4A9C"/>
    <w:rsid w:val="001D1296"/>
    <w:rsid w:val="001D66F6"/>
    <w:rsid w:val="001D6E18"/>
    <w:rsid w:val="001E1601"/>
    <w:rsid w:val="001E3025"/>
    <w:rsid w:val="001E492A"/>
    <w:rsid w:val="001F761F"/>
    <w:rsid w:val="0020588F"/>
    <w:rsid w:val="002241F7"/>
    <w:rsid w:val="00244C4F"/>
    <w:rsid w:val="002555CE"/>
    <w:rsid w:val="00255A31"/>
    <w:rsid w:val="002626ED"/>
    <w:rsid w:val="00273DBD"/>
    <w:rsid w:val="00273FDE"/>
    <w:rsid w:val="00284F52"/>
    <w:rsid w:val="00295D94"/>
    <w:rsid w:val="002A1886"/>
    <w:rsid w:val="002A7EBD"/>
    <w:rsid w:val="002C090B"/>
    <w:rsid w:val="002D588F"/>
    <w:rsid w:val="00304CC5"/>
    <w:rsid w:val="00310E48"/>
    <w:rsid w:val="0033502E"/>
    <w:rsid w:val="00365C6A"/>
    <w:rsid w:val="0037116D"/>
    <w:rsid w:val="0037799B"/>
    <w:rsid w:val="003849EA"/>
    <w:rsid w:val="003A4B4A"/>
    <w:rsid w:val="003A7AA7"/>
    <w:rsid w:val="003B4C5D"/>
    <w:rsid w:val="003C040D"/>
    <w:rsid w:val="003C0D22"/>
    <w:rsid w:val="003D6FA9"/>
    <w:rsid w:val="003E29CA"/>
    <w:rsid w:val="003E3562"/>
    <w:rsid w:val="004125E4"/>
    <w:rsid w:val="00417139"/>
    <w:rsid w:val="00420BE3"/>
    <w:rsid w:val="0042455E"/>
    <w:rsid w:val="0043411F"/>
    <w:rsid w:val="004431A5"/>
    <w:rsid w:val="00443D8C"/>
    <w:rsid w:val="00456C8F"/>
    <w:rsid w:val="0047377C"/>
    <w:rsid w:val="00475CF2"/>
    <w:rsid w:val="00477400"/>
    <w:rsid w:val="00480F7A"/>
    <w:rsid w:val="004913B5"/>
    <w:rsid w:val="00495B4E"/>
    <w:rsid w:val="00497184"/>
    <w:rsid w:val="004B63AB"/>
    <w:rsid w:val="004C4DE2"/>
    <w:rsid w:val="004D4FFC"/>
    <w:rsid w:val="004E3F75"/>
    <w:rsid w:val="004F4E31"/>
    <w:rsid w:val="00507FD1"/>
    <w:rsid w:val="00513C5E"/>
    <w:rsid w:val="00513FF6"/>
    <w:rsid w:val="00514BA5"/>
    <w:rsid w:val="0051618A"/>
    <w:rsid w:val="00525440"/>
    <w:rsid w:val="00550B4A"/>
    <w:rsid w:val="00565CD3"/>
    <w:rsid w:val="00584BE5"/>
    <w:rsid w:val="005B21F2"/>
    <w:rsid w:val="005C307A"/>
    <w:rsid w:val="005E6521"/>
    <w:rsid w:val="00601A80"/>
    <w:rsid w:val="006035FE"/>
    <w:rsid w:val="00611607"/>
    <w:rsid w:val="006165A5"/>
    <w:rsid w:val="006413E7"/>
    <w:rsid w:val="00641601"/>
    <w:rsid w:val="0065202B"/>
    <w:rsid w:val="0065547F"/>
    <w:rsid w:val="00655922"/>
    <w:rsid w:val="0066475E"/>
    <w:rsid w:val="00681B33"/>
    <w:rsid w:val="006A6F97"/>
    <w:rsid w:val="006D13CF"/>
    <w:rsid w:val="0070183C"/>
    <w:rsid w:val="00705D1D"/>
    <w:rsid w:val="007220E3"/>
    <w:rsid w:val="00725413"/>
    <w:rsid w:val="00727240"/>
    <w:rsid w:val="0075761E"/>
    <w:rsid w:val="007730B9"/>
    <w:rsid w:val="00784206"/>
    <w:rsid w:val="00786186"/>
    <w:rsid w:val="007D6538"/>
    <w:rsid w:val="007E084A"/>
    <w:rsid w:val="007E31CB"/>
    <w:rsid w:val="007E7D73"/>
    <w:rsid w:val="007F3A63"/>
    <w:rsid w:val="00822CF5"/>
    <w:rsid w:val="00834843"/>
    <w:rsid w:val="008416EC"/>
    <w:rsid w:val="00861AB3"/>
    <w:rsid w:val="00894970"/>
    <w:rsid w:val="008C2900"/>
    <w:rsid w:val="008D3BD9"/>
    <w:rsid w:val="00901EE4"/>
    <w:rsid w:val="00910EE4"/>
    <w:rsid w:val="00934294"/>
    <w:rsid w:val="00943739"/>
    <w:rsid w:val="009448F7"/>
    <w:rsid w:val="0095687B"/>
    <w:rsid w:val="009A7DC6"/>
    <w:rsid w:val="009B3624"/>
    <w:rsid w:val="009C4344"/>
    <w:rsid w:val="009D48BA"/>
    <w:rsid w:val="009E2702"/>
    <w:rsid w:val="009E318A"/>
    <w:rsid w:val="009F57C6"/>
    <w:rsid w:val="00A035B5"/>
    <w:rsid w:val="00A06FF6"/>
    <w:rsid w:val="00A14F49"/>
    <w:rsid w:val="00A30396"/>
    <w:rsid w:val="00A33F34"/>
    <w:rsid w:val="00A3420C"/>
    <w:rsid w:val="00A62EC0"/>
    <w:rsid w:val="00A71DDA"/>
    <w:rsid w:val="00A775B2"/>
    <w:rsid w:val="00A82478"/>
    <w:rsid w:val="00A97BB4"/>
    <w:rsid w:val="00AB515C"/>
    <w:rsid w:val="00AC0276"/>
    <w:rsid w:val="00AE00CD"/>
    <w:rsid w:val="00AE3E8A"/>
    <w:rsid w:val="00B237AC"/>
    <w:rsid w:val="00B44B79"/>
    <w:rsid w:val="00B57EC5"/>
    <w:rsid w:val="00B61376"/>
    <w:rsid w:val="00B75915"/>
    <w:rsid w:val="00B75CCB"/>
    <w:rsid w:val="00B77C6D"/>
    <w:rsid w:val="00B82BA3"/>
    <w:rsid w:val="00BA111B"/>
    <w:rsid w:val="00BB0170"/>
    <w:rsid w:val="00BB7564"/>
    <w:rsid w:val="00BC2C7D"/>
    <w:rsid w:val="00BC2F05"/>
    <w:rsid w:val="00BD7065"/>
    <w:rsid w:val="00BE46FB"/>
    <w:rsid w:val="00C10480"/>
    <w:rsid w:val="00C12293"/>
    <w:rsid w:val="00C174B9"/>
    <w:rsid w:val="00C53A69"/>
    <w:rsid w:val="00C55E42"/>
    <w:rsid w:val="00C631EE"/>
    <w:rsid w:val="00C802E5"/>
    <w:rsid w:val="00C80EE1"/>
    <w:rsid w:val="00C8661E"/>
    <w:rsid w:val="00CB7804"/>
    <w:rsid w:val="00CC4080"/>
    <w:rsid w:val="00CE5EF3"/>
    <w:rsid w:val="00D17BE7"/>
    <w:rsid w:val="00D322ED"/>
    <w:rsid w:val="00D416E4"/>
    <w:rsid w:val="00D50275"/>
    <w:rsid w:val="00D5399F"/>
    <w:rsid w:val="00D605FC"/>
    <w:rsid w:val="00D70C5D"/>
    <w:rsid w:val="00D7364A"/>
    <w:rsid w:val="00D83CB6"/>
    <w:rsid w:val="00DA2671"/>
    <w:rsid w:val="00DA3911"/>
    <w:rsid w:val="00DC60D0"/>
    <w:rsid w:val="00DD263B"/>
    <w:rsid w:val="00DE5EE6"/>
    <w:rsid w:val="00E0535A"/>
    <w:rsid w:val="00E165E9"/>
    <w:rsid w:val="00E2081B"/>
    <w:rsid w:val="00E23A48"/>
    <w:rsid w:val="00E3251A"/>
    <w:rsid w:val="00E556C0"/>
    <w:rsid w:val="00E55A21"/>
    <w:rsid w:val="00E77654"/>
    <w:rsid w:val="00E84057"/>
    <w:rsid w:val="00EA6A10"/>
    <w:rsid w:val="00EB6E1E"/>
    <w:rsid w:val="00EC39B6"/>
    <w:rsid w:val="00EC78B7"/>
    <w:rsid w:val="00ED1F58"/>
    <w:rsid w:val="00EE547C"/>
    <w:rsid w:val="00F11D3E"/>
    <w:rsid w:val="00F12B07"/>
    <w:rsid w:val="00F4720F"/>
    <w:rsid w:val="00F66F1C"/>
    <w:rsid w:val="00F7666B"/>
    <w:rsid w:val="00F82661"/>
    <w:rsid w:val="00F86768"/>
    <w:rsid w:val="00FB233A"/>
    <w:rsid w:val="00FB40C8"/>
    <w:rsid w:val="00FC5702"/>
    <w:rsid w:val="00FF128A"/>
    <w:rsid w:val="00F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C2063-E031-48F3-AE2B-FE899555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uiPriority w:val="99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121C84"/>
    <w:rPr>
      <w:color w:val="000000"/>
      <w:shd w:val="clear" w:color="auto" w:fill="C1D7FF"/>
    </w:rPr>
  </w:style>
  <w:style w:type="character" w:customStyle="1" w:styleId="af7">
    <w:name w:val="Цветовое выделение"/>
    <w:uiPriority w:val="99"/>
    <w:rsid w:val="005E6521"/>
    <w:rPr>
      <w:b/>
      <w:bCs/>
      <w:color w:val="26282F"/>
    </w:rPr>
  </w:style>
  <w:style w:type="paragraph" w:customStyle="1" w:styleId="af8">
    <w:name w:val="Заголовок статьи"/>
    <w:basedOn w:val="a"/>
    <w:next w:val="a"/>
    <w:uiPriority w:val="99"/>
    <w:rsid w:val="005E6521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66474-93A3-4908-A859-2EE3B3591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2497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Заместитель</dc:creator>
  <cp:lastModifiedBy>Заместитель</cp:lastModifiedBy>
  <cp:revision>7</cp:revision>
  <cp:lastPrinted>2021-07-14T14:03:00Z</cp:lastPrinted>
  <dcterms:created xsi:type="dcterms:W3CDTF">2020-12-22T13:00:00Z</dcterms:created>
  <dcterms:modified xsi:type="dcterms:W3CDTF">2021-07-14T14:03:00Z</dcterms:modified>
</cp:coreProperties>
</file>