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D17BE7" w:rsidRDefault="00ED1737" w:rsidP="00822CF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="006035FE" w:rsidRPr="006035FE">
        <w:rPr>
          <w:sz w:val="28"/>
          <w:szCs w:val="28"/>
        </w:rPr>
        <w:t xml:space="preserve"> </w:t>
      </w:r>
      <w:r w:rsidR="007A6973">
        <w:rPr>
          <w:sz w:val="28"/>
          <w:szCs w:val="28"/>
        </w:rPr>
        <w:t>2</w:t>
      </w:r>
      <w:r w:rsidR="00AA69AC">
        <w:rPr>
          <w:sz w:val="28"/>
          <w:szCs w:val="28"/>
        </w:rPr>
        <w:t xml:space="preserve">9 </w:t>
      </w:r>
      <w:proofErr w:type="gramStart"/>
      <w:r w:rsidR="00AA69AC">
        <w:rPr>
          <w:sz w:val="28"/>
          <w:szCs w:val="28"/>
        </w:rPr>
        <w:t>декабря</w:t>
      </w:r>
      <w:r w:rsidR="00F336FB">
        <w:rPr>
          <w:sz w:val="28"/>
          <w:szCs w:val="28"/>
        </w:rPr>
        <w:t xml:space="preserve">  2021</w:t>
      </w:r>
      <w:proofErr w:type="gramEnd"/>
      <w:r w:rsidR="000F5B72">
        <w:rPr>
          <w:sz w:val="28"/>
          <w:szCs w:val="28"/>
        </w:rPr>
        <w:t xml:space="preserve"> </w:t>
      </w:r>
      <w:r w:rsidR="00822CF5" w:rsidRPr="006035FE">
        <w:rPr>
          <w:sz w:val="28"/>
          <w:szCs w:val="28"/>
        </w:rPr>
        <w:t xml:space="preserve"> года №</w:t>
      </w:r>
      <w:r w:rsidR="007A6973">
        <w:rPr>
          <w:sz w:val="28"/>
          <w:szCs w:val="28"/>
        </w:rPr>
        <w:t xml:space="preserve"> </w:t>
      </w:r>
      <w:r w:rsidR="0002548B">
        <w:rPr>
          <w:sz w:val="28"/>
          <w:szCs w:val="28"/>
        </w:rPr>
        <w:t>156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0F5B72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0F5B72">
              <w:rPr>
                <w:b/>
                <w:sz w:val="28"/>
                <w:szCs w:val="28"/>
              </w:rPr>
              <w:t xml:space="preserve">20 июля 2018 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0F5B72">
              <w:rPr>
                <w:b/>
                <w:sz w:val="28"/>
                <w:szCs w:val="28"/>
              </w:rPr>
              <w:t>30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Pr="000F5B72" w:rsidRDefault="00861AB3" w:rsidP="00861AB3">
      <w:pPr>
        <w:jc w:val="both"/>
        <w:rPr>
          <w:sz w:val="28"/>
          <w:szCs w:val="28"/>
        </w:rPr>
      </w:pPr>
    </w:p>
    <w:p w:rsidR="00861AB3" w:rsidRPr="00861AB3" w:rsidRDefault="000F5B72" w:rsidP="00B83C4E">
      <w:pPr>
        <w:pStyle w:val="ad"/>
        <w:ind w:firstLine="709"/>
        <w:jc w:val="both"/>
        <w:rPr>
          <w:sz w:val="28"/>
          <w:szCs w:val="28"/>
        </w:rPr>
      </w:pPr>
      <w:r w:rsidRPr="000F5B7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B2CD6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РФ, </w:t>
      </w:r>
      <w:r w:rsidR="00861AB3" w:rsidRPr="000F5B72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0F5B72">
        <w:rPr>
          <w:rFonts w:ascii="Times New Roman" w:hAnsi="Times New Roman" w:cs="Times New Roman"/>
          <w:sz w:val="28"/>
          <w:szCs w:val="28"/>
        </w:rPr>
        <w:t xml:space="preserve">от 27 июля 2010 г. N 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F5B72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», руководствуясь</w:t>
      </w:r>
      <w:r w:rsidR="00861AB3" w:rsidRPr="000F5B72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7A697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A5190">
        <w:rPr>
          <w:rFonts w:ascii="Times New Roman" w:hAnsi="Times New Roman" w:cs="Times New Roman"/>
          <w:sz w:val="28"/>
          <w:szCs w:val="28"/>
        </w:rPr>
        <w:t xml:space="preserve"> </w:t>
      </w:r>
      <w:r w:rsidR="00861AB3" w:rsidRPr="000F5B72">
        <w:rPr>
          <w:rFonts w:ascii="Times New Roman" w:hAnsi="Times New Roman" w:cs="Times New Roman"/>
          <w:sz w:val="28"/>
          <w:szCs w:val="28"/>
        </w:rPr>
        <w:t>МО «Урдомское», Администрация</w:t>
      </w:r>
      <w:r w:rsidR="006B2CD6">
        <w:rPr>
          <w:rFonts w:ascii="Times New Roman" w:hAnsi="Times New Roman" w:cs="Times New Roman"/>
          <w:sz w:val="28"/>
          <w:szCs w:val="28"/>
        </w:rPr>
        <w:t xml:space="preserve"> </w:t>
      </w:r>
      <w:r w:rsidR="00861AB3" w:rsidRPr="000F5B72">
        <w:rPr>
          <w:rFonts w:ascii="Times New Roman" w:hAnsi="Times New Roman" w:cs="Times New Roman"/>
          <w:sz w:val="28"/>
          <w:szCs w:val="28"/>
        </w:rPr>
        <w:t xml:space="preserve">МО «Урдомское» </w:t>
      </w:r>
      <w:r w:rsidR="00861AB3" w:rsidRPr="000F5B72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B83C4E">
      <w:pPr>
        <w:ind w:firstLine="709"/>
        <w:jc w:val="both"/>
        <w:rPr>
          <w:sz w:val="28"/>
          <w:szCs w:val="28"/>
        </w:rPr>
      </w:pPr>
    </w:p>
    <w:p w:rsidR="00DE5EE6" w:rsidRDefault="006B2CD6" w:rsidP="008D5C2D">
      <w:pPr>
        <w:pStyle w:val="af4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>
        <w:rPr>
          <w:rStyle w:val="a4"/>
          <w:color w:val="auto"/>
          <w:sz w:val="28"/>
          <w:szCs w:val="28"/>
        </w:rPr>
        <w:t>Внести в А</w:t>
      </w:r>
      <w:r w:rsidR="00FC5702" w:rsidRPr="00F11D3E">
        <w:rPr>
          <w:b w:val="0"/>
          <w:sz w:val="28"/>
          <w:szCs w:val="28"/>
        </w:rPr>
        <w:t>дминистративн</w:t>
      </w:r>
      <w:r>
        <w:rPr>
          <w:b w:val="0"/>
          <w:sz w:val="28"/>
          <w:szCs w:val="28"/>
        </w:rPr>
        <w:t>ый</w:t>
      </w:r>
      <w:r w:rsidR="00FC5702" w:rsidRPr="00F11D3E">
        <w:rPr>
          <w:b w:val="0"/>
          <w:sz w:val="28"/>
          <w:szCs w:val="28"/>
        </w:rPr>
        <w:t xml:space="preserve"> регламент предоставления муниципальной услуги «</w:t>
      </w:r>
      <w:r w:rsidR="0066475E" w:rsidRPr="00F11D3E">
        <w:rPr>
          <w:b w:val="0"/>
          <w:sz w:val="28"/>
          <w:szCs w:val="28"/>
        </w:rPr>
        <w:t xml:space="preserve">Предоставления </w:t>
      </w:r>
      <w:r w:rsidR="000F5B72" w:rsidRPr="00F11D3E">
        <w:rPr>
          <w:b w:val="0"/>
          <w:sz w:val="28"/>
          <w:szCs w:val="28"/>
        </w:rPr>
        <w:t xml:space="preserve">муниципальной услуги по выдаче градостроительных планов земельных участков на территории муниципального образования </w:t>
      </w:r>
      <w:r w:rsidR="000F5B72" w:rsidRPr="00F11D3E">
        <w:rPr>
          <w:b w:val="0"/>
          <w:bCs w:val="0"/>
          <w:sz w:val="28"/>
          <w:szCs w:val="28"/>
        </w:rPr>
        <w:t>«Урдомское»</w:t>
      </w:r>
      <w:r w:rsidR="00125482" w:rsidRPr="00F11D3E">
        <w:rPr>
          <w:b w:val="0"/>
          <w:sz w:val="28"/>
          <w:szCs w:val="28"/>
        </w:rPr>
        <w:t>»</w:t>
      </w:r>
      <w:r w:rsidR="00525440" w:rsidRPr="00F11D3E">
        <w:rPr>
          <w:b w:val="0"/>
          <w:sz w:val="28"/>
          <w:szCs w:val="28"/>
        </w:rPr>
        <w:t xml:space="preserve"> </w:t>
      </w:r>
      <w:r w:rsidR="00FC5702" w:rsidRPr="00F11D3E">
        <w:rPr>
          <w:b w:val="0"/>
          <w:sz w:val="28"/>
          <w:szCs w:val="28"/>
        </w:rPr>
        <w:t>утвержденн</w:t>
      </w:r>
      <w:r>
        <w:rPr>
          <w:b w:val="0"/>
          <w:sz w:val="28"/>
          <w:szCs w:val="28"/>
        </w:rPr>
        <w:t>ый</w:t>
      </w:r>
      <w:r w:rsidR="00FC5702" w:rsidRPr="00F11D3E">
        <w:rPr>
          <w:b w:val="0"/>
          <w:sz w:val="28"/>
          <w:szCs w:val="28"/>
        </w:rPr>
        <w:t xml:space="preserve"> Постановление</w:t>
      </w:r>
      <w:r w:rsidR="00A33F34" w:rsidRPr="00F11D3E">
        <w:rPr>
          <w:b w:val="0"/>
          <w:sz w:val="28"/>
          <w:szCs w:val="28"/>
        </w:rPr>
        <w:t>м</w:t>
      </w:r>
      <w:r w:rsidR="00FC5702" w:rsidRPr="00F11D3E">
        <w:rPr>
          <w:b w:val="0"/>
          <w:sz w:val="28"/>
          <w:szCs w:val="28"/>
        </w:rPr>
        <w:t xml:space="preserve"> Администрации МО «Урдомское»</w:t>
      </w:r>
      <w:r w:rsidR="00125482" w:rsidRPr="00F11D3E">
        <w:rPr>
          <w:b w:val="0"/>
          <w:sz w:val="28"/>
          <w:szCs w:val="28"/>
        </w:rPr>
        <w:t xml:space="preserve"> </w:t>
      </w:r>
      <w:r w:rsidR="00FC5702" w:rsidRPr="00F11D3E">
        <w:rPr>
          <w:b w:val="0"/>
          <w:sz w:val="28"/>
          <w:szCs w:val="28"/>
        </w:rPr>
        <w:t xml:space="preserve">от </w:t>
      </w:r>
      <w:r w:rsidR="000F5B72" w:rsidRPr="00F11D3E">
        <w:rPr>
          <w:b w:val="0"/>
          <w:sz w:val="28"/>
          <w:szCs w:val="28"/>
        </w:rPr>
        <w:t>20 июля 2018</w:t>
      </w:r>
      <w:r w:rsidR="00FC5702" w:rsidRPr="00F11D3E">
        <w:rPr>
          <w:b w:val="0"/>
          <w:sz w:val="28"/>
          <w:szCs w:val="28"/>
        </w:rPr>
        <w:t xml:space="preserve"> года</w:t>
      </w:r>
      <w:r w:rsidR="00F11D3E">
        <w:rPr>
          <w:b w:val="0"/>
          <w:sz w:val="28"/>
          <w:szCs w:val="28"/>
        </w:rPr>
        <w:t xml:space="preserve"> </w:t>
      </w:r>
      <w:r w:rsidR="00FC5702" w:rsidRPr="00F11D3E">
        <w:rPr>
          <w:b w:val="0"/>
          <w:sz w:val="28"/>
          <w:szCs w:val="28"/>
        </w:rPr>
        <w:t>№ 1</w:t>
      </w:r>
      <w:r w:rsidR="000F5B72" w:rsidRPr="00F11D3E">
        <w:rPr>
          <w:b w:val="0"/>
          <w:sz w:val="28"/>
          <w:szCs w:val="28"/>
        </w:rPr>
        <w:t>30</w:t>
      </w:r>
      <w:r w:rsidR="00FC5702" w:rsidRPr="00F11D3E">
        <w:rPr>
          <w:b w:val="0"/>
          <w:sz w:val="28"/>
          <w:szCs w:val="28"/>
        </w:rPr>
        <w:t xml:space="preserve"> </w:t>
      </w:r>
      <w:r w:rsidR="00AA69AC">
        <w:rPr>
          <w:b w:val="0"/>
          <w:sz w:val="28"/>
          <w:szCs w:val="28"/>
        </w:rPr>
        <w:t xml:space="preserve">следующие </w:t>
      </w:r>
      <w:r w:rsidRPr="00C65CEE">
        <w:rPr>
          <w:b w:val="0"/>
          <w:sz w:val="28"/>
          <w:szCs w:val="28"/>
        </w:rPr>
        <w:t>дополнения</w:t>
      </w:r>
      <w:r w:rsidR="00C65CEE">
        <w:rPr>
          <w:b w:val="0"/>
          <w:sz w:val="28"/>
          <w:szCs w:val="28"/>
        </w:rPr>
        <w:t xml:space="preserve"> и изменения</w:t>
      </w:r>
      <w:r w:rsidR="00FC5702" w:rsidRPr="00F11D3E">
        <w:rPr>
          <w:b w:val="0"/>
          <w:sz w:val="28"/>
          <w:szCs w:val="28"/>
        </w:rPr>
        <w:t xml:space="preserve">: </w:t>
      </w:r>
    </w:p>
    <w:p w:rsidR="00E26BF6" w:rsidRDefault="00E26BF6" w:rsidP="008D5C2D">
      <w:pPr>
        <w:pStyle w:val="af4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Пункт </w:t>
      </w:r>
      <w:r w:rsidR="00AA69AC">
        <w:rPr>
          <w:b w:val="0"/>
          <w:sz w:val="28"/>
          <w:szCs w:val="28"/>
        </w:rPr>
        <w:t>20</w:t>
      </w:r>
      <w:r>
        <w:rPr>
          <w:b w:val="0"/>
          <w:sz w:val="28"/>
          <w:szCs w:val="28"/>
        </w:rPr>
        <w:t xml:space="preserve"> дополнить </w:t>
      </w:r>
      <w:r w:rsidR="00AA69AC" w:rsidRPr="00C65CEE">
        <w:rPr>
          <w:b w:val="0"/>
          <w:sz w:val="28"/>
          <w:szCs w:val="28"/>
        </w:rPr>
        <w:t>словами</w:t>
      </w:r>
      <w:r w:rsidR="00AA69A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следующего содержания:</w:t>
      </w:r>
    </w:p>
    <w:p w:rsidR="00AA69AC" w:rsidRPr="00AA69AC" w:rsidRDefault="00AA69AC" w:rsidP="00AA69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26BF6" w:rsidRPr="00AA69AC">
        <w:rPr>
          <w:sz w:val="28"/>
          <w:szCs w:val="28"/>
        </w:rPr>
        <w:t>«</w:t>
      </w:r>
      <w:bookmarkStart w:id="0" w:name="sub_573611"/>
      <w:r w:rsidRPr="00AA69AC">
        <w:rPr>
          <w:sz w:val="28"/>
          <w:szCs w:val="28"/>
        </w:rPr>
        <w:t>с использованием единого портала государственных и муниципальных услуг или региональных порталов государственных и муниципальных услуг;</w:t>
      </w:r>
    </w:p>
    <w:p w:rsidR="00AA69AC" w:rsidRPr="00AA69AC" w:rsidRDefault="00AA69AC" w:rsidP="00AA69A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573612"/>
      <w:bookmarkEnd w:id="0"/>
      <w:r w:rsidRPr="00AA69AC">
        <w:rPr>
          <w:sz w:val="28"/>
          <w:szCs w:val="28"/>
        </w:rPr>
        <w:t>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</w:t>
      </w:r>
      <w:r>
        <w:rPr>
          <w:sz w:val="28"/>
          <w:szCs w:val="28"/>
        </w:rPr>
        <w:t>».</w:t>
      </w:r>
    </w:p>
    <w:bookmarkEnd w:id="1"/>
    <w:p w:rsidR="00E26BF6" w:rsidRDefault="00E26BF6" w:rsidP="008D5C2D">
      <w:pPr>
        <w:pStyle w:val="af4"/>
        <w:tabs>
          <w:tab w:val="left" w:pos="1276"/>
        </w:tabs>
        <w:ind w:firstLine="709"/>
        <w:jc w:val="both"/>
        <w:rPr>
          <w:b w:val="0"/>
          <w:sz w:val="28"/>
          <w:szCs w:val="28"/>
        </w:rPr>
      </w:pPr>
    </w:p>
    <w:p w:rsidR="008D5C2D" w:rsidRDefault="00AA69AC" w:rsidP="008D5C2D">
      <w:pPr>
        <w:pStyle w:val="af4"/>
        <w:numPr>
          <w:ilvl w:val="1"/>
          <w:numId w:val="12"/>
        </w:numPr>
        <w:tabs>
          <w:tab w:val="left" w:pos="1276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Пункт 36</w:t>
      </w:r>
      <w:r w:rsidR="008D5C2D">
        <w:rPr>
          <w:b w:val="0"/>
          <w:sz w:val="28"/>
          <w:szCs w:val="28"/>
        </w:rPr>
        <w:t xml:space="preserve"> изложить в новой редакции:</w:t>
      </w:r>
    </w:p>
    <w:p w:rsidR="0023056A" w:rsidRPr="0023056A" w:rsidRDefault="0023056A" w:rsidP="0023056A">
      <w:pPr>
        <w:widowControl w:val="0"/>
        <w:suppressAutoHyphens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E38F1">
        <w:rPr>
          <w:sz w:val="28"/>
          <w:szCs w:val="28"/>
        </w:rPr>
        <w:t>«</w:t>
      </w:r>
      <w:r w:rsidRPr="0023056A">
        <w:rPr>
          <w:sz w:val="28"/>
          <w:szCs w:val="28"/>
        </w:rPr>
        <w:t>36. В случае непредставления заявителем документов, которые заявитель вправе представить по собственной инициативе (пункт 15 настоящего административного регламента), ответственный исполнитель:</w:t>
      </w:r>
    </w:p>
    <w:p w:rsidR="0023056A" w:rsidRPr="0023056A" w:rsidRDefault="0023056A" w:rsidP="0023056A">
      <w:pPr>
        <w:widowControl w:val="0"/>
        <w:suppressAutoHyphens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3056A">
        <w:rPr>
          <w:sz w:val="28"/>
          <w:szCs w:val="28"/>
        </w:rPr>
        <w:t xml:space="preserve">направляет межведомственные информационные запросы в органы государственной регистрации прав на недвижимое имущество для получения сведений из Единого государственного реестра недвижимости в отношении соответствующего земельного участка. </w:t>
      </w:r>
      <w:r w:rsidRPr="0023056A">
        <w:rPr>
          <w:bCs/>
          <w:spacing w:val="-6"/>
          <w:sz w:val="28"/>
          <w:szCs w:val="28"/>
        </w:rPr>
        <w:t>Указанные межведомственные информационные запросы направляются</w:t>
      </w:r>
      <w:r w:rsidRPr="0023056A">
        <w:rPr>
          <w:bCs/>
          <w:sz w:val="28"/>
          <w:szCs w:val="28"/>
        </w:rPr>
        <w:t xml:space="preserve"> местной администрацией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или иным способом;</w:t>
      </w:r>
    </w:p>
    <w:p w:rsidR="0023056A" w:rsidRDefault="0023056A" w:rsidP="0023056A">
      <w:pPr>
        <w:widowControl w:val="0"/>
        <w:suppressAutoHyphens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</w:t>
      </w:r>
      <w:r w:rsidRPr="0023056A">
        <w:rPr>
          <w:bCs/>
          <w:sz w:val="28"/>
          <w:szCs w:val="28"/>
        </w:rPr>
        <w:t xml:space="preserve">на основе информации, имеющейся в местной администрации, обеспечивает подготовку топографической </w:t>
      </w:r>
      <w:proofErr w:type="spellStart"/>
      <w:r w:rsidRPr="0023056A">
        <w:rPr>
          <w:bCs/>
          <w:sz w:val="28"/>
          <w:szCs w:val="28"/>
        </w:rPr>
        <w:t>съемки</w:t>
      </w:r>
      <w:proofErr w:type="spellEnd"/>
      <w:r w:rsidRPr="0023056A">
        <w:rPr>
          <w:bCs/>
          <w:sz w:val="28"/>
          <w:szCs w:val="28"/>
        </w:rPr>
        <w:t xml:space="preserve"> </w:t>
      </w:r>
      <w:r w:rsidRPr="0023056A">
        <w:rPr>
          <w:sz w:val="28"/>
          <w:szCs w:val="28"/>
        </w:rPr>
        <w:t>с нанесением сетей инженерно-технического обеспечения, расположенных на земельном участке (при наличии таковых);</w:t>
      </w:r>
    </w:p>
    <w:p w:rsidR="00C65CEE" w:rsidRPr="00C65CEE" w:rsidRDefault="00C65CEE" w:rsidP="00C65CEE">
      <w:pPr>
        <w:jc w:val="both"/>
        <w:rPr>
          <w:rFonts w:ascii="Arial" w:hAnsi="Arial" w:cs="Arial"/>
          <w:sz w:val="16"/>
          <w:szCs w:val="16"/>
        </w:rPr>
      </w:pPr>
      <w:r>
        <w:rPr>
          <w:sz w:val="28"/>
          <w:szCs w:val="28"/>
        </w:rPr>
        <w:t xml:space="preserve">     может направлять запросы о возможности подключения (технического </w:t>
      </w:r>
      <w:r w:rsidRPr="00C65CEE">
        <w:rPr>
          <w:sz w:val="28"/>
          <w:szCs w:val="28"/>
        </w:rPr>
        <w:t>присоединения) объектов капитального строительства к сетям инженерно-технического обеспечения (за исключением сетей электроснабжения)</w:t>
      </w:r>
      <w:r w:rsidRPr="00C65CEE">
        <w:rPr>
          <w:rFonts w:ascii="Arial" w:hAnsi="Arial" w:cs="Arial"/>
          <w:sz w:val="16"/>
          <w:szCs w:val="16"/>
        </w:rPr>
        <w:t xml:space="preserve"> </w:t>
      </w:r>
    </w:p>
    <w:p w:rsidR="0023056A" w:rsidRPr="0023056A" w:rsidRDefault="0023056A" w:rsidP="0023056A">
      <w:pPr>
        <w:widowControl w:val="0"/>
        <w:suppressAutoHyphens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65CEE">
        <w:rPr>
          <w:sz w:val="28"/>
          <w:szCs w:val="28"/>
        </w:rPr>
        <w:t xml:space="preserve">направляет </w:t>
      </w:r>
      <w:r w:rsidRPr="0023056A">
        <w:rPr>
          <w:sz w:val="28"/>
          <w:szCs w:val="28"/>
        </w:rPr>
        <w:t>запросы о предоставлении технических условий для подключения (технологического присоединения) планируемого к строительству или реконструкции объекта капитального строительства к сетям инженерно-технического обеспечения</w:t>
      </w:r>
      <w:r w:rsidR="0002548B">
        <w:rPr>
          <w:sz w:val="28"/>
          <w:szCs w:val="28"/>
        </w:rPr>
        <w:t>.</w:t>
      </w:r>
      <w:bookmarkStart w:id="2" w:name="_GoBack"/>
      <w:bookmarkEnd w:id="2"/>
      <w:r w:rsidR="0002548B">
        <w:rPr>
          <w:sz w:val="28"/>
          <w:szCs w:val="28"/>
        </w:rPr>
        <w:t>»</w:t>
      </w:r>
      <w:r w:rsidRPr="0023056A">
        <w:rPr>
          <w:sz w:val="28"/>
          <w:szCs w:val="28"/>
        </w:rPr>
        <w:t>.</w:t>
      </w:r>
    </w:p>
    <w:p w:rsidR="007B53BD" w:rsidRDefault="007B53BD" w:rsidP="00F11D3E">
      <w:pPr>
        <w:pStyle w:val="a5"/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F11D3E">
        <w:rPr>
          <w:sz w:val="28"/>
          <w:szCs w:val="28"/>
        </w:rPr>
        <w:t xml:space="preserve">Настоящее постановление вступает в силу </w:t>
      </w:r>
      <w:r w:rsidR="00107165">
        <w:rPr>
          <w:sz w:val="28"/>
          <w:szCs w:val="28"/>
        </w:rPr>
        <w:t>в установленном порядке</w:t>
      </w:r>
      <w:r>
        <w:rPr>
          <w:sz w:val="28"/>
          <w:szCs w:val="28"/>
        </w:rPr>
        <w:t>.</w:t>
      </w:r>
      <w:r w:rsidRPr="00F11D3E">
        <w:rPr>
          <w:sz w:val="28"/>
          <w:szCs w:val="28"/>
        </w:rPr>
        <w:t xml:space="preserve"> </w:t>
      </w:r>
    </w:p>
    <w:p w:rsidR="0068314E" w:rsidRPr="007B53BD" w:rsidRDefault="00466700" w:rsidP="007B53BD">
      <w:pPr>
        <w:pStyle w:val="a5"/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Разместить</w:t>
      </w:r>
      <w:r w:rsidR="00273FDE" w:rsidRPr="00F11D3E">
        <w:rPr>
          <w:sz w:val="28"/>
          <w:szCs w:val="28"/>
        </w:rPr>
        <w:t xml:space="preserve"> настоящее постановление на официальном сайте            МО «Урдомское» в сети Интернет.</w:t>
      </w:r>
    </w:p>
    <w:p w:rsidR="002C090B" w:rsidRPr="0068314E" w:rsidRDefault="00273FDE" w:rsidP="0068314E">
      <w:pPr>
        <w:pStyle w:val="a5"/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F11D3E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F11D3E" w:rsidRDefault="00273FDE" w:rsidP="00F11D3E">
      <w:pPr>
        <w:pStyle w:val="a5"/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 w:val="28"/>
          <w:szCs w:val="28"/>
        </w:rPr>
      </w:pPr>
      <w:r w:rsidRPr="00F11D3E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proofErr w:type="gramStart"/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proofErr w:type="gramEnd"/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C65CEE">
        <w:rPr>
          <w:b/>
          <w:sz w:val="28"/>
          <w:szCs w:val="28"/>
        </w:rPr>
        <w:t>С.И. Якимов</w:t>
      </w:r>
    </w:p>
    <w:sectPr w:rsidR="008416EC" w:rsidSect="007220E3">
      <w:headerReference w:type="default" r:id="rId8"/>
      <w:pgSz w:w="11906" w:h="16838" w:code="9"/>
      <w:pgMar w:top="825" w:right="851" w:bottom="851" w:left="1701" w:header="284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E92" w:rsidRDefault="006E6E92" w:rsidP="007220E3">
      <w:r>
        <w:separator/>
      </w:r>
    </w:p>
  </w:endnote>
  <w:endnote w:type="continuationSeparator" w:id="0">
    <w:p w:rsidR="006E6E92" w:rsidRDefault="006E6E92" w:rsidP="0072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E92" w:rsidRDefault="006E6E92" w:rsidP="007220E3">
      <w:r>
        <w:separator/>
      </w:r>
    </w:p>
  </w:footnote>
  <w:footnote w:type="continuationSeparator" w:id="0">
    <w:p w:rsidR="006E6E92" w:rsidRDefault="006E6E92" w:rsidP="00722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36935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220E3" w:rsidRPr="007220E3" w:rsidRDefault="0017760C">
        <w:pPr>
          <w:pStyle w:val="af0"/>
          <w:jc w:val="center"/>
          <w:rPr>
            <w:sz w:val="20"/>
            <w:szCs w:val="20"/>
          </w:rPr>
        </w:pPr>
        <w:r w:rsidRPr="007220E3">
          <w:rPr>
            <w:sz w:val="20"/>
            <w:szCs w:val="20"/>
          </w:rPr>
          <w:fldChar w:fldCharType="begin"/>
        </w:r>
        <w:r w:rsidR="007220E3" w:rsidRPr="007220E3">
          <w:rPr>
            <w:sz w:val="20"/>
            <w:szCs w:val="20"/>
          </w:rPr>
          <w:instrText>PAGE   \* MERGEFORMAT</w:instrText>
        </w:r>
        <w:r w:rsidRPr="007220E3">
          <w:rPr>
            <w:sz w:val="20"/>
            <w:szCs w:val="20"/>
          </w:rPr>
          <w:fldChar w:fldCharType="separate"/>
        </w:r>
        <w:r w:rsidR="0002548B">
          <w:rPr>
            <w:noProof/>
            <w:sz w:val="20"/>
            <w:szCs w:val="20"/>
          </w:rPr>
          <w:t>2</w:t>
        </w:r>
        <w:r w:rsidRPr="007220E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9F01F4E"/>
    <w:multiLevelType w:val="multilevel"/>
    <w:tmpl w:val="A35692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E077E4"/>
    <w:multiLevelType w:val="hybridMultilevel"/>
    <w:tmpl w:val="2EE6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1"/>
  </w:num>
  <w:num w:numId="9">
    <w:abstractNumId w:val="2"/>
  </w:num>
  <w:num w:numId="10">
    <w:abstractNumId w:val="5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10C8C"/>
    <w:rsid w:val="00012AA1"/>
    <w:rsid w:val="0002548B"/>
    <w:rsid w:val="00044E42"/>
    <w:rsid w:val="00060104"/>
    <w:rsid w:val="000B0A07"/>
    <w:rsid w:val="000B53E1"/>
    <w:rsid w:val="000D2F69"/>
    <w:rsid w:val="000F3C42"/>
    <w:rsid w:val="000F5B72"/>
    <w:rsid w:val="0010423E"/>
    <w:rsid w:val="00106834"/>
    <w:rsid w:val="00107165"/>
    <w:rsid w:val="00125482"/>
    <w:rsid w:val="00143666"/>
    <w:rsid w:val="00151341"/>
    <w:rsid w:val="0017760C"/>
    <w:rsid w:val="001A0CE8"/>
    <w:rsid w:val="001D1296"/>
    <w:rsid w:val="001E3025"/>
    <w:rsid w:val="001E492A"/>
    <w:rsid w:val="001F761F"/>
    <w:rsid w:val="002241F7"/>
    <w:rsid w:val="0023056A"/>
    <w:rsid w:val="00244C4F"/>
    <w:rsid w:val="002555CE"/>
    <w:rsid w:val="002626ED"/>
    <w:rsid w:val="002675C7"/>
    <w:rsid w:val="00273DBD"/>
    <w:rsid w:val="00273FDE"/>
    <w:rsid w:val="00295D94"/>
    <w:rsid w:val="002A7EBD"/>
    <w:rsid w:val="002C090B"/>
    <w:rsid w:val="00304CC5"/>
    <w:rsid w:val="00310E48"/>
    <w:rsid w:val="0037116D"/>
    <w:rsid w:val="003849EA"/>
    <w:rsid w:val="003A4B4A"/>
    <w:rsid w:val="003D6FA9"/>
    <w:rsid w:val="003E29CA"/>
    <w:rsid w:val="003E3562"/>
    <w:rsid w:val="00417139"/>
    <w:rsid w:val="00420BE3"/>
    <w:rsid w:val="0043411F"/>
    <w:rsid w:val="004431A5"/>
    <w:rsid w:val="00443D8C"/>
    <w:rsid w:val="00454D7B"/>
    <w:rsid w:val="00456C8F"/>
    <w:rsid w:val="00466700"/>
    <w:rsid w:val="0047377C"/>
    <w:rsid w:val="004913B5"/>
    <w:rsid w:val="00495B4E"/>
    <w:rsid w:val="004B63AB"/>
    <w:rsid w:val="004C007D"/>
    <w:rsid w:val="004C4DE2"/>
    <w:rsid w:val="004E3F75"/>
    <w:rsid w:val="00513C5E"/>
    <w:rsid w:val="00513FF6"/>
    <w:rsid w:val="00514BA5"/>
    <w:rsid w:val="0051618A"/>
    <w:rsid w:val="00525440"/>
    <w:rsid w:val="00550B4A"/>
    <w:rsid w:val="00562271"/>
    <w:rsid w:val="00565CD3"/>
    <w:rsid w:val="00584BE5"/>
    <w:rsid w:val="00601A80"/>
    <w:rsid w:val="006035FE"/>
    <w:rsid w:val="006165A5"/>
    <w:rsid w:val="00641601"/>
    <w:rsid w:val="0065547F"/>
    <w:rsid w:val="00655922"/>
    <w:rsid w:val="0066475E"/>
    <w:rsid w:val="00681B33"/>
    <w:rsid w:val="0068314E"/>
    <w:rsid w:val="00690920"/>
    <w:rsid w:val="006B2CD6"/>
    <w:rsid w:val="006E6E92"/>
    <w:rsid w:val="00705D1D"/>
    <w:rsid w:val="007220E3"/>
    <w:rsid w:val="0075761E"/>
    <w:rsid w:val="007A6973"/>
    <w:rsid w:val="007B53BD"/>
    <w:rsid w:val="00822CF5"/>
    <w:rsid w:val="008416EC"/>
    <w:rsid w:val="00861AB3"/>
    <w:rsid w:val="00894970"/>
    <w:rsid w:val="008C2900"/>
    <w:rsid w:val="008D3BD9"/>
    <w:rsid w:val="008D5C2D"/>
    <w:rsid w:val="008E38F1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AA69AC"/>
    <w:rsid w:val="00B237AC"/>
    <w:rsid w:val="00B57EC5"/>
    <w:rsid w:val="00B61376"/>
    <w:rsid w:val="00B77C6D"/>
    <w:rsid w:val="00B83C4E"/>
    <w:rsid w:val="00BA111B"/>
    <w:rsid w:val="00BB0170"/>
    <w:rsid w:val="00BB7564"/>
    <w:rsid w:val="00BD7065"/>
    <w:rsid w:val="00BE46FB"/>
    <w:rsid w:val="00C10480"/>
    <w:rsid w:val="00C14DD7"/>
    <w:rsid w:val="00C174B9"/>
    <w:rsid w:val="00C53A69"/>
    <w:rsid w:val="00C65CEE"/>
    <w:rsid w:val="00CB7804"/>
    <w:rsid w:val="00CE5EF3"/>
    <w:rsid w:val="00D17BE7"/>
    <w:rsid w:val="00D50275"/>
    <w:rsid w:val="00D5399F"/>
    <w:rsid w:val="00D7364A"/>
    <w:rsid w:val="00D83CB6"/>
    <w:rsid w:val="00DA2671"/>
    <w:rsid w:val="00DA3911"/>
    <w:rsid w:val="00DA5190"/>
    <w:rsid w:val="00DE5EE6"/>
    <w:rsid w:val="00E2081B"/>
    <w:rsid w:val="00E23A48"/>
    <w:rsid w:val="00E26BF6"/>
    <w:rsid w:val="00E3251A"/>
    <w:rsid w:val="00E37C58"/>
    <w:rsid w:val="00E55A21"/>
    <w:rsid w:val="00E77654"/>
    <w:rsid w:val="00EA6A10"/>
    <w:rsid w:val="00EB6E1E"/>
    <w:rsid w:val="00ED1737"/>
    <w:rsid w:val="00ED1F58"/>
    <w:rsid w:val="00EE547C"/>
    <w:rsid w:val="00F11D3E"/>
    <w:rsid w:val="00F12B07"/>
    <w:rsid w:val="00F301DD"/>
    <w:rsid w:val="00F336FB"/>
    <w:rsid w:val="00F66F1C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A63435-AE38-461E-8089-D4C9D1A73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220E3"/>
    <w:rPr>
      <w:sz w:val="24"/>
      <w:szCs w:val="24"/>
    </w:rPr>
  </w:style>
  <w:style w:type="paragraph" w:styleId="af2">
    <w:name w:val="footer"/>
    <w:basedOn w:val="a"/>
    <w:link w:val="af3"/>
    <w:uiPriority w:val="99"/>
    <w:rsid w:val="007220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220E3"/>
    <w:rPr>
      <w:sz w:val="24"/>
      <w:szCs w:val="24"/>
    </w:rPr>
  </w:style>
  <w:style w:type="paragraph" w:styleId="af4">
    <w:name w:val="Title"/>
    <w:basedOn w:val="a"/>
    <w:link w:val="af5"/>
    <w:uiPriority w:val="99"/>
    <w:qFormat/>
    <w:rsid w:val="000F5B72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basedOn w:val="a0"/>
    <w:link w:val="af4"/>
    <w:uiPriority w:val="99"/>
    <w:rsid w:val="000F5B72"/>
    <w:rPr>
      <w:rFonts w:eastAsia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F85BE-A4D2-4700-A082-C3FBED7F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3025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Заместитель</cp:lastModifiedBy>
  <cp:revision>9</cp:revision>
  <cp:lastPrinted>2021-12-29T07:38:00Z</cp:lastPrinted>
  <dcterms:created xsi:type="dcterms:W3CDTF">2021-04-16T10:56:00Z</dcterms:created>
  <dcterms:modified xsi:type="dcterms:W3CDTF">2021-12-29T07:45:00Z</dcterms:modified>
</cp:coreProperties>
</file>