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566472">
        <w:rPr>
          <w:b w:val="0"/>
        </w:rPr>
        <w:t>21</w:t>
      </w:r>
      <w:r w:rsidR="0004501E">
        <w:rPr>
          <w:b w:val="0"/>
        </w:rPr>
        <w:t xml:space="preserve"> </w:t>
      </w:r>
      <w:r w:rsidR="0044463B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44463B">
        <w:rPr>
          <w:b w:val="0"/>
        </w:rPr>
        <w:t>0</w:t>
      </w:r>
      <w:r w:rsidR="00566472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56647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566472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Pr="00405BEF" w:rsidRDefault="00C41D7D" w:rsidP="00405BE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405BEF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>земельны</w:t>
      </w:r>
      <w:r w:rsidRPr="00405BEF">
        <w:rPr>
          <w:sz w:val="28"/>
          <w:szCs w:val="28"/>
        </w:rPr>
        <w:t>й</w:t>
      </w:r>
      <w:r w:rsidR="003E32B0" w:rsidRPr="00405BEF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 xml:space="preserve"> участ</w:t>
      </w:r>
      <w:r w:rsidRPr="00405BEF">
        <w:rPr>
          <w:sz w:val="28"/>
          <w:szCs w:val="28"/>
        </w:rPr>
        <w:t>о</w:t>
      </w:r>
      <w:r w:rsidR="003927AE" w:rsidRPr="00405BEF">
        <w:rPr>
          <w:sz w:val="28"/>
          <w:szCs w:val="28"/>
        </w:rPr>
        <w:t xml:space="preserve">к </w:t>
      </w:r>
      <w:r w:rsidR="00F160E6" w:rsidRPr="00405BEF">
        <w:rPr>
          <w:sz w:val="28"/>
          <w:szCs w:val="28"/>
        </w:rPr>
        <w:t xml:space="preserve">с кадастровым номером </w:t>
      </w:r>
      <w:r w:rsidR="005D1944" w:rsidRPr="00405BEF">
        <w:rPr>
          <w:sz w:val="28"/>
          <w:szCs w:val="28"/>
        </w:rPr>
        <w:t>29:09:0101</w:t>
      </w:r>
      <w:r w:rsidR="00405BEF">
        <w:rPr>
          <w:sz w:val="28"/>
          <w:szCs w:val="28"/>
        </w:rPr>
        <w:t>16</w:t>
      </w:r>
      <w:r w:rsidR="005D1944" w:rsidRPr="00405BEF">
        <w:rPr>
          <w:sz w:val="28"/>
          <w:szCs w:val="28"/>
        </w:rPr>
        <w:t>:</w:t>
      </w:r>
      <w:r w:rsidR="00405BEF">
        <w:rPr>
          <w:sz w:val="28"/>
          <w:szCs w:val="28"/>
        </w:rPr>
        <w:t>590</w:t>
      </w:r>
      <w:r w:rsidR="005D1944" w:rsidRPr="00405BEF">
        <w:rPr>
          <w:sz w:val="28"/>
          <w:szCs w:val="28"/>
        </w:rPr>
        <w:t xml:space="preserve"> </w:t>
      </w:r>
      <w:r w:rsidR="00F160E6" w:rsidRPr="00405BEF">
        <w:rPr>
          <w:sz w:val="28"/>
          <w:szCs w:val="28"/>
        </w:rPr>
        <w:t xml:space="preserve">площадью </w:t>
      </w:r>
      <w:r w:rsidR="00405BEF">
        <w:rPr>
          <w:sz w:val="28"/>
          <w:szCs w:val="28"/>
        </w:rPr>
        <w:t>890</w:t>
      </w:r>
      <w:r w:rsidR="00F160E6" w:rsidRPr="00405BEF">
        <w:rPr>
          <w:sz w:val="28"/>
          <w:szCs w:val="28"/>
        </w:rPr>
        <w:t xml:space="preserve"> кв.м</w:t>
      </w:r>
      <w:r w:rsidR="002E1200" w:rsidRPr="00405BEF">
        <w:rPr>
          <w:sz w:val="28"/>
          <w:szCs w:val="28"/>
        </w:rPr>
        <w:t>.</w:t>
      </w:r>
      <w:proofErr w:type="gramEnd"/>
      <w:r w:rsidR="002E1200" w:rsidRPr="00405BEF">
        <w:rPr>
          <w:sz w:val="28"/>
          <w:szCs w:val="28"/>
        </w:rPr>
        <w:t>,</w:t>
      </w:r>
      <w:r w:rsidR="0044463B" w:rsidRPr="00405BEF">
        <w:rPr>
          <w:sz w:val="28"/>
          <w:szCs w:val="28"/>
        </w:rPr>
        <w:t xml:space="preserve"> местоположение: </w:t>
      </w:r>
      <w:r w:rsidR="00405BEF" w:rsidRPr="00405BEF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Железнодорожная, земельный участок 59</w:t>
      </w:r>
      <w:r w:rsidR="0044463B" w:rsidRPr="00405BEF">
        <w:rPr>
          <w:sz w:val="28"/>
          <w:szCs w:val="28"/>
        </w:rPr>
        <w:t>,</w:t>
      </w:r>
      <w:r w:rsidR="002E1200" w:rsidRPr="00405BEF">
        <w:rPr>
          <w:sz w:val="28"/>
          <w:szCs w:val="28"/>
        </w:rPr>
        <w:t xml:space="preserve"> категори</w:t>
      </w:r>
      <w:r w:rsidR="00336578" w:rsidRPr="00405BEF">
        <w:rPr>
          <w:sz w:val="28"/>
          <w:szCs w:val="28"/>
        </w:rPr>
        <w:t>я</w:t>
      </w:r>
      <w:r w:rsidR="002E1200" w:rsidRPr="00405BEF">
        <w:rPr>
          <w:sz w:val="28"/>
          <w:szCs w:val="28"/>
        </w:rPr>
        <w:t xml:space="preserve"> з</w:t>
      </w:r>
      <w:r w:rsidR="006C7D75" w:rsidRPr="00405BEF">
        <w:rPr>
          <w:sz w:val="28"/>
          <w:szCs w:val="28"/>
        </w:rPr>
        <w:t xml:space="preserve">емель: </w:t>
      </w:r>
      <w:r w:rsidR="00484669" w:rsidRPr="00405BEF">
        <w:rPr>
          <w:sz w:val="28"/>
          <w:szCs w:val="28"/>
        </w:rPr>
        <w:t>з</w:t>
      </w:r>
      <w:r w:rsidR="005D1944" w:rsidRPr="00405BEF">
        <w:rPr>
          <w:sz w:val="28"/>
          <w:szCs w:val="28"/>
        </w:rPr>
        <w:t>емли населенных пунктов</w:t>
      </w:r>
      <w:r w:rsidR="002A220D" w:rsidRPr="00405BEF">
        <w:rPr>
          <w:sz w:val="28"/>
          <w:szCs w:val="28"/>
        </w:rPr>
        <w:t xml:space="preserve">, </w:t>
      </w:r>
      <w:r w:rsidRPr="00405BEF">
        <w:rPr>
          <w:sz w:val="28"/>
          <w:szCs w:val="28"/>
        </w:rPr>
        <w:t xml:space="preserve">вид </w:t>
      </w:r>
      <w:r w:rsidR="002A220D" w:rsidRPr="00405BEF">
        <w:rPr>
          <w:sz w:val="28"/>
          <w:szCs w:val="28"/>
        </w:rPr>
        <w:t>разрешенно</w:t>
      </w:r>
      <w:r w:rsidRPr="00405BEF">
        <w:rPr>
          <w:sz w:val="28"/>
          <w:szCs w:val="28"/>
        </w:rPr>
        <w:t>го</w:t>
      </w:r>
      <w:r w:rsidR="002A220D" w:rsidRPr="00405BEF">
        <w:rPr>
          <w:sz w:val="28"/>
          <w:szCs w:val="28"/>
        </w:rPr>
        <w:t xml:space="preserve"> использовани</w:t>
      </w:r>
      <w:r w:rsidRPr="00405BEF">
        <w:rPr>
          <w:sz w:val="28"/>
          <w:szCs w:val="28"/>
        </w:rPr>
        <w:t>я</w:t>
      </w:r>
      <w:r w:rsidR="002A220D" w:rsidRPr="00405BEF">
        <w:rPr>
          <w:sz w:val="28"/>
          <w:szCs w:val="28"/>
        </w:rPr>
        <w:t xml:space="preserve">: </w:t>
      </w:r>
      <w:r w:rsidR="00405BEF">
        <w:rPr>
          <w:sz w:val="28"/>
          <w:szCs w:val="28"/>
        </w:rPr>
        <w:t>м</w:t>
      </w:r>
      <w:r w:rsidR="00405BEF" w:rsidRPr="00405BEF">
        <w:rPr>
          <w:sz w:val="28"/>
          <w:szCs w:val="28"/>
        </w:rPr>
        <w:t>алоэтажная многоквартирная жилая застройка</w:t>
      </w:r>
      <w:r w:rsidR="00405BEF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4463B" w:rsidRPr="00F263DE" w:rsidRDefault="0044463B" w:rsidP="0044463B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44463B">
      <w:pPr>
        <w:jc w:val="both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05BEF"/>
    <w:rsid w:val="00411A86"/>
    <w:rsid w:val="00415267"/>
    <w:rsid w:val="00443248"/>
    <w:rsid w:val="0044463B"/>
    <w:rsid w:val="00484669"/>
    <w:rsid w:val="00486425"/>
    <w:rsid w:val="004B4A30"/>
    <w:rsid w:val="00535302"/>
    <w:rsid w:val="00566472"/>
    <w:rsid w:val="00566AC6"/>
    <w:rsid w:val="005C201A"/>
    <w:rsid w:val="005C6F86"/>
    <w:rsid w:val="005D1944"/>
    <w:rsid w:val="005E7FF7"/>
    <w:rsid w:val="005F1635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2637F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94</cp:revision>
  <cp:lastPrinted>2024-10-14T12:31:00Z</cp:lastPrinted>
  <dcterms:created xsi:type="dcterms:W3CDTF">2017-10-09T14:49:00Z</dcterms:created>
  <dcterms:modified xsi:type="dcterms:W3CDTF">2026-01-26T06:23:00Z</dcterms:modified>
</cp:coreProperties>
</file>