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DE" w:rsidRPr="00DD27DE" w:rsidRDefault="00DD27DE" w:rsidP="00DD27DE">
      <w:pPr>
        <w:pStyle w:val="1"/>
        <w:rPr>
          <w:sz w:val="28"/>
          <w:szCs w:val="28"/>
          <w:u w:val="none"/>
        </w:rPr>
      </w:pPr>
      <w:r w:rsidRPr="00DD27DE">
        <w:rPr>
          <w:sz w:val="28"/>
          <w:szCs w:val="28"/>
          <w:u w:val="none"/>
        </w:rPr>
        <w:t>АРХАНГЕЛЬСКАЯ  ОБЛАСТЬ</w:t>
      </w:r>
    </w:p>
    <w:p w:rsidR="00DD27DE" w:rsidRPr="00DD27DE" w:rsidRDefault="00DD27DE" w:rsidP="00DD27DE">
      <w:pPr>
        <w:jc w:val="center"/>
        <w:rPr>
          <w:i/>
          <w:sz w:val="28"/>
          <w:szCs w:val="28"/>
        </w:rPr>
      </w:pPr>
    </w:p>
    <w:p w:rsidR="00DD27DE" w:rsidRPr="00DD27DE" w:rsidRDefault="00DD27DE" w:rsidP="00DD27DE">
      <w:pPr>
        <w:jc w:val="center"/>
        <w:rPr>
          <w:b/>
          <w:sz w:val="28"/>
          <w:szCs w:val="28"/>
        </w:rPr>
      </w:pPr>
      <w:r w:rsidRPr="00DD27DE">
        <w:rPr>
          <w:b/>
          <w:sz w:val="28"/>
          <w:szCs w:val="28"/>
        </w:rPr>
        <w:t>АДМИНИСТРАЦИЯ  МУНИЦИПАЛЬНОГО ОБРАЗОВАНИЯ «УРДОМСКОЕ»</w:t>
      </w:r>
    </w:p>
    <w:p w:rsidR="00DD27DE" w:rsidRPr="00DD27DE" w:rsidRDefault="00DD27DE" w:rsidP="00DD27DE">
      <w:pPr>
        <w:jc w:val="center"/>
        <w:rPr>
          <w:b/>
          <w:bCs/>
          <w:sz w:val="28"/>
          <w:szCs w:val="28"/>
        </w:rPr>
      </w:pPr>
    </w:p>
    <w:p w:rsidR="00DD27DE" w:rsidRPr="00DD27DE" w:rsidRDefault="00DD27DE" w:rsidP="00DD27DE">
      <w:pPr>
        <w:jc w:val="center"/>
      </w:pPr>
      <w:r w:rsidRPr="00DD27DE">
        <w:rPr>
          <w:b/>
          <w:bCs/>
          <w:sz w:val="28"/>
          <w:szCs w:val="28"/>
        </w:rPr>
        <w:t>П О С Т А Н О В Л Е Н И Е</w:t>
      </w:r>
    </w:p>
    <w:p w:rsidR="00DD27DE" w:rsidRPr="00DD27DE" w:rsidRDefault="00DD27DE" w:rsidP="00DD27DE">
      <w:pPr>
        <w:jc w:val="center"/>
        <w:rPr>
          <w:sz w:val="28"/>
          <w:szCs w:val="28"/>
        </w:rPr>
      </w:pPr>
    </w:p>
    <w:p w:rsidR="00DD27DE" w:rsidRPr="00DD27DE" w:rsidRDefault="00DD27DE" w:rsidP="00DD27DE">
      <w:pPr>
        <w:jc w:val="center"/>
        <w:rPr>
          <w:sz w:val="28"/>
          <w:szCs w:val="28"/>
        </w:rPr>
      </w:pPr>
      <w:r w:rsidRPr="00DD27DE">
        <w:rPr>
          <w:sz w:val="28"/>
          <w:szCs w:val="28"/>
        </w:rPr>
        <w:t xml:space="preserve">От </w:t>
      </w:r>
      <w:r w:rsidR="00841B4E">
        <w:rPr>
          <w:sz w:val="28"/>
          <w:szCs w:val="28"/>
        </w:rPr>
        <w:t xml:space="preserve">25 августа </w:t>
      </w:r>
      <w:r w:rsidRPr="00DD27DE">
        <w:rPr>
          <w:sz w:val="28"/>
          <w:szCs w:val="28"/>
        </w:rPr>
        <w:t xml:space="preserve">  2020  года № </w:t>
      </w:r>
      <w:r w:rsidR="00841B4E">
        <w:rPr>
          <w:sz w:val="28"/>
          <w:szCs w:val="28"/>
        </w:rPr>
        <w:t>105</w:t>
      </w:r>
    </w:p>
    <w:p w:rsidR="00DD27DE" w:rsidRPr="00DD27DE" w:rsidRDefault="00DD27DE" w:rsidP="00DD27DE">
      <w:pPr>
        <w:jc w:val="center"/>
      </w:pPr>
    </w:p>
    <w:p w:rsidR="00DD27DE" w:rsidRPr="00DD27DE" w:rsidRDefault="00DD27DE" w:rsidP="00DD27DE">
      <w:pPr>
        <w:jc w:val="center"/>
        <w:rPr>
          <w:sz w:val="20"/>
          <w:szCs w:val="20"/>
        </w:rPr>
      </w:pPr>
      <w:r w:rsidRPr="00DD27DE">
        <w:rPr>
          <w:sz w:val="20"/>
          <w:szCs w:val="20"/>
        </w:rPr>
        <w:t>рп. Урдома</w:t>
      </w:r>
    </w:p>
    <w:p w:rsidR="00DD27DE" w:rsidRPr="00DD27DE" w:rsidRDefault="00DD27DE" w:rsidP="00DD27DE">
      <w:pPr>
        <w:pStyle w:val="1"/>
        <w:rPr>
          <w:rStyle w:val="a3"/>
          <w:color w:val="auto"/>
          <w:sz w:val="28"/>
          <w:szCs w:val="28"/>
          <w:u w:val="none"/>
        </w:rPr>
      </w:pPr>
    </w:p>
    <w:tbl>
      <w:tblPr>
        <w:tblStyle w:val="a5"/>
        <w:tblW w:w="6804" w:type="dxa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DD27DE" w:rsidRPr="00DD27DE" w:rsidTr="00DD1579">
        <w:tc>
          <w:tcPr>
            <w:tcW w:w="6804" w:type="dxa"/>
          </w:tcPr>
          <w:p w:rsidR="00DD27DE" w:rsidRPr="00DD27DE" w:rsidRDefault="00DD27DE" w:rsidP="00DD1579">
            <w:pPr>
              <w:jc w:val="center"/>
              <w:rPr>
                <w:sz w:val="28"/>
                <w:szCs w:val="28"/>
              </w:rPr>
            </w:pPr>
            <w:r w:rsidRPr="00DD27DE">
              <w:rPr>
                <w:b/>
                <w:sz w:val="28"/>
                <w:szCs w:val="28"/>
              </w:rPr>
              <w:t>О внесении изменений и дополнений в Постановление Администрации МО «Урдомское» от 20 июля 2018  года № 132</w:t>
            </w:r>
          </w:p>
        </w:tc>
      </w:tr>
    </w:tbl>
    <w:p w:rsidR="00DD27DE" w:rsidRPr="00DD27DE" w:rsidRDefault="00DD27DE" w:rsidP="00DD27DE">
      <w:pPr>
        <w:jc w:val="center"/>
        <w:rPr>
          <w:sz w:val="28"/>
          <w:szCs w:val="28"/>
        </w:rPr>
      </w:pPr>
    </w:p>
    <w:p w:rsidR="00DD27DE" w:rsidRPr="00DD27DE" w:rsidRDefault="00DD27DE" w:rsidP="00DD27DE">
      <w:pPr>
        <w:jc w:val="both"/>
        <w:rPr>
          <w:sz w:val="28"/>
          <w:szCs w:val="28"/>
        </w:rPr>
      </w:pPr>
    </w:p>
    <w:p w:rsidR="00DD27DE" w:rsidRPr="00DD27DE" w:rsidRDefault="00DD27DE" w:rsidP="002F4B38">
      <w:pPr>
        <w:pStyle w:val="a6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27DE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Градостроительного кодекса Российской Федерации, Федеральным законом от 27 июля 2010 г. N 210-ФЗ «Об организации предоставления государственных и муниципальных услуг», руководствуясь, Уставом МО «Урдомское», Администрация МО «Урдомское» </w:t>
      </w:r>
      <w:r w:rsidRPr="00DD27DE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DD27DE">
        <w:rPr>
          <w:rFonts w:ascii="Times New Roman" w:hAnsi="Times New Roman" w:cs="Times New Roman"/>
          <w:sz w:val="28"/>
          <w:szCs w:val="28"/>
        </w:rPr>
        <w:t>:</w:t>
      </w:r>
    </w:p>
    <w:p w:rsidR="00DD27DE" w:rsidRPr="00DD27DE" w:rsidRDefault="00DD27DE" w:rsidP="002F4B38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DD27DE" w:rsidRPr="00DD27DE" w:rsidRDefault="00DD27DE" w:rsidP="002F4B38">
      <w:pPr>
        <w:pStyle w:val="a9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rStyle w:val="a3"/>
          <w:color w:val="auto"/>
          <w:sz w:val="28"/>
          <w:szCs w:val="28"/>
        </w:rPr>
        <w:t>Внести в А</w:t>
      </w:r>
      <w:r w:rsidRPr="00DD27DE">
        <w:rPr>
          <w:b w:val="0"/>
          <w:sz w:val="28"/>
          <w:szCs w:val="28"/>
        </w:rPr>
        <w:t>дминистративный регламент предоставления муниципальной услуги «Предоставления муниципальной услуги по выдаче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муниципального образования «Урдомское»</w:t>
      </w:r>
      <w:r w:rsidRPr="00DD27DE">
        <w:rPr>
          <w:b w:val="0"/>
          <w:bCs w:val="0"/>
          <w:sz w:val="28"/>
          <w:szCs w:val="28"/>
        </w:rPr>
        <w:t>»,</w:t>
      </w:r>
      <w:r w:rsidRPr="00DD27DE">
        <w:rPr>
          <w:b w:val="0"/>
          <w:sz w:val="28"/>
          <w:szCs w:val="28"/>
        </w:rPr>
        <w:t xml:space="preserve"> утвержденного Постановлением Администрации МО «Урдомское» от 20 июля 2018 года № 132 следующие изменения и дополнения:</w:t>
      </w:r>
    </w:p>
    <w:p w:rsidR="00DD27DE" w:rsidRPr="00DD27DE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sz w:val="28"/>
          <w:szCs w:val="28"/>
        </w:rPr>
        <w:t xml:space="preserve"> </w:t>
      </w:r>
      <w:r w:rsidRPr="00DD27DE">
        <w:rPr>
          <w:b w:val="0"/>
          <w:sz w:val="28"/>
          <w:szCs w:val="28"/>
        </w:rPr>
        <w:t xml:space="preserve">пункт 3 исключить; </w:t>
      </w:r>
    </w:p>
    <w:p w:rsidR="00DD27DE" w:rsidRPr="00DD27DE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 xml:space="preserve"> пункт 5 изложить в новой редакции:</w:t>
      </w:r>
    </w:p>
    <w:p w:rsidR="00DD27DE" w:rsidRPr="00DD27DE" w:rsidRDefault="00DD27DE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>«5. От имени заявителей – физических лиц, указанных в пункте 4 настоящего регламента, вправе выступать:</w:t>
      </w:r>
    </w:p>
    <w:p w:rsidR="00DD27DE" w:rsidRPr="00DD27DE" w:rsidRDefault="00DD27DE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>- представитель физического лица при предоставлении доверенности, подписанной физическим лицом и оформленной в соответствии с гражданским законодательством РФ;</w:t>
      </w:r>
    </w:p>
    <w:p w:rsidR="00DD27DE" w:rsidRPr="00DD27DE" w:rsidRDefault="00DD27DE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 xml:space="preserve">- законный представитель физического лица (если последний не полностью дееспособен) при предоставлении документов, подтверждающих права законного представителя; </w:t>
      </w:r>
    </w:p>
    <w:p w:rsidR="00DD27DE" w:rsidRPr="00DD27DE" w:rsidRDefault="00DD27DE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>- многофункциональный центр предоставления государственных и муниципальных услуг при предоставлении копии полученного от заявителя запроса о предоставлении нескольких государственных и (или) муниципальных услуг (комплексного запроса).</w:t>
      </w:r>
    </w:p>
    <w:p w:rsidR="00DD27DE" w:rsidRPr="00DD27DE" w:rsidRDefault="00DD27DE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>От имени заявителей – юридических лиц, указанных в пункте 4 настоящего административного регламента, вправе выступать:</w:t>
      </w:r>
    </w:p>
    <w:p w:rsidR="00DD27DE" w:rsidRPr="00DD27DE" w:rsidRDefault="00DD27DE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>- руководитель организации при представлении документов, подтверждающих его полномочия;</w:t>
      </w:r>
    </w:p>
    <w:p w:rsidR="00DD27DE" w:rsidRDefault="00DD27DE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lastRenderedPageBreak/>
        <w:t>- руководитель организации при представлении доверенности, подписанной руководителем или уполномоченным на это лицом в соответствии с законом и учредительными документами организации</w:t>
      </w:r>
      <w:r>
        <w:rPr>
          <w:b w:val="0"/>
          <w:sz w:val="28"/>
          <w:szCs w:val="28"/>
        </w:rPr>
        <w:t>;</w:t>
      </w:r>
    </w:p>
    <w:p w:rsidR="00DD27DE" w:rsidRDefault="00DD27DE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DD27DE">
        <w:rPr>
          <w:b w:val="0"/>
          <w:sz w:val="28"/>
          <w:szCs w:val="28"/>
        </w:rPr>
        <w:t>многофункциональный центр предоставления государственных и муниципальных услуг при предоставлении копии полученного от заявителя запроса о предоставлении нескольких государственных и (или) муниципальных услуг (комплексного запроса).</w:t>
      </w:r>
    </w:p>
    <w:p w:rsidR="00321635" w:rsidRDefault="00321635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Документ, подтверждающий полномочия выступать от имени заявителя, предоставляется в орган, предоставляющий муниципальную услугу, вместе с запросом о предоставлении муниципальной услуги.</w:t>
      </w:r>
    </w:p>
    <w:p w:rsidR="00321635" w:rsidRPr="00DD27DE" w:rsidRDefault="00321635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случае оформления доверенности, подтверждающей правомочие на обращение за получением муниципальной услуги, в форме электронного документа доверенность, выданная организацией, удостоверяется усиленной квалифицированной электронной подписью правомочного должностного лица</w:t>
      </w:r>
      <w:r w:rsidR="001A1DC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организации, а доверенность, выданная физическим лицом, - усиленной квалифицированной электронной подписью</w:t>
      </w:r>
      <w:r w:rsidR="001A1DC0">
        <w:rPr>
          <w:b w:val="0"/>
          <w:sz w:val="28"/>
          <w:szCs w:val="28"/>
        </w:rPr>
        <w:t xml:space="preserve"> нотариуса.».</w:t>
      </w:r>
    </w:p>
    <w:p w:rsidR="00DD27DE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 xml:space="preserve"> пункт 6</w:t>
      </w:r>
      <w:r w:rsidR="001A1DC0">
        <w:rPr>
          <w:b w:val="0"/>
          <w:sz w:val="28"/>
          <w:szCs w:val="28"/>
        </w:rPr>
        <w:t xml:space="preserve"> изложить в новой редакции:</w:t>
      </w:r>
    </w:p>
    <w:p w:rsidR="001A1DC0" w:rsidRPr="001A1DC0" w:rsidRDefault="001A1DC0" w:rsidP="002F4B38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«6. </w:t>
      </w:r>
      <w:r w:rsidRPr="001A1DC0">
        <w:rPr>
          <w:sz w:val="28"/>
          <w:szCs w:val="28"/>
        </w:rPr>
        <w:t>Информация о правилах предоставления муниципальной услуги может быть получена:</w:t>
      </w:r>
    </w:p>
    <w:p w:rsidR="001A1DC0" w:rsidRPr="001A1DC0" w:rsidRDefault="001A1DC0" w:rsidP="002F4B38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1DC0">
        <w:rPr>
          <w:sz w:val="28"/>
          <w:szCs w:val="28"/>
        </w:rPr>
        <w:t>по телефону</w:t>
      </w:r>
      <w:r>
        <w:rPr>
          <w:sz w:val="28"/>
          <w:szCs w:val="28"/>
        </w:rPr>
        <w:t>;</w:t>
      </w:r>
    </w:p>
    <w:p w:rsidR="001A1DC0" w:rsidRDefault="001A1DC0" w:rsidP="002F4B38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1DC0">
        <w:rPr>
          <w:sz w:val="28"/>
          <w:szCs w:val="28"/>
        </w:rPr>
        <w:t>по</w:t>
      </w:r>
      <w:r>
        <w:rPr>
          <w:sz w:val="28"/>
          <w:szCs w:val="28"/>
        </w:rPr>
        <w:t xml:space="preserve"> почте</w:t>
      </w:r>
      <w:r w:rsidRPr="001A1DC0">
        <w:rPr>
          <w:sz w:val="28"/>
          <w:szCs w:val="28"/>
        </w:rPr>
        <w:t xml:space="preserve"> </w:t>
      </w:r>
      <w:r w:rsidR="0025048E">
        <w:rPr>
          <w:sz w:val="28"/>
          <w:szCs w:val="28"/>
        </w:rPr>
        <w:t>(</w:t>
      </w:r>
      <w:r w:rsidRPr="001A1DC0">
        <w:rPr>
          <w:sz w:val="28"/>
          <w:szCs w:val="28"/>
        </w:rPr>
        <w:t>электронной почте</w:t>
      </w:r>
      <w:r w:rsidR="0025048E">
        <w:rPr>
          <w:sz w:val="28"/>
          <w:szCs w:val="28"/>
        </w:rPr>
        <w:t>) путем обращения заявителя с письменным запросом о предоставлении информации</w:t>
      </w:r>
      <w:r w:rsidRPr="001A1DC0">
        <w:rPr>
          <w:sz w:val="28"/>
          <w:szCs w:val="28"/>
        </w:rPr>
        <w:t xml:space="preserve">; </w:t>
      </w:r>
    </w:p>
    <w:p w:rsidR="0025048E" w:rsidRPr="001A1DC0" w:rsidRDefault="0025048E" w:rsidP="002F4B38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 личном обращении заявителя в Администрацию МО «Урдомское» Ленского муниципального  района Архангельской области;</w:t>
      </w:r>
    </w:p>
    <w:p w:rsidR="0025048E" w:rsidRDefault="0025048E" w:rsidP="002F4B38">
      <w:pPr>
        <w:pStyle w:val="a4"/>
        <w:tabs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 помещениях Администрации МО «Урдомское» Ленского муниципального  района Архангельской области</w:t>
      </w:r>
      <w:r w:rsidRPr="001A1D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(на информационных стендах); </w:t>
      </w:r>
    </w:p>
    <w:p w:rsidR="001A1DC0" w:rsidRPr="001A1DC0" w:rsidRDefault="0025048E" w:rsidP="002F4B38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A1DC0" w:rsidRPr="001A1DC0">
        <w:rPr>
          <w:sz w:val="28"/>
          <w:szCs w:val="28"/>
        </w:rPr>
        <w:t>на Архангельском региональном портале государственных и муниципальных услуг (функций)</w:t>
      </w:r>
      <w:r w:rsidR="001A1DC0" w:rsidRPr="001A1DC0">
        <w:rPr>
          <w:b/>
          <w:sz w:val="28"/>
          <w:szCs w:val="28"/>
        </w:rPr>
        <w:t xml:space="preserve"> </w:t>
      </w:r>
      <w:r w:rsidR="001A1DC0" w:rsidRPr="001A1DC0">
        <w:rPr>
          <w:sz w:val="28"/>
          <w:szCs w:val="28"/>
        </w:rPr>
        <w:t>и Едином портале государственных и муниципальных услуг (функций);</w:t>
      </w:r>
    </w:p>
    <w:p w:rsidR="001A1DC0" w:rsidRPr="001A1DC0" w:rsidRDefault="001A1DC0" w:rsidP="002F4B38">
      <w:pPr>
        <w:pStyle w:val="a4"/>
        <w:ind w:left="0" w:firstLine="567"/>
        <w:jc w:val="both"/>
        <w:rPr>
          <w:sz w:val="28"/>
          <w:szCs w:val="28"/>
        </w:rPr>
      </w:pPr>
      <w:r w:rsidRPr="001A1DC0">
        <w:rPr>
          <w:sz w:val="28"/>
          <w:szCs w:val="28"/>
        </w:rPr>
        <w:t>в многофункциональном центре предоставления государственных и муниципальных услуг и (или) привлекаемых им организациях</w:t>
      </w:r>
      <w:r w:rsidR="0025048E">
        <w:rPr>
          <w:sz w:val="28"/>
          <w:szCs w:val="28"/>
        </w:rPr>
        <w:t>.</w:t>
      </w:r>
    </w:p>
    <w:p w:rsidR="001A1DC0" w:rsidRDefault="00EE3DF8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</w:t>
      </w:r>
      <w:r w:rsidR="006159EB">
        <w:rPr>
          <w:b w:val="0"/>
          <w:sz w:val="28"/>
          <w:szCs w:val="28"/>
        </w:rPr>
        <w:t>ес</w:t>
      </w:r>
      <w:r>
        <w:rPr>
          <w:b w:val="0"/>
          <w:sz w:val="28"/>
          <w:szCs w:val="28"/>
        </w:rPr>
        <w:t>то нахождения и график работы Администрации МО «Урдомское» Ленского муниципального района Архангельской области и организаций, участвующих в предоставлении муниципальной услуги, в том числе номер телефона-автоинформатора. Адрес электронной почты и (или) формы обратной связи Администрации МО «Урдомское» Ленского муниципального района Архангельской области в сети «Интернет» подлежат обязательному размещению на официальном сайте МО «Урдомское», в федеральной государственной информационной системе «Федеральный реестр государственных и муниципальных услуг (функций)</w:t>
      </w:r>
      <w:r w:rsidR="00656566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и на Едином портале </w:t>
      </w:r>
      <w:r w:rsidR="00656566">
        <w:rPr>
          <w:b w:val="0"/>
          <w:sz w:val="28"/>
          <w:szCs w:val="28"/>
        </w:rPr>
        <w:t>государственных и муниципальных услуг (функций).</w:t>
      </w:r>
    </w:p>
    <w:p w:rsidR="00656566" w:rsidRPr="00DD27DE" w:rsidRDefault="00656566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</w:t>
      </w:r>
      <w:r w:rsidR="000F75EF">
        <w:rPr>
          <w:b w:val="0"/>
          <w:sz w:val="28"/>
          <w:szCs w:val="28"/>
        </w:rPr>
        <w:t>я</w:t>
      </w:r>
      <w:r>
        <w:rPr>
          <w:b w:val="0"/>
          <w:sz w:val="28"/>
          <w:szCs w:val="28"/>
        </w:rPr>
        <w:t xml:space="preserve"> МО «Урдомское» Ленского муниципального района Архангельской области обеспечивает </w:t>
      </w:r>
      <w:r w:rsidR="007D7158">
        <w:rPr>
          <w:b w:val="0"/>
          <w:sz w:val="28"/>
          <w:szCs w:val="28"/>
        </w:rPr>
        <w:t xml:space="preserve">размещение и актуализацию справочной информации в соответствующем </w:t>
      </w:r>
      <w:r w:rsidR="00B85778">
        <w:rPr>
          <w:b w:val="0"/>
          <w:sz w:val="28"/>
          <w:szCs w:val="28"/>
        </w:rPr>
        <w:t>разделе федерального реестра и на официальном сайте МО «Урдомское» Ленского муниципального района Архангельской области в сети «Интернет».»;</w:t>
      </w:r>
    </w:p>
    <w:p w:rsidR="00DD27DE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lastRenderedPageBreak/>
        <w:t xml:space="preserve"> </w:t>
      </w:r>
      <w:r w:rsidR="00B85778">
        <w:rPr>
          <w:b w:val="0"/>
          <w:sz w:val="28"/>
          <w:szCs w:val="28"/>
        </w:rPr>
        <w:t xml:space="preserve">дополнить </w:t>
      </w:r>
      <w:r w:rsidRPr="00DD27DE">
        <w:rPr>
          <w:b w:val="0"/>
          <w:sz w:val="28"/>
          <w:szCs w:val="28"/>
        </w:rPr>
        <w:t>пункт</w:t>
      </w:r>
      <w:r w:rsidR="00FA26A4">
        <w:rPr>
          <w:b w:val="0"/>
          <w:sz w:val="28"/>
          <w:szCs w:val="28"/>
        </w:rPr>
        <w:t>ом</w:t>
      </w:r>
      <w:r w:rsidRPr="00DD27DE">
        <w:rPr>
          <w:b w:val="0"/>
          <w:sz w:val="28"/>
          <w:szCs w:val="28"/>
        </w:rPr>
        <w:t xml:space="preserve"> 8.1.</w:t>
      </w:r>
      <w:r w:rsidR="00B85778">
        <w:rPr>
          <w:b w:val="0"/>
          <w:sz w:val="28"/>
          <w:szCs w:val="28"/>
        </w:rPr>
        <w:t xml:space="preserve"> следующего содержания:</w:t>
      </w:r>
    </w:p>
    <w:p w:rsidR="000F75EF" w:rsidRDefault="00B85778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«8.1. </w:t>
      </w:r>
      <w:r w:rsidR="000F75EF">
        <w:rPr>
          <w:b w:val="0"/>
          <w:sz w:val="28"/>
          <w:szCs w:val="28"/>
        </w:rPr>
        <w:t>На официальном сайте МО «Урдомское» Ленского муниципального района Архангельской области в сети «Интернет» размещается следующая информация:</w:t>
      </w:r>
    </w:p>
    <w:p w:rsidR="000F75EF" w:rsidRDefault="000F75EF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текст настоящего административного регламента;</w:t>
      </w:r>
    </w:p>
    <w:p w:rsidR="00B85778" w:rsidRDefault="000F75EF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контактные данные Администрации МО «Урдомское» Ленского муниципального района Архангельской области с заявителями в целях оказания содействия при подаче запросов заявителей в электронной форме;</w:t>
      </w:r>
    </w:p>
    <w:p w:rsidR="000F75EF" w:rsidRDefault="000F75EF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график работы Администрации МО «Урдомское» Ленского муниципального района Архангельской области с заявителями по иным вопросам их взаимодействия;</w:t>
      </w:r>
    </w:p>
    <w:p w:rsidR="000F75EF" w:rsidRDefault="000F75EF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образцы заполнения заявителями бланков документов;</w:t>
      </w:r>
    </w:p>
    <w:p w:rsidR="005F04F4" w:rsidRPr="005F04F4" w:rsidRDefault="005C2ECA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информация о порядке обращения за получением результата муниципальной услуги в электронной форме, в том числе образцы заполнения </w:t>
      </w:r>
      <w:r w:rsidR="005F04F4" w:rsidRPr="005F04F4">
        <w:rPr>
          <w:b w:val="0"/>
          <w:sz w:val="28"/>
          <w:szCs w:val="28"/>
        </w:rPr>
        <w:t>з</w:t>
      </w:r>
      <w:r w:rsidR="005F04F4" w:rsidRPr="005F04F4">
        <w:rPr>
          <w:b w:val="0"/>
          <w:color w:val="000000"/>
          <w:sz w:val="28"/>
          <w:szCs w:val="28"/>
          <w:shd w:val="clear" w:color="auto" w:fill="FFFFFF"/>
        </w:rPr>
        <w:t>аявителями интерактивных электронных форм документов на Архангельском региональном портале государственных и муниципальных услуг (функций) и Едином портале государственных и муниципальных услуг (функций);</w:t>
      </w:r>
      <w:r w:rsidR="005F04F4" w:rsidRPr="005F04F4">
        <w:rPr>
          <w:b w:val="0"/>
          <w:color w:val="000000"/>
          <w:sz w:val="28"/>
          <w:szCs w:val="28"/>
        </w:rPr>
        <w:t xml:space="preserve"> </w:t>
      </w:r>
    </w:p>
    <w:p w:rsidR="005F04F4" w:rsidRPr="005F04F4" w:rsidRDefault="005F04F4" w:rsidP="002F4B38">
      <w:pPr>
        <w:pStyle w:val="a9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</w:rPr>
      </w:pPr>
      <w:r w:rsidRPr="005F04F4">
        <w:rPr>
          <w:b w:val="0"/>
          <w:color w:val="000000"/>
          <w:sz w:val="28"/>
          <w:szCs w:val="28"/>
        </w:rPr>
        <w:t xml:space="preserve">-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получения</w:t>
      </w:r>
      <w:r w:rsidRPr="005F04F4">
        <w:rPr>
          <w:b w:val="0"/>
          <w:color w:val="000000"/>
          <w:sz w:val="28"/>
          <w:szCs w:val="28"/>
        </w:rPr>
        <w:t xml:space="preserve">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консультаций</w:t>
      </w:r>
      <w:r w:rsidRPr="005F04F4">
        <w:rPr>
          <w:b w:val="0"/>
          <w:color w:val="000000"/>
          <w:sz w:val="28"/>
          <w:szCs w:val="28"/>
        </w:rPr>
        <w:t xml:space="preserve">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(справок)</w:t>
      </w:r>
      <w:r w:rsidRPr="005F04F4">
        <w:rPr>
          <w:b w:val="0"/>
          <w:color w:val="000000"/>
          <w:sz w:val="28"/>
          <w:szCs w:val="28"/>
        </w:rPr>
        <w:t xml:space="preserve"> о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предоставлении</w:t>
      </w:r>
      <w:r w:rsidRPr="005F04F4">
        <w:rPr>
          <w:b w:val="0"/>
          <w:color w:val="000000"/>
          <w:sz w:val="28"/>
          <w:szCs w:val="28"/>
        </w:rPr>
        <w:t xml:space="preserve">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муниципальной услуги;</w:t>
      </w:r>
      <w:r w:rsidRPr="005F04F4">
        <w:rPr>
          <w:b w:val="0"/>
          <w:color w:val="000000"/>
          <w:sz w:val="28"/>
          <w:szCs w:val="28"/>
        </w:rPr>
        <w:t xml:space="preserve"> </w:t>
      </w:r>
    </w:p>
    <w:p w:rsidR="000F75EF" w:rsidRPr="005F04F4" w:rsidRDefault="005F04F4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5F04F4">
        <w:rPr>
          <w:b w:val="0"/>
          <w:color w:val="000000"/>
          <w:sz w:val="28"/>
          <w:szCs w:val="28"/>
        </w:rPr>
        <w:t xml:space="preserve">-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сведения о порядке досудебного (внесудебного) обжалования решений и</w:t>
      </w:r>
      <w:r w:rsidRPr="005F04F4">
        <w:rPr>
          <w:b w:val="0"/>
          <w:color w:val="000000"/>
          <w:sz w:val="28"/>
          <w:szCs w:val="28"/>
        </w:rPr>
        <w:t xml:space="preserve">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лиц администрации, муниципальных</w:t>
      </w:r>
      <w:r w:rsidRPr="005F04F4">
        <w:rPr>
          <w:b w:val="0"/>
          <w:color w:val="000000"/>
          <w:sz w:val="28"/>
          <w:szCs w:val="28"/>
        </w:rPr>
        <w:t xml:space="preserve">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действий (бездействия) должностных</w:t>
      </w:r>
      <w:r w:rsidRPr="005F04F4">
        <w:rPr>
          <w:b w:val="0"/>
          <w:color w:val="000000"/>
          <w:sz w:val="28"/>
          <w:szCs w:val="28"/>
        </w:rPr>
        <w:t xml:space="preserve">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служащих, а также решений и действий (бездействия) многофункционального</w:t>
      </w:r>
      <w:r w:rsidRPr="005F04F4">
        <w:rPr>
          <w:b w:val="0"/>
          <w:color w:val="000000"/>
          <w:sz w:val="28"/>
          <w:szCs w:val="28"/>
        </w:rPr>
        <w:t xml:space="preserve">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муниципальных услуг и (или)</w:t>
      </w:r>
      <w:r w:rsidRPr="005F04F4">
        <w:rPr>
          <w:b w:val="0"/>
          <w:color w:val="000000"/>
          <w:sz w:val="28"/>
          <w:szCs w:val="28"/>
        </w:rPr>
        <w:t xml:space="preserve">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центра предоставления государственных и</w:t>
      </w:r>
      <w:r w:rsidRPr="005F04F4">
        <w:rPr>
          <w:b w:val="0"/>
          <w:color w:val="000000"/>
          <w:sz w:val="28"/>
          <w:szCs w:val="28"/>
        </w:rPr>
        <w:t xml:space="preserve"> муниципальных услуг и (или) </w:t>
      </w:r>
      <w:r w:rsidRPr="005F04F4">
        <w:rPr>
          <w:b w:val="0"/>
          <w:color w:val="000000"/>
          <w:sz w:val="28"/>
          <w:szCs w:val="28"/>
          <w:shd w:val="clear" w:color="auto" w:fill="FFFFFF"/>
        </w:rPr>
        <w:t>привлекаемых им организаций, их работников.»</w:t>
      </w:r>
      <w:r w:rsidR="00143B89">
        <w:rPr>
          <w:b w:val="0"/>
          <w:color w:val="000000"/>
          <w:sz w:val="28"/>
          <w:szCs w:val="28"/>
          <w:shd w:val="clear" w:color="auto" w:fill="FFFFFF"/>
        </w:rPr>
        <w:t>;</w:t>
      </w:r>
    </w:p>
    <w:p w:rsidR="00DD27DE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 xml:space="preserve"> пункт 13</w:t>
      </w:r>
      <w:r w:rsidR="00143B89">
        <w:rPr>
          <w:b w:val="0"/>
          <w:sz w:val="28"/>
          <w:szCs w:val="28"/>
        </w:rPr>
        <w:t xml:space="preserve"> изложить в новой редакции:</w:t>
      </w:r>
    </w:p>
    <w:p w:rsidR="00143B89" w:rsidRPr="00143B89" w:rsidRDefault="00143B89" w:rsidP="002F4B38">
      <w:pPr>
        <w:pStyle w:val="a9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 xml:space="preserve">«13.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Перечень правовых актов, регулирующих оказание муниципальной услуги,</w:t>
      </w:r>
      <w:r w:rsidRPr="00143B89">
        <w:rPr>
          <w:b w:val="0"/>
          <w:color w:val="000000"/>
          <w:sz w:val="28"/>
          <w:szCs w:val="28"/>
        </w:rPr>
        <w:t xml:space="preserve">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размещен</w:t>
      </w:r>
      <w:r w:rsidRPr="00143B89">
        <w:rPr>
          <w:b w:val="0"/>
          <w:color w:val="000000"/>
          <w:sz w:val="28"/>
          <w:szCs w:val="28"/>
        </w:rPr>
        <w:t xml:space="preserve">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на</w:t>
      </w:r>
      <w:r w:rsidRPr="00143B89">
        <w:rPr>
          <w:b w:val="0"/>
          <w:color w:val="000000"/>
          <w:sz w:val="28"/>
          <w:szCs w:val="28"/>
        </w:rPr>
        <w:t xml:space="preserve">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Архангельском</w:t>
      </w:r>
      <w:r w:rsidRPr="00143B89">
        <w:rPr>
          <w:b w:val="0"/>
          <w:color w:val="000000"/>
          <w:sz w:val="28"/>
          <w:szCs w:val="28"/>
        </w:rPr>
        <w:t xml:space="preserve">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региональном</w:t>
      </w:r>
      <w:r w:rsidRPr="00143B89">
        <w:rPr>
          <w:b w:val="0"/>
          <w:color w:val="000000"/>
          <w:sz w:val="28"/>
          <w:szCs w:val="28"/>
        </w:rPr>
        <w:t xml:space="preserve">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портале</w:t>
      </w:r>
      <w:r w:rsidRPr="00143B89">
        <w:rPr>
          <w:b w:val="0"/>
          <w:color w:val="000000"/>
          <w:sz w:val="28"/>
          <w:szCs w:val="28"/>
        </w:rPr>
        <w:t xml:space="preserve">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государственных</w:t>
      </w:r>
      <w:r w:rsidRPr="00143B89">
        <w:rPr>
          <w:b w:val="0"/>
          <w:color w:val="000000"/>
          <w:sz w:val="28"/>
          <w:szCs w:val="28"/>
        </w:rPr>
        <w:t xml:space="preserve">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муниципальных услуг (функций) и официальном сайте МО «Урдомское» Ленского муниципального района Архангельской области</w:t>
      </w:r>
      <w:r w:rsidRPr="00143B89">
        <w:rPr>
          <w:b w:val="0"/>
          <w:color w:val="000000"/>
          <w:sz w:val="28"/>
          <w:szCs w:val="28"/>
        </w:rPr>
        <w:t xml:space="preserve"> </w:t>
      </w:r>
      <w:r w:rsidRPr="00143B89">
        <w:rPr>
          <w:b w:val="0"/>
          <w:color w:val="000000"/>
          <w:sz w:val="28"/>
          <w:szCs w:val="28"/>
          <w:shd w:val="clear" w:color="auto" w:fill="FFFFFF"/>
        </w:rPr>
        <w:t>в информационно-телекоммуникационной сети «Интернет».»;</w:t>
      </w:r>
      <w:r w:rsidRPr="00143B89">
        <w:rPr>
          <w:b w:val="0"/>
          <w:color w:val="000000"/>
          <w:sz w:val="28"/>
          <w:szCs w:val="28"/>
        </w:rPr>
        <w:t xml:space="preserve"> </w:t>
      </w:r>
    </w:p>
    <w:p w:rsidR="00DD27DE" w:rsidRPr="0059583D" w:rsidRDefault="0059583D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59583D">
        <w:rPr>
          <w:b w:val="0"/>
          <w:sz w:val="28"/>
          <w:szCs w:val="28"/>
        </w:rPr>
        <w:t xml:space="preserve"> подпункт 3</w:t>
      </w:r>
      <w:r w:rsidR="00FA26A4">
        <w:rPr>
          <w:b w:val="0"/>
          <w:sz w:val="28"/>
          <w:szCs w:val="28"/>
        </w:rPr>
        <w:t>)</w:t>
      </w:r>
      <w:r w:rsidRPr="0059583D">
        <w:rPr>
          <w:b w:val="0"/>
          <w:sz w:val="28"/>
          <w:szCs w:val="28"/>
        </w:rPr>
        <w:t xml:space="preserve"> </w:t>
      </w:r>
      <w:r w:rsidR="00DD27DE" w:rsidRPr="0059583D">
        <w:rPr>
          <w:b w:val="0"/>
          <w:sz w:val="28"/>
          <w:szCs w:val="28"/>
        </w:rPr>
        <w:t>пункт</w:t>
      </w:r>
      <w:r w:rsidRPr="0059583D">
        <w:rPr>
          <w:b w:val="0"/>
          <w:sz w:val="28"/>
          <w:szCs w:val="28"/>
        </w:rPr>
        <w:t>а</w:t>
      </w:r>
      <w:r w:rsidR="00DD27DE" w:rsidRPr="0059583D">
        <w:rPr>
          <w:b w:val="0"/>
          <w:sz w:val="28"/>
          <w:szCs w:val="28"/>
        </w:rPr>
        <w:t xml:space="preserve"> 14</w:t>
      </w:r>
      <w:r w:rsidRPr="0059583D">
        <w:rPr>
          <w:b w:val="0"/>
          <w:sz w:val="28"/>
          <w:szCs w:val="28"/>
        </w:rPr>
        <w:t xml:space="preserve"> изложить в новой редакции</w:t>
      </w:r>
      <w:r>
        <w:rPr>
          <w:b w:val="0"/>
          <w:sz w:val="28"/>
          <w:szCs w:val="28"/>
        </w:rPr>
        <w:t>:</w:t>
      </w:r>
    </w:p>
    <w:p w:rsidR="0059583D" w:rsidRPr="0059583D" w:rsidRDefault="0059583D" w:rsidP="002F4B38">
      <w:pPr>
        <w:ind w:firstLine="567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59583D">
        <w:rPr>
          <w:sz w:val="28"/>
          <w:szCs w:val="28"/>
        </w:rPr>
        <w:t xml:space="preserve">«3) </w:t>
      </w:r>
      <w:r w:rsidRPr="0059583D">
        <w:rPr>
          <w:rFonts w:eastAsiaTheme="minorHAnsi"/>
          <w:sz w:val="28"/>
          <w:szCs w:val="28"/>
          <w:lang w:eastAsia="en-US"/>
        </w:rPr>
        <w:t>акт приемки объекта капитального строительства (в случае осуществления строительства, реконструкции на основании договора строительного подряда);»;</w:t>
      </w:r>
    </w:p>
    <w:p w:rsidR="0059583D" w:rsidRDefault="0059583D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Pr="0059583D">
        <w:rPr>
          <w:b w:val="0"/>
          <w:sz w:val="28"/>
          <w:szCs w:val="28"/>
        </w:rPr>
        <w:t xml:space="preserve">подпункт </w:t>
      </w:r>
      <w:r>
        <w:rPr>
          <w:b w:val="0"/>
          <w:sz w:val="28"/>
          <w:szCs w:val="28"/>
        </w:rPr>
        <w:t>5</w:t>
      </w:r>
      <w:r w:rsidR="00FA26A4">
        <w:rPr>
          <w:b w:val="0"/>
          <w:sz w:val="28"/>
          <w:szCs w:val="28"/>
        </w:rPr>
        <w:t>)</w:t>
      </w:r>
      <w:r>
        <w:rPr>
          <w:b w:val="0"/>
          <w:sz w:val="28"/>
          <w:szCs w:val="28"/>
        </w:rPr>
        <w:t xml:space="preserve"> </w:t>
      </w:r>
      <w:r w:rsidRPr="0059583D">
        <w:rPr>
          <w:b w:val="0"/>
          <w:sz w:val="28"/>
          <w:szCs w:val="28"/>
        </w:rPr>
        <w:t xml:space="preserve"> пункта 14 изложить в новой редакции</w:t>
      </w:r>
      <w:r>
        <w:rPr>
          <w:b w:val="0"/>
          <w:sz w:val="28"/>
          <w:szCs w:val="28"/>
        </w:rPr>
        <w:t>:</w:t>
      </w:r>
    </w:p>
    <w:p w:rsidR="0059583D" w:rsidRPr="0059583D" w:rsidRDefault="0059583D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59583D">
        <w:rPr>
          <w:rFonts w:eastAsiaTheme="minorHAnsi"/>
          <w:b w:val="0"/>
          <w:sz w:val="28"/>
          <w:szCs w:val="28"/>
          <w:lang w:eastAsia="en-US"/>
        </w:rPr>
        <w:t>«</w:t>
      </w:r>
      <w:r>
        <w:rPr>
          <w:rFonts w:eastAsiaTheme="minorHAnsi"/>
          <w:b w:val="0"/>
          <w:sz w:val="28"/>
          <w:szCs w:val="28"/>
          <w:lang w:eastAsia="en-US"/>
        </w:rPr>
        <w:t>5</w:t>
      </w:r>
      <w:r w:rsidRPr="0059583D">
        <w:rPr>
          <w:rFonts w:eastAsiaTheme="minorHAnsi"/>
          <w:b w:val="0"/>
          <w:sz w:val="28"/>
          <w:szCs w:val="28"/>
          <w:lang w:eastAsia="en-US"/>
        </w:rPr>
        <w:t xml:space="preserve">) акт,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</w:t>
      </w:r>
      <w:hyperlink w:anchor="sub_1014" w:history="1">
        <w:r w:rsidRPr="002F4B38">
          <w:rPr>
            <w:rFonts w:eastAsiaTheme="minorHAnsi"/>
            <w:b w:val="0"/>
            <w:sz w:val="28"/>
            <w:szCs w:val="28"/>
            <w:lang w:eastAsia="en-US"/>
          </w:rPr>
          <w:t>реконструкции</w:t>
        </w:r>
      </w:hyperlink>
      <w:r w:rsidRPr="002F4B38">
        <w:rPr>
          <w:rFonts w:eastAsiaTheme="minorHAnsi"/>
          <w:b w:val="0"/>
          <w:sz w:val="28"/>
          <w:szCs w:val="28"/>
          <w:lang w:eastAsia="en-US"/>
        </w:rPr>
        <w:t xml:space="preserve"> </w:t>
      </w:r>
      <w:r w:rsidRPr="0059583D">
        <w:rPr>
          <w:rFonts w:eastAsiaTheme="minorHAnsi"/>
          <w:b w:val="0"/>
          <w:sz w:val="28"/>
          <w:szCs w:val="28"/>
          <w:lang w:eastAsia="en-US"/>
        </w:rPr>
        <w:t>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</w:t>
      </w:r>
      <w:r>
        <w:rPr>
          <w:rFonts w:eastAsiaTheme="minorHAnsi"/>
          <w:b w:val="0"/>
          <w:sz w:val="28"/>
          <w:szCs w:val="28"/>
          <w:lang w:eastAsia="en-US"/>
        </w:rPr>
        <w:t>;»;</w:t>
      </w:r>
    </w:p>
    <w:p w:rsidR="00342D0B" w:rsidRDefault="00342D0B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Pr="0059583D">
        <w:rPr>
          <w:b w:val="0"/>
          <w:sz w:val="28"/>
          <w:szCs w:val="28"/>
        </w:rPr>
        <w:t xml:space="preserve">подпункт </w:t>
      </w:r>
      <w:r>
        <w:rPr>
          <w:b w:val="0"/>
          <w:sz w:val="28"/>
          <w:szCs w:val="28"/>
        </w:rPr>
        <w:t>1</w:t>
      </w:r>
      <w:r w:rsidR="00FA26A4">
        <w:rPr>
          <w:b w:val="0"/>
          <w:sz w:val="28"/>
          <w:szCs w:val="28"/>
        </w:rPr>
        <w:t>)</w:t>
      </w:r>
      <w:r w:rsidRPr="0059583D">
        <w:rPr>
          <w:b w:val="0"/>
          <w:sz w:val="28"/>
          <w:szCs w:val="28"/>
        </w:rPr>
        <w:t xml:space="preserve"> пункта 1</w:t>
      </w:r>
      <w:r>
        <w:rPr>
          <w:b w:val="0"/>
          <w:sz w:val="28"/>
          <w:szCs w:val="28"/>
        </w:rPr>
        <w:t>6</w:t>
      </w:r>
      <w:r w:rsidRPr="0059583D">
        <w:rPr>
          <w:b w:val="0"/>
          <w:sz w:val="28"/>
          <w:szCs w:val="28"/>
        </w:rPr>
        <w:t xml:space="preserve"> изложить в новой редакции</w:t>
      </w:r>
      <w:r>
        <w:rPr>
          <w:b w:val="0"/>
          <w:sz w:val="28"/>
          <w:szCs w:val="28"/>
        </w:rPr>
        <w:t>:</w:t>
      </w:r>
    </w:p>
    <w:p w:rsidR="0059583D" w:rsidRPr="00DD27DE" w:rsidRDefault="00342D0B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«</w:t>
      </w:r>
      <w:r w:rsidR="00DD27DE" w:rsidRPr="00DD27DE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>) после слов «земельный участок» дополнить словами «в том числе соглашение об установлении сервитута, решение об установлении публичного сервитута»;</w:t>
      </w:r>
    </w:p>
    <w:p w:rsidR="00342D0B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 xml:space="preserve"> </w:t>
      </w:r>
      <w:r w:rsidR="00342D0B" w:rsidRPr="0059583D">
        <w:rPr>
          <w:b w:val="0"/>
          <w:sz w:val="28"/>
          <w:szCs w:val="28"/>
        </w:rPr>
        <w:t xml:space="preserve">подпункт </w:t>
      </w:r>
      <w:r w:rsidR="00342D0B">
        <w:rPr>
          <w:b w:val="0"/>
          <w:sz w:val="28"/>
          <w:szCs w:val="28"/>
        </w:rPr>
        <w:t>2</w:t>
      </w:r>
      <w:r w:rsidR="00FA26A4">
        <w:rPr>
          <w:b w:val="0"/>
          <w:sz w:val="28"/>
          <w:szCs w:val="28"/>
        </w:rPr>
        <w:t>)</w:t>
      </w:r>
      <w:r w:rsidR="00342D0B" w:rsidRPr="0059583D">
        <w:rPr>
          <w:b w:val="0"/>
          <w:sz w:val="28"/>
          <w:szCs w:val="28"/>
        </w:rPr>
        <w:t xml:space="preserve"> пункта 1</w:t>
      </w:r>
      <w:r w:rsidR="00342D0B">
        <w:rPr>
          <w:b w:val="0"/>
          <w:sz w:val="28"/>
          <w:szCs w:val="28"/>
        </w:rPr>
        <w:t>6</w:t>
      </w:r>
      <w:r w:rsidR="00342D0B" w:rsidRPr="0059583D">
        <w:rPr>
          <w:b w:val="0"/>
          <w:sz w:val="28"/>
          <w:szCs w:val="28"/>
        </w:rPr>
        <w:t xml:space="preserve"> изложить в новой редакции</w:t>
      </w:r>
      <w:r w:rsidR="00342D0B">
        <w:rPr>
          <w:b w:val="0"/>
          <w:sz w:val="28"/>
          <w:szCs w:val="28"/>
        </w:rPr>
        <w:t>:</w:t>
      </w:r>
      <w:r w:rsidR="00342D0B" w:rsidRPr="00DD27DE">
        <w:rPr>
          <w:b w:val="0"/>
          <w:sz w:val="28"/>
          <w:szCs w:val="28"/>
        </w:rPr>
        <w:t xml:space="preserve"> </w:t>
      </w:r>
    </w:p>
    <w:p w:rsidR="00342D0B" w:rsidRDefault="00342D0B" w:rsidP="002F4B38">
      <w:pPr>
        <w:ind w:firstLine="567"/>
        <w:jc w:val="both"/>
        <w:rPr>
          <w:b/>
          <w:sz w:val="28"/>
          <w:szCs w:val="28"/>
        </w:rPr>
      </w:pPr>
      <w:r w:rsidRPr="00342D0B">
        <w:rPr>
          <w:sz w:val="28"/>
          <w:szCs w:val="28"/>
        </w:rPr>
        <w:t xml:space="preserve">«2) </w:t>
      </w:r>
      <w:r w:rsidRPr="00342D0B">
        <w:rPr>
          <w:rFonts w:eastAsiaTheme="minorHAnsi"/>
          <w:sz w:val="28"/>
          <w:szCs w:val="28"/>
          <w:lang w:eastAsia="en-US"/>
        </w:rPr>
        <w:t>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342D0B" w:rsidRPr="00C420CA" w:rsidRDefault="00342D0B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C420CA">
        <w:rPr>
          <w:b w:val="0"/>
          <w:sz w:val="28"/>
          <w:szCs w:val="28"/>
        </w:rPr>
        <w:t>подпункт 4</w:t>
      </w:r>
      <w:r w:rsidR="00FA26A4">
        <w:rPr>
          <w:b w:val="0"/>
          <w:sz w:val="28"/>
          <w:szCs w:val="28"/>
        </w:rPr>
        <w:t>)</w:t>
      </w:r>
      <w:r w:rsidRPr="00C420CA">
        <w:rPr>
          <w:b w:val="0"/>
          <w:sz w:val="28"/>
          <w:szCs w:val="28"/>
        </w:rPr>
        <w:t xml:space="preserve"> пункта 16 изложить в новой редакции:</w:t>
      </w:r>
    </w:p>
    <w:p w:rsidR="00342D0B" w:rsidRPr="00342D0B" w:rsidRDefault="00342D0B" w:rsidP="002F4B38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 w:rsidRPr="00C420CA">
        <w:rPr>
          <w:rFonts w:eastAsiaTheme="minorHAnsi"/>
          <w:sz w:val="28"/>
          <w:szCs w:val="28"/>
          <w:lang w:eastAsia="en-US"/>
        </w:rPr>
        <w:t xml:space="preserve">«4)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</w:t>
      </w:r>
      <w:hyperlink w:anchor="sub_5401" w:history="1">
        <w:r w:rsidRPr="00C420CA">
          <w:rPr>
            <w:rFonts w:eastAsiaTheme="minorHAnsi"/>
            <w:sz w:val="28"/>
            <w:szCs w:val="28"/>
            <w:lang w:eastAsia="en-US"/>
          </w:rPr>
          <w:t>частью 1 статьи 54</w:t>
        </w:r>
      </w:hyperlink>
      <w:r w:rsidRPr="00C420CA">
        <w:rPr>
          <w:rFonts w:eastAsiaTheme="minorHAnsi"/>
          <w:sz w:val="28"/>
          <w:szCs w:val="28"/>
          <w:lang w:eastAsia="en-US"/>
        </w:rPr>
        <w:t xml:space="preserve"> ГрК РФ)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</w:t>
      </w:r>
      <w:hyperlink w:anchor="sub_4938" w:history="1">
        <w:r w:rsidRPr="00C420CA">
          <w:rPr>
            <w:rFonts w:eastAsiaTheme="minorHAnsi"/>
            <w:sz w:val="28"/>
            <w:szCs w:val="28"/>
            <w:lang w:eastAsia="en-US"/>
          </w:rPr>
          <w:t>частями 3.8</w:t>
        </w:r>
      </w:hyperlink>
      <w:r w:rsidRPr="00C420CA">
        <w:rPr>
          <w:rFonts w:eastAsiaTheme="minorHAnsi"/>
          <w:sz w:val="28"/>
          <w:szCs w:val="28"/>
          <w:lang w:eastAsia="en-US"/>
        </w:rPr>
        <w:t xml:space="preserve"> и </w:t>
      </w:r>
      <w:hyperlink w:anchor="sub_4939" w:history="1">
        <w:r w:rsidRPr="00C420CA">
          <w:rPr>
            <w:rFonts w:eastAsiaTheme="minorHAnsi"/>
            <w:sz w:val="28"/>
            <w:szCs w:val="28"/>
            <w:lang w:eastAsia="en-US"/>
          </w:rPr>
          <w:t>3.9 статьи 49</w:t>
        </w:r>
      </w:hyperlink>
      <w:r w:rsidRPr="00C420CA">
        <w:rPr>
          <w:rFonts w:eastAsiaTheme="minorHAnsi"/>
          <w:sz w:val="28"/>
          <w:szCs w:val="28"/>
          <w:lang w:eastAsia="en-US"/>
        </w:rPr>
        <w:t xml:space="preserve"> ГрК РФ),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уполномоченного на осуществление федерального государственного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случаях, предусмотренных </w:t>
      </w:r>
      <w:hyperlink w:anchor="sub_5407" w:history="1">
        <w:r w:rsidRPr="00C420CA">
          <w:rPr>
            <w:rFonts w:eastAsiaTheme="minorHAnsi"/>
            <w:sz w:val="28"/>
            <w:szCs w:val="28"/>
            <w:lang w:eastAsia="en-US"/>
          </w:rPr>
          <w:t>частью 7 статьи 54</w:t>
        </w:r>
      </w:hyperlink>
      <w:r w:rsidRPr="00C420CA">
        <w:rPr>
          <w:rFonts w:eastAsiaTheme="minorHAnsi"/>
          <w:sz w:val="28"/>
          <w:szCs w:val="28"/>
          <w:lang w:eastAsia="en-US"/>
        </w:rPr>
        <w:t xml:space="preserve"> ГрК РФ;</w:t>
      </w:r>
      <w:r w:rsidR="00761BD6" w:rsidRPr="00C420CA">
        <w:rPr>
          <w:rFonts w:eastAsiaTheme="minorHAnsi"/>
          <w:sz w:val="28"/>
          <w:szCs w:val="28"/>
          <w:lang w:eastAsia="en-US"/>
        </w:rPr>
        <w:t>»;</w:t>
      </w:r>
      <w:r w:rsidRPr="00342D0B">
        <w:rPr>
          <w:sz w:val="28"/>
          <w:szCs w:val="28"/>
        </w:rPr>
        <w:t xml:space="preserve"> </w:t>
      </w:r>
    </w:p>
    <w:p w:rsidR="00DD27DE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>пункт 21</w:t>
      </w:r>
      <w:r w:rsidR="007315C1">
        <w:rPr>
          <w:b w:val="0"/>
          <w:sz w:val="28"/>
          <w:szCs w:val="28"/>
        </w:rPr>
        <w:t xml:space="preserve"> дополнить пятым абзацем следующего содержания:</w:t>
      </w:r>
    </w:p>
    <w:p w:rsidR="007315C1" w:rsidRPr="00DD27DE" w:rsidRDefault="007315C1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«Документы могут быть представлены в составе запроса заявителя о предоставлении нескольких государственных и (или) муниципальных услуг (комплексного запроса) в соответствии с правилами, предусмотренными статьей 15.1 Федерального закона от 27 июля 2010 года № 210-ФЗ «Об организации </w:t>
      </w:r>
      <w:r w:rsidR="00752D1B">
        <w:rPr>
          <w:b w:val="0"/>
          <w:sz w:val="28"/>
          <w:szCs w:val="28"/>
        </w:rPr>
        <w:t>предоставления государственных и муниципальных услуг». Комплексные запросы в части касающейся муниципальной услуги, рассматривается в порядке, предусмотренном настоящим административным регламентом для рассмотрения запросов заявителя.»;</w:t>
      </w:r>
    </w:p>
    <w:p w:rsidR="00DD27DE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 xml:space="preserve"> пункт 22</w:t>
      </w:r>
      <w:r w:rsidR="00752D1B">
        <w:rPr>
          <w:b w:val="0"/>
          <w:sz w:val="28"/>
          <w:szCs w:val="28"/>
        </w:rPr>
        <w:t xml:space="preserve"> дополнить подпунктом 4</w:t>
      </w:r>
      <w:r w:rsidR="00FA26A4">
        <w:rPr>
          <w:b w:val="0"/>
          <w:sz w:val="28"/>
          <w:szCs w:val="28"/>
        </w:rPr>
        <w:t>) следующего содержания:</w:t>
      </w:r>
    </w:p>
    <w:p w:rsidR="00FA26A4" w:rsidRPr="00DD27DE" w:rsidRDefault="00FA26A4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«4) заявитель представил неполный комплект документов в соответствии с пунктом 14 настоящего административного регламента.».</w:t>
      </w:r>
    </w:p>
    <w:p w:rsidR="00FA26A4" w:rsidRDefault="007A1E5F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дополнить пунктом 22.1. следующего содержания:</w:t>
      </w:r>
    </w:p>
    <w:p w:rsidR="00FA7F70" w:rsidRPr="00FA7F70" w:rsidRDefault="007A1E5F" w:rsidP="002F4B38">
      <w:pPr>
        <w:pStyle w:val="a9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</w:rPr>
        <w:t xml:space="preserve">«22.1.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Не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допускается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отказ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в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приеме документов, необходимых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для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 xml:space="preserve">предоставления муниципальной услуги, в 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>случае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 xml:space="preserve"> если запрос заявителя подан в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соответствии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 xml:space="preserve"> с информацией о сроках и порядке предоставления муниципальной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услуги, размещенной на Архангельском региональном портале государственных и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муниципальных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услуг (функций), Едином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портале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государственных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муниципальных услуг (функций) и официальном сайте городского поселения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 xml:space="preserve">«Урдомское» Ленского муниципального района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lastRenderedPageBreak/>
        <w:t>Архангельской области в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информационно-телекоммуникационной сети «Интернет».</w:t>
      </w:r>
    </w:p>
    <w:p w:rsidR="0096396C" w:rsidRDefault="007A1E5F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FA7F70">
        <w:rPr>
          <w:b w:val="0"/>
          <w:color w:val="000000"/>
          <w:sz w:val="28"/>
          <w:szCs w:val="28"/>
          <w:shd w:val="clear" w:color="auto" w:fill="FFFFFF"/>
        </w:rPr>
        <w:t>Не допускается повторный отказ в приеме документов, необходимых для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предоставления муниципальной услуги,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подпунктом 4 пункта 22 настоящего административного регламента, если такой</w:t>
      </w:r>
      <w:r w:rsidR="00FA7F70" w:rsidRPr="00FA7F70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 xml:space="preserve">отказ приводит к нарушению требований, предусмотренных пунктом 4 части 1 статьи 7 Федерального закона от 27 июля 2010 года </w:t>
      </w:r>
      <w:r w:rsidR="0096396C">
        <w:rPr>
          <w:b w:val="0"/>
          <w:color w:val="000000"/>
          <w:sz w:val="28"/>
          <w:szCs w:val="28"/>
          <w:shd w:val="clear" w:color="auto" w:fill="FFFFFF"/>
        </w:rPr>
        <w:t>№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 xml:space="preserve"> 210-Ф3 «Об организации по основанию, предусмотренному предоставления государственных и муниципальных услуг»</w:t>
      </w:r>
      <w:r w:rsidR="006E2164">
        <w:rPr>
          <w:b w:val="0"/>
          <w:color w:val="000000"/>
          <w:sz w:val="28"/>
          <w:szCs w:val="28"/>
          <w:shd w:val="clear" w:color="auto" w:fill="FFFFFF"/>
        </w:rPr>
        <w:t>.</w:t>
      </w:r>
      <w:r w:rsidRPr="00FA7F70">
        <w:rPr>
          <w:b w:val="0"/>
          <w:color w:val="000000"/>
          <w:sz w:val="28"/>
          <w:szCs w:val="28"/>
          <w:shd w:val="clear" w:color="auto" w:fill="FFFFFF"/>
        </w:rPr>
        <w:t>»;</w:t>
      </w:r>
    </w:p>
    <w:p w:rsidR="00DD27DE" w:rsidRPr="00C46F61" w:rsidRDefault="006E2164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C46F61">
        <w:rPr>
          <w:b w:val="0"/>
          <w:sz w:val="28"/>
          <w:szCs w:val="28"/>
        </w:rPr>
        <w:t xml:space="preserve">в </w:t>
      </w:r>
      <w:r w:rsidR="00DD27DE" w:rsidRPr="00C46F61">
        <w:rPr>
          <w:b w:val="0"/>
          <w:sz w:val="28"/>
          <w:szCs w:val="28"/>
        </w:rPr>
        <w:t>пункт</w:t>
      </w:r>
      <w:r w:rsidRPr="00C46F61">
        <w:rPr>
          <w:b w:val="0"/>
          <w:sz w:val="28"/>
          <w:szCs w:val="28"/>
        </w:rPr>
        <w:t>е</w:t>
      </w:r>
      <w:r w:rsidR="00DD27DE" w:rsidRPr="00C46F61">
        <w:rPr>
          <w:b w:val="0"/>
          <w:sz w:val="28"/>
          <w:szCs w:val="28"/>
        </w:rPr>
        <w:t xml:space="preserve"> 25</w:t>
      </w:r>
      <w:r w:rsidRPr="00C46F61">
        <w:rPr>
          <w:b w:val="0"/>
          <w:sz w:val="28"/>
          <w:szCs w:val="28"/>
        </w:rPr>
        <w:t xml:space="preserve"> слова «до 7 рабочих дней» заменить словами «до 5 рабочих дней»;</w:t>
      </w:r>
    </w:p>
    <w:p w:rsidR="00C46F61" w:rsidRPr="00C46F61" w:rsidRDefault="00C46F61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C46F61">
        <w:rPr>
          <w:b w:val="0"/>
          <w:sz w:val="28"/>
          <w:szCs w:val="28"/>
        </w:rPr>
        <w:t xml:space="preserve">первый абзац и подпункт 1) пункта 26 изложить в новой редакции: </w:t>
      </w:r>
    </w:p>
    <w:p w:rsidR="00C46F61" w:rsidRPr="00C46F61" w:rsidRDefault="00C46F61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C46F61">
        <w:rPr>
          <w:b w:val="0"/>
          <w:sz w:val="28"/>
          <w:szCs w:val="28"/>
        </w:rPr>
        <w:t xml:space="preserve">«26. Основаниями для принятия решения Администрацией МО «Урдомское» в отказе в выдаче разрешения на  ввод объекта в эксплуатацию являются следующие обстоятельства строительство: </w:t>
      </w:r>
    </w:p>
    <w:p w:rsidR="00C46F61" w:rsidRPr="00C46F61" w:rsidRDefault="00C46F61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C46F61">
        <w:rPr>
          <w:b w:val="0"/>
          <w:sz w:val="28"/>
          <w:szCs w:val="28"/>
        </w:rPr>
        <w:t>1) отсутствие документов, предусмотренных подпунктами 2 – 7 и 10 пункта 14 настоящего административного регламента;»;</w:t>
      </w:r>
    </w:p>
    <w:p w:rsidR="00DD27DE" w:rsidRPr="00C46F61" w:rsidRDefault="0096396C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C46F61">
        <w:rPr>
          <w:b w:val="0"/>
          <w:sz w:val="28"/>
          <w:szCs w:val="28"/>
        </w:rPr>
        <w:t>дополнить пунктом 26.1. следующего содержания:</w:t>
      </w:r>
    </w:p>
    <w:p w:rsidR="006E2164" w:rsidRPr="00C46F61" w:rsidRDefault="00703031" w:rsidP="002F4B38">
      <w:pPr>
        <w:pStyle w:val="a9"/>
        <w:tabs>
          <w:tab w:val="left" w:pos="993"/>
        </w:tabs>
        <w:ind w:firstLine="567"/>
        <w:jc w:val="both"/>
        <w:rPr>
          <w:rFonts w:eastAsia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F61">
        <w:rPr>
          <w:b w:val="0"/>
          <w:color w:val="000000"/>
          <w:sz w:val="28"/>
          <w:szCs w:val="28"/>
          <w:shd w:val="clear" w:color="auto" w:fill="FFFFFF"/>
        </w:rPr>
        <w:t xml:space="preserve">«26.1. 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>Не допускается отказ в предоставлении муниципальной услуги в случае,</w:t>
      </w:r>
      <w:r w:rsidRPr="00C46F61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>если запрос заявителя подан в соответствии с информацией о сроках и порядке</w:t>
      </w:r>
      <w:r w:rsidRPr="00C46F61">
        <w:rPr>
          <w:b w:val="0"/>
          <w:color w:val="000000"/>
          <w:sz w:val="28"/>
          <w:szCs w:val="28"/>
        </w:rPr>
        <w:t xml:space="preserve"> </w:t>
      </w:r>
      <w:r w:rsidR="00D53F65" w:rsidRPr="00C46F61">
        <w:rPr>
          <w:b w:val="0"/>
          <w:color w:val="000000"/>
          <w:sz w:val="28"/>
          <w:szCs w:val="28"/>
          <w:shd w:val="clear" w:color="auto" w:fill="FFFFFF"/>
        </w:rPr>
        <w:t xml:space="preserve">предоставления 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>муниципальной</w:t>
      </w:r>
      <w:r w:rsidRPr="00C46F61">
        <w:rPr>
          <w:b w:val="0"/>
          <w:color w:val="000000"/>
          <w:sz w:val="28"/>
          <w:szCs w:val="28"/>
        </w:rPr>
        <w:t xml:space="preserve"> 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>услуги, размещенной</w:t>
      </w:r>
      <w:r w:rsidRPr="00C46F61">
        <w:rPr>
          <w:b w:val="0"/>
          <w:color w:val="000000"/>
          <w:sz w:val="28"/>
          <w:szCs w:val="28"/>
        </w:rPr>
        <w:t xml:space="preserve"> 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>на</w:t>
      </w:r>
      <w:r w:rsidRPr="00C46F61">
        <w:rPr>
          <w:b w:val="0"/>
          <w:color w:val="000000"/>
          <w:sz w:val="28"/>
          <w:szCs w:val="28"/>
        </w:rPr>
        <w:t xml:space="preserve"> </w:t>
      </w:r>
      <w:r w:rsidR="00D53F65" w:rsidRPr="00C46F61">
        <w:rPr>
          <w:b w:val="0"/>
          <w:color w:val="000000"/>
          <w:sz w:val="28"/>
          <w:szCs w:val="28"/>
          <w:shd w:val="clear" w:color="auto" w:fill="FFFFFF"/>
        </w:rPr>
        <w:t xml:space="preserve">Архангельском 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>региональном портале государственных и муниципальных услуг (функций),</w:t>
      </w:r>
      <w:r w:rsidRPr="00C46F61">
        <w:rPr>
          <w:b w:val="0"/>
          <w:color w:val="000000"/>
          <w:sz w:val="28"/>
          <w:szCs w:val="28"/>
        </w:rPr>
        <w:t xml:space="preserve"> </w:t>
      </w:r>
      <w:r w:rsidR="00D53F65" w:rsidRPr="00C46F61">
        <w:rPr>
          <w:b w:val="0"/>
          <w:color w:val="000000"/>
          <w:sz w:val="28"/>
          <w:szCs w:val="28"/>
          <w:shd w:val="clear" w:color="auto" w:fill="FFFFFF"/>
        </w:rPr>
        <w:t>Едином портале</w:t>
      </w:r>
      <w:r w:rsidR="00D53F65" w:rsidRPr="00C46F61">
        <w:rPr>
          <w:b w:val="0"/>
          <w:color w:val="000000"/>
          <w:sz w:val="28"/>
          <w:szCs w:val="28"/>
        </w:rPr>
        <w:t xml:space="preserve"> </w:t>
      </w:r>
      <w:r w:rsidR="00D53F65" w:rsidRPr="00C46F61">
        <w:rPr>
          <w:b w:val="0"/>
          <w:color w:val="000000"/>
          <w:sz w:val="28"/>
          <w:szCs w:val="28"/>
          <w:shd w:val="clear" w:color="auto" w:fill="FFFFFF"/>
        </w:rPr>
        <w:t xml:space="preserve">государственных и 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>муниципальных услуг (функций) и</w:t>
      </w:r>
      <w:r w:rsidRPr="00C46F61">
        <w:rPr>
          <w:b w:val="0"/>
          <w:color w:val="000000"/>
          <w:sz w:val="28"/>
          <w:szCs w:val="28"/>
        </w:rPr>
        <w:t xml:space="preserve"> 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 xml:space="preserve">официальном сайте </w:t>
      </w:r>
      <w:r w:rsidR="006E2164" w:rsidRPr="00C46F61">
        <w:rPr>
          <w:b w:val="0"/>
          <w:color w:val="000000"/>
          <w:sz w:val="28"/>
          <w:szCs w:val="28"/>
          <w:shd w:val="clear" w:color="auto" w:fill="FFFFFF"/>
        </w:rPr>
        <w:t>МО</w:t>
      </w:r>
      <w:r w:rsidR="0096396C" w:rsidRPr="00C46F61">
        <w:rPr>
          <w:b w:val="0"/>
          <w:color w:val="000000"/>
          <w:sz w:val="28"/>
          <w:szCs w:val="28"/>
          <w:shd w:val="clear" w:color="auto" w:fill="FFFFFF"/>
        </w:rPr>
        <w:t xml:space="preserve"> «Урдомское» Ленского муниципального</w:t>
      </w:r>
      <w:r w:rsidRPr="00C46F61">
        <w:rPr>
          <w:b w:val="0"/>
          <w:color w:val="000000"/>
          <w:sz w:val="28"/>
          <w:szCs w:val="28"/>
        </w:rPr>
        <w:t xml:space="preserve"> </w:t>
      </w:r>
      <w:r w:rsidR="006E2164" w:rsidRPr="00C46F61">
        <w:rPr>
          <w:b w:val="0"/>
          <w:color w:val="000000"/>
          <w:sz w:val="28"/>
          <w:szCs w:val="28"/>
        </w:rPr>
        <w:t>района Архангельской области в информационно-телекоммуникационной сети «Интернет».</w:t>
      </w:r>
      <w:r w:rsidR="006E2164" w:rsidRPr="00C46F61">
        <w:rPr>
          <w:rFonts w:eastAsia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</w:p>
    <w:p w:rsidR="0096396C" w:rsidRPr="00C46F61" w:rsidRDefault="006E2164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C46F61">
        <w:rPr>
          <w:b w:val="0"/>
          <w:color w:val="000000"/>
          <w:sz w:val="28"/>
          <w:szCs w:val="28"/>
        </w:rPr>
        <w:t>Не допускается отказ в предоставлении муниципальной услуги, по основанию, предусмотренному подпунктом 4 пункта 22 настоящего административного регламента, если такой отказ приводит к нарушению требований, предусмотренных пунктом 4 части 1 статьи 7 Федерального закона от 27 июля 2010 года № 210-Ф3 «Об организации по основанию, предусмотренному предоставления государственных и муниципальных услуг».»</w:t>
      </w:r>
      <w:r w:rsidR="00C46F61">
        <w:rPr>
          <w:b w:val="0"/>
          <w:color w:val="000000"/>
          <w:sz w:val="28"/>
          <w:szCs w:val="28"/>
        </w:rPr>
        <w:t>;</w:t>
      </w:r>
    </w:p>
    <w:p w:rsidR="00DD27DE" w:rsidRDefault="006507B6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абзац пятый </w:t>
      </w:r>
      <w:r w:rsidR="00DD27DE" w:rsidRPr="00DD27DE">
        <w:rPr>
          <w:b w:val="0"/>
          <w:sz w:val="28"/>
          <w:szCs w:val="28"/>
        </w:rPr>
        <w:t>пункт</w:t>
      </w:r>
      <w:r>
        <w:rPr>
          <w:b w:val="0"/>
          <w:sz w:val="28"/>
          <w:szCs w:val="28"/>
        </w:rPr>
        <w:t>а</w:t>
      </w:r>
      <w:r w:rsidR="00DD27DE" w:rsidRPr="00DD27DE">
        <w:rPr>
          <w:b w:val="0"/>
          <w:sz w:val="28"/>
          <w:szCs w:val="28"/>
        </w:rPr>
        <w:t xml:space="preserve"> </w:t>
      </w:r>
      <w:r w:rsidR="00C46F61" w:rsidRPr="00DD27DE">
        <w:rPr>
          <w:b w:val="0"/>
          <w:sz w:val="28"/>
          <w:szCs w:val="28"/>
        </w:rPr>
        <w:t>29</w:t>
      </w:r>
      <w:r>
        <w:rPr>
          <w:b w:val="0"/>
          <w:sz w:val="28"/>
          <w:szCs w:val="28"/>
        </w:rPr>
        <w:t xml:space="preserve"> изложить в новой редакции:</w:t>
      </w:r>
    </w:p>
    <w:p w:rsidR="00EB639D" w:rsidRDefault="006507B6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6507B6">
        <w:rPr>
          <w:b w:val="0"/>
          <w:sz w:val="28"/>
          <w:szCs w:val="28"/>
        </w:rPr>
        <w:t>«</w:t>
      </w:r>
      <w:r w:rsidR="00EB639D">
        <w:rPr>
          <w:b w:val="0"/>
          <w:sz w:val="28"/>
          <w:szCs w:val="28"/>
        </w:rPr>
        <w:t>П</w:t>
      </w:r>
      <w:r w:rsidRPr="006507B6">
        <w:rPr>
          <w:b w:val="0"/>
          <w:sz w:val="28"/>
          <w:szCs w:val="28"/>
        </w:rPr>
        <w:t>омещения</w:t>
      </w:r>
      <w:r w:rsidR="00EB639D">
        <w:rPr>
          <w:b w:val="0"/>
          <w:sz w:val="28"/>
          <w:szCs w:val="28"/>
        </w:rPr>
        <w:t xml:space="preserve">, предназначенные для работы с заявителями по приему заявлений и выдаче документов, обеспечиваются необходимым оборудованием, канцелярскими принадлежностями, офисной мебелью. </w:t>
      </w:r>
    </w:p>
    <w:p w:rsidR="006507B6" w:rsidRDefault="00EB639D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указанных помещениях размещаются информационные стенды, обеспечивающие получение заявителем информации о предоставлении муниципальной услуги</w:t>
      </w:r>
      <w:r w:rsidR="006507B6" w:rsidRPr="006507B6">
        <w:rPr>
          <w:b w:val="0"/>
          <w:sz w:val="28"/>
          <w:szCs w:val="28"/>
        </w:rPr>
        <w:t>.</w:t>
      </w:r>
    </w:p>
    <w:p w:rsidR="00EB639D" w:rsidRDefault="00EB639D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Информационные стенды, столы для письма размещаются в местах, обеспечивающих свободный доступ к ним лицам, имеющим ограничения к передвижению, в том числе инвалидов, использующим кресла – коляски.</w:t>
      </w:r>
    </w:p>
    <w:p w:rsidR="00BF49FA" w:rsidRPr="00BF49FA" w:rsidRDefault="00BF49FA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случае невозможности размещения информационных стендов используются другие способы размещения информации, обеспечивающие свободный доступ к ней заинтересованных лиц.</w:t>
      </w:r>
    </w:p>
    <w:p w:rsidR="006507B6" w:rsidRPr="006507B6" w:rsidRDefault="00DA7ED2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При обращении инвалида за получением муниципальной услуги (включая инвалидов, использующих кресла-коляски и собак –проводников) обеспечивается</w:t>
      </w:r>
      <w:r w:rsidR="006507B6" w:rsidRPr="006507B6">
        <w:rPr>
          <w:b w:val="0"/>
          <w:sz w:val="28"/>
          <w:szCs w:val="28"/>
        </w:rPr>
        <w:t xml:space="preserve">: </w:t>
      </w:r>
    </w:p>
    <w:p w:rsidR="006507B6" w:rsidRPr="006507B6" w:rsidRDefault="006507B6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6507B6">
        <w:rPr>
          <w:b w:val="0"/>
          <w:sz w:val="28"/>
          <w:szCs w:val="28"/>
        </w:rPr>
        <w:t xml:space="preserve">- </w:t>
      </w:r>
      <w:r w:rsidR="00DA7ED2">
        <w:rPr>
          <w:b w:val="0"/>
          <w:sz w:val="28"/>
          <w:szCs w:val="28"/>
        </w:rPr>
        <w:t>содействие инвалидам при входе в здание, в котором проводится прием заявлений и документов, необходимых для предоставления муниципальной услуги, и при выходе из него</w:t>
      </w:r>
      <w:r w:rsidRPr="006507B6">
        <w:rPr>
          <w:b w:val="0"/>
          <w:sz w:val="28"/>
          <w:szCs w:val="28"/>
        </w:rPr>
        <w:t>;</w:t>
      </w:r>
    </w:p>
    <w:p w:rsidR="006507B6" w:rsidRPr="006507B6" w:rsidRDefault="006507B6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6507B6">
        <w:rPr>
          <w:b w:val="0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</w:t>
      </w:r>
      <w:r w:rsidR="005E0EA2">
        <w:rPr>
          <w:b w:val="0"/>
          <w:sz w:val="28"/>
          <w:szCs w:val="28"/>
        </w:rPr>
        <w:t>, и оказание им помощи внутри помещения</w:t>
      </w:r>
      <w:r w:rsidRPr="006507B6">
        <w:rPr>
          <w:b w:val="0"/>
          <w:sz w:val="28"/>
          <w:szCs w:val="28"/>
        </w:rPr>
        <w:t xml:space="preserve">; </w:t>
      </w:r>
    </w:p>
    <w:p w:rsidR="006507B6" w:rsidRDefault="006507B6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6507B6">
        <w:rPr>
          <w:b w:val="0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с учетом ограничений их жизнедеятельности;</w:t>
      </w:r>
    </w:p>
    <w:p w:rsidR="005E0EA2" w:rsidRPr="006507B6" w:rsidRDefault="005E0EA2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дублирование необходимой для инвалидов звуковой и зрительной информации, а </w:t>
      </w:r>
      <w:r w:rsidR="002F4B38">
        <w:rPr>
          <w:b w:val="0"/>
          <w:sz w:val="28"/>
          <w:szCs w:val="28"/>
        </w:rPr>
        <w:t>также</w:t>
      </w:r>
      <w:r>
        <w:rPr>
          <w:b w:val="0"/>
          <w:sz w:val="28"/>
          <w:szCs w:val="28"/>
        </w:rPr>
        <w:t xml:space="preserve"> допуск сурдопереводчика и тифлосурдопереводчика;</w:t>
      </w:r>
    </w:p>
    <w:p w:rsidR="006507B6" w:rsidRPr="006507B6" w:rsidRDefault="006507B6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6507B6">
        <w:rPr>
          <w:b w:val="0"/>
          <w:sz w:val="28"/>
          <w:szCs w:val="28"/>
        </w:rPr>
        <w:t xml:space="preserve">- </w:t>
      </w:r>
      <w:r w:rsidRPr="005E0EA2">
        <w:rPr>
          <w:b w:val="0"/>
          <w:sz w:val="28"/>
          <w:szCs w:val="28"/>
        </w:rPr>
        <w:t>оказание инвалидам помощи в преодолении барьеров, мешающих получению ими муниципальной услуги наравне с другими лицами;</w:t>
      </w:r>
      <w:r w:rsidRPr="006507B6">
        <w:rPr>
          <w:b w:val="0"/>
          <w:sz w:val="28"/>
          <w:szCs w:val="28"/>
        </w:rPr>
        <w:t xml:space="preserve"> </w:t>
      </w:r>
    </w:p>
    <w:p w:rsidR="006507B6" w:rsidRPr="00DD27DE" w:rsidRDefault="006507B6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6507B6">
        <w:rPr>
          <w:b w:val="0"/>
          <w:sz w:val="28"/>
          <w:szCs w:val="28"/>
        </w:rPr>
        <w:t>- возможность предоставления необходимых услуг по месту жительства инвалида или в дистанционном режиме.»;</w:t>
      </w:r>
    </w:p>
    <w:p w:rsidR="00DD27DE" w:rsidRDefault="00DD27DE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 xml:space="preserve">пункт </w:t>
      </w:r>
      <w:r w:rsidR="00C46F61" w:rsidRPr="00DD27DE">
        <w:rPr>
          <w:b w:val="0"/>
          <w:sz w:val="28"/>
          <w:szCs w:val="28"/>
        </w:rPr>
        <w:t>36</w:t>
      </w:r>
      <w:r w:rsidR="00451CF6">
        <w:rPr>
          <w:b w:val="0"/>
          <w:sz w:val="28"/>
          <w:szCs w:val="28"/>
        </w:rPr>
        <w:t xml:space="preserve"> изложить в новой редакции:</w:t>
      </w:r>
    </w:p>
    <w:p w:rsidR="00451CF6" w:rsidRPr="00DD27DE" w:rsidRDefault="00451CF6" w:rsidP="002F4B38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451CF6">
        <w:rPr>
          <w:sz w:val="28"/>
          <w:szCs w:val="28"/>
        </w:rPr>
        <w:t xml:space="preserve">36. Ответственный исполнитель в срок, предусмотренный подпунктом 2 пункта 23 настоящего административного регламента проводит проверку наличия и правильности оформления документов, необходимых для принятия решения о выдаче разрешения на ввод объекта в эксплуатацию, и осмотр объекта капитального строительства. В ходе осмотра построенного, реконструированного объекта капитального строительства осуществляется проверка соответствия такого объекта требованиям, указанным в разрешении на строительство </w:t>
      </w:r>
      <w:r w:rsidRPr="00451CF6">
        <w:rPr>
          <w:bCs/>
          <w:sz w:val="28"/>
          <w:szCs w:val="28"/>
        </w:rPr>
        <w:t xml:space="preserve">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 </w:t>
      </w:r>
      <w:r w:rsidRPr="00451CF6">
        <w:rPr>
          <w:sz w:val="28"/>
          <w:szCs w:val="28"/>
        </w:rPr>
        <w:t>или в случае строительства, реконструкции линейного объекта требованиям проекта планировки территории и проекта межевания территории</w:t>
      </w:r>
      <w:r>
        <w:rPr>
          <w:sz w:val="28"/>
          <w:szCs w:val="28"/>
        </w:rPr>
        <w:t xml:space="preserve">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</w:r>
      <w:r w:rsidRPr="00451CF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участка, а </w:t>
      </w:r>
      <w:r w:rsidRPr="00451CF6">
        <w:rPr>
          <w:sz w:val="28"/>
          <w:szCs w:val="28"/>
        </w:rPr>
        <w:t xml:space="preserve">также разрешенному использованию земельного участка, ограничениям,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энергетической эффективности и требованиям оснащенности проекта капитального строительства приборами учета используемых энергетических ресурсов. В случае, если при строительстве, реконструкции объекта капитального строительства осуществляется государственный строительный надзор, осмотр такого объекта </w:t>
      </w:r>
      <w:r>
        <w:rPr>
          <w:sz w:val="28"/>
          <w:szCs w:val="28"/>
        </w:rPr>
        <w:t xml:space="preserve">органом, выдавшим разрешение на строительство </w:t>
      </w:r>
      <w:r w:rsidRPr="00451CF6">
        <w:rPr>
          <w:sz w:val="28"/>
          <w:szCs w:val="28"/>
        </w:rPr>
        <w:t>не проводится.</w:t>
      </w:r>
      <w:r w:rsidR="006507B6">
        <w:rPr>
          <w:sz w:val="28"/>
          <w:szCs w:val="28"/>
        </w:rPr>
        <w:t>».</w:t>
      </w:r>
    </w:p>
    <w:p w:rsidR="00DD27DE" w:rsidRDefault="00FE2F44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абзац пятый </w:t>
      </w:r>
      <w:r w:rsidR="00DD27DE" w:rsidRPr="00DD27DE">
        <w:rPr>
          <w:b w:val="0"/>
          <w:sz w:val="28"/>
          <w:szCs w:val="28"/>
        </w:rPr>
        <w:t>пункт</w:t>
      </w:r>
      <w:r>
        <w:rPr>
          <w:b w:val="0"/>
          <w:sz w:val="28"/>
          <w:szCs w:val="28"/>
        </w:rPr>
        <w:t>а</w:t>
      </w:r>
      <w:r w:rsidR="00DD27DE" w:rsidRPr="00DD27DE">
        <w:rPr>
          <w:b w:val="0"/>
          <w:sz w:val="28"/>
          <w:szCs w:val="28"/>
        </w:rPr>
        <w:t xml:space="preserve"> 42</w:t>
      </w:r>
      <w:r>
        <w:rPr>
          <w:b w:val="0"/>
          <w:sz w:val="28"/>
          <w:szCs w:val="28"/>
        </w:rPr>
        <w:t xml:space="preserve"> изложить в новой редакции:</w:t>
      </w:r>
    </w:p>
    <w:p w:rsidR="00FE2F44" w:rsidRPr="00DD27DE" w:rsidRDefault="00FE2F44" w:rsidP="002F4B38">
      <w:pPr>
        <w:pStyle w:val="a9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«- в форме электронного документа, подписанного электронной подписью, в случае если это указанно соответственно в заявлении о выдаче разрешения на ввод в эксплуатацию.»;</w:t>
      </w:r>
    </w:p>
    <w:p w:rsidR="0089252A" w:rsidRDefault="002F4B38" w:rsidP="002F4B38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Приложение 1 «БЛОК-СХЕМА предоставления муниципальной услуги» - исключить. </w:t>
      </w:r>
    </w:p>
    <w:p w:rsidR="00DD27DE" w:rsidRPr="00DD27DE" w:rsidRDefault="00DD27DE" w:rsidP="002F4B38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sz w:val="28"/>
          <w:szCs w:val="28"/>
        </w:rPr>
        <w:t xml:space="preserve">Настоящее постановление вступает в силу в установленном порядке. </w:t>
      </w:r>
    </w:p>
    <w:p w:rsidR="00DD27DE" w:rsidRPr="00DD27DE" w:rsidRDefault="00DD27DE" w:rsidP="002F4B38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sz w:val="28"/>
          <w:szCs w:val="28"/>
        </w:rPr>
        <w:t>Разместить, настоящее постановление на официальном сайте             МО «Урдомское» в сети Интернет.</w:t>
      </w:r>
    </w:p>
    <w:p w:rsidR="00DD27DE" w:rsidRPr="00DD27DE" w:rsidRDefault="00DD27DE" w:rsidP="002F4B38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sz w:val="28"/>
          <w:szCs w:val="28"/>
        </w:rPr>
        <w:t>Опубликовать настоящее постановление в установленном порядке.</w:t>
      </w:r>
    </w:p>
    <w:p w:rsidR="00DD27DE" w:rsidRPr="00DD27DE" w:rsidRDefault="00DD27DE" w:rsidP="002F4B38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sz w:val="28"/>
          <w:szCs w:val="28"/>
        </w:rPr>
        <w:t>Контроль по исполнению настоящего постановления оставляю              за собой.</w:t>
      </w:r>
    </w:p>
    <w:p w:rsidR="00DD27DE" w:rsidRPr="00DD27DE" w:rsidRDefault="00DD27DE" w:rsidP="00DD27DE">
      <w:pPr>
        <w:jc w:val="both"/>
        <w:rPr>
          <w:sz w:val="28"/>
          <w:szCs w:val="28"/>
        </w:rPr>
      </w:pPr>
    </w:p>
    <w:p w:rsidR="00DD27DE" w:rsidRPr="00DD27DE" w:rsidRDefault="00DD27DE" w:rsidP="00DD27DE">
      <w:pPr>
        <w:jc w:val="both"/>
        <w:rPr>
          <w:sz w:val="28"/>
          <w:szCs w:val="28"/>
        </w:rPr>
      </w:pPr>
    </w:p>
    <w:p w:rsidR="00DD27DE" w:rsidRPr="00DD27DE" w:rsidRDefault="00841B4E" w:rsidP="00DD27DE">
      <w:pPr>
        <w:tabs>
          <w:tab w:val="left" w:pos="333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И.о. </w:t>
      </w:r>
      <w:r w:rsidR="00DD27DE" w:rsidRPr="00DD27DE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DD27DE" w:rsidRPr="00DD27DE">
        <w:rPr>
          <w:b/>
          <w:sz w:val="28"/>
          <w:szCs w:val="28"/>
        </w:rPr>
        <w:t xml:space="preserve"> МО «Урдомское»</w:t>
      </w:r>
      <w:r w:rsidR="00DD27DE" w:rsidRPr="00DD27DE">
        <w:rPr>
          <w:b/>
          <w:sz w:val="28"/>
          <w:szCs w:val="28"/>
        </w:rPr>
        <w:tab/>
      </w:r>
      <w:r w:rsidR="00DD27DE" w:rsidRPr="00DD27DE">
        <w:rPr>
          <w:b/>
          <w:sz w:val="28"/>
          <w:szCs w:val="28"/>
        </w:rPr>
        <w:tab/>
      </w:r>
      <w:r w:rsidR="00DD27DE" w:rsidRPr="00DD27DE">
        <w:rPr>
          <w:b/>
          <w:sz w:val="28"/>
          <w:szCs w:val="28"/>
        </w:rPr>
        <w:tab/>
      </w:r>
      <w:r w:rsidR="00DD27DE" w:rsidRPr="00DD27DE">
        <w:rPr>
          <w:b/>
          <w:sz w:val="28"/>
          <w:szCs w:val="28"/>
        </w:rPr>
        <w:tab/>
      </w:r>
      <w:r w:rsidR="00DD27DE" w:rsidRPr="00DD27DE">
        <w:rPr>
          <w:b/>
          <w:sz w:val="28"/>
          <w:szCs w:val="28"/>
        </w:rPr>
        <w:tab/>
      </w:r>
      <w:r>
        <w:rPr>
          <w:b/>
          <w:sz w:val="28"/>
          <w:szCs w:val="28"/>
        </w:rPr>
        <w:t>А</w:t>
      </w:r>
      <w:r w:rsidR="00DD27DE" w:rsidRPr="00DD27DE">
        <w:rPr>
          <w:b/>
          <w:sz w:val="28"/>
          <w:szCs w:val="28"/>
        </w:rPr>
        <w:t>.В. С</w:t>
      </w:r>
      <w:r>
        <w:rPr>
          <w:b/>
          <w:sz w:val="28"/>
          <w:szCs w:val="28"/>
        </w:rPr>
        <w:t>ап</w:t>
      </w:r>
      <w:r w:rsidR="00DD27DE" w:rsidRPr="00DD27DE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о</w:t>
      </w:r>
      <w:bookmarkStart w:id="0" w:name="_GoBack"/>
      <w:bookmarkEnd w:id="0"/>
      <w:r w:rsidR="00DD27DE" w:rsidRPr="00DD27DE">
        <w:rPr>
          <w:b/>
          <w:sz w:val="28"/>
          <w:szCs w:val="28"/>
        </w:rPr>
        <w:t>нова</w:t>
      </w:r>
    </w:p>
    <w:p w:rsidR="00DD27DE" w:rsidRPr="00DD27DE" w:rsidRDefault="00DD27DE" w:rsidP="00DD27DE">
      <w:pPr>
        <w:rPr>
          <w:b/>
          <w:sz w:val="28"/>
          <w:szCs w:val="28"/>
        </w:rPr>
      </w:pPr>
    </w:p>
    <w:p w:rsidR="00DD27DE" w:rsidRPr="00DD27DE" w:rsidRDefault="00DD27DE" w:rsidP="00DD27D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1" w:name="sub_51134"/>
    </w:p>
    <w:bookmarkEnd w:id="1"/>
    <w:p w:rsidR="00DD27DE" w:rsidRPr="00DD27DE" w:rsidRDefault="00DD27DE" w:rsidP="00DD27D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C44DBF" w:rsidRPr="00DD27DE" w:rsidRDefault="00C44DBF"/>
    <w:sectPr w:rsidR="00C44DBF" w:rsidRPr="00DD27DE" w:rsidSect="00DD27DE">
      <w:headerReference w:type="default" r:id="rId7"/>
      <w:pgSz w:w="11906" w:h="16838" w:code="9"/>
      <w:pgMar w:top="851" w:right="567" w:bottom="851" w:left="1701" w:header="284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C34" w:rsidRDefault="009C7C34" w:rsidP="00937813">
      <w:r>
        <w:separator/>
      </w:r>
    </w:p>
  </w:endnote>
  <w:endnote w:type="continuationSeparator" w:id="0">
    <w:p w:rsidR="009C7C34" w:rsidRDefault="009C7C34" w:rsidP="0093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C34" w:rsidRDefault="009C7C34" w:rsidP="00937813">
      <w:r>
        <w:separator/>
      </w:r>
    </w:p>
  </w:footnote>
  <w:footnote w:type="continuationSeparator" w:id="0">
    <w:p w:rsidR="009C7C34" w:rsidRDefault="009C7C34" w:rsidP="0093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369358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3A7AA7" w:rsidRPr="007220E3" w:rsidRDefault="00C80181">
        <w:pPr>
          <w:pStyle w:val="a7"/>
          <w:jc w:val="center"/>
          <w:rPr>
            <w:sz w:val="20"/>
            <w:szCs w:val="20"/>
          </w:rPr>
        </w:pPr>
        <w:r w:rsidRPr="007220E3">
          <w:rPr>
            <w:sz w:val="20"/>
            <w:szCs w:val="20"/>
          </w:rPr>
          <w:fldChar w:fldCharType="begin"/>
        </w:r>
        <w:r w:rsidR="00C37D3B" w:rsidRPr="007220E3">
          <w:rPr>
            <w:sz w:val="20"/>
            <w:szCs w:val="20"/>
          </w:rPr>
          <w:instrText>PAGE   \* MERGEFORMAT</w:instrText>
        </w:r>
        <w:r w:rsidRPr="007220E3">
          <w:rPr>
            <w:sz w:val="20"/>
            <w:szCs w:val="20"/>
          </w:rPr>
          <w:fldChar w:fldCharType="separate"/>
        </w:r>
        <w:r w:rsidR="00841B4E">
          <w:rPr>
            <w:noProof/>
            <w:sz w:val="20"/>
            <w:szCs w:val="20"/>
          </w:rPr>
          <w:t>2</w:t>
        </w:r>
        <w:r w:rsidRPr="007220E3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E77AF7"/>
    <w:multiLevelType w:val="multilevel"/>
    <w:tmpl w:val="98FC9C7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63D65275"/>
    <w:multiLevelType w:val="hybridMultilevel"/>
    <w:tmpl w:val="09544A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27DE"/>
    <w:rsid w:val="000F1563"/>
    <w:rsid w:val="000F75EF"/>
    <w:rsid w:val="00143B89"/>
    <w:rsid w:val="00183DC4"/>
    <w:rsid w:val="001A1DC0"/>
    <w:rsid w:val="0020536E"/>
    <w:rsid w:val="00247C78"/>
    <w:rsid w:val="0025048E"/>
    <w:rsid w:val="002F4B38"/>
    <w:rsid w:val="00321635"/>
    <w:rsid w:val="00342D0B"/>
    <w:rsid w:val="00374CC9"/>
    <w:rsid w:val="003F7693"/>
    <w:rsid w:val="00402F76"/>
    <w:rsid w:val="00443B30"/>
    <w:rsid w:val="00451CF6"/>
    <w:rsid w:val="0059583D"/>
    <w:rsid w:val="005C2ECA"/>
    <w:rsid w:val="005E0EA2"/>
    <w:rsid w:val="005F04F4"/>
    <w:rsid w:val="006159EB"/>
    <w:rsid w:val="006507B6"/>
    <w:rsid w:val="00656566"/>
    <w:rsid w:val="006E2164"/>
    <w:rsid w:val="006E58DD"/>
    <w:rsid w:val="00703031"/>
    <w:rsid w:val="007315C1"/>
    <w:rsid w:val="007529E7"/>
    <w:rsid w:val="00752D1B"/>
    <w:rsid w:val="00761BD6"/>
    <w:rsid w:val="007A1E5F"/>
    <w:rsid w:val="007D7158"/>
    <w:rsid w:val="00841B4E"/>
    <w:rsid w:val="0089252A"/>
    <w:rsid w:val="008A6D13"/>
    <w:rsid w:val="008D0520"/>
    <w:rsid w:val="008D65BF"/>
    <w:rsid w:val="00937813"/>
    <w:rsid w:val="0096396C"/>
    <w:rsid w:val="00981987"/>
    <w:rsid w:val="009C7C34"/>
    <w:rsid w:val="00A3776C"/>
    <w:rsid w:val="00A53A6A"/>
    <w:rsid w:val="00A93530"/>
    <w:rsid w:val="00AC4D31"/>
    <w:rsid w:val="00B304F4"/>
    <w:rsid w:val="00B348D9"/>
    <w:rsid w:val="00B535DD"/>
    <w:rsid w:val="00B85778"/>
    <w:rsid w:val="00BF49FA"/>
    <w:rsid w:val="00C37D3B"/>
    <w:rsid w:val="00C420CA"/>
    <w:rsid w:val="00C44DBF"/>
    <w:rsid w:val="00C46F61"/>
    <w:rsid w:val="00C80181"/>
    <w:rsid w:val="00D00FB7"/>
    <w:rsid w:val="00D53F65"/>
    <w:rsid w:val="00D84A48"/>
    <w:rsid w:val="00DA7ED2"/>
    <w:rsid w:val="00DD27DE"/>
    <w:rsid w:val="00E2581C"/>
    <w:rsid w:val="00E974E5"/>
    <w:rsid w:val="00EA214E"/>
    <w:rsid w:val="00EB639D"/>
    <w:rsid w:val="00EE3DF8"/>
    <w:rsid w:val="00F02AB0"/>
    <w:rsid w:val="00FA26A4"/>
    <w:rsid w:val="00FA7F70"/>
    <w:rsid w:val="00FE2F44"/>
    <w:rsid w:val="00FF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9EA03C-3EA8-4B20-BDA2-AA564BA2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7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27DE"/>
    <w:pPr>
      <w:keepNext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27DE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a3">
    <w:name w:val="Гипертекстовая ссылка"/>
    <w:basedOn w:val="a0"/>
    <w:uiPriority w:val="99"/>
    <w:rsid w:val="00DD27DE"/>
    <w:rPr>
      <w:b/>
      <w:bCs/>
      <w:color w:val="106BBE"/>
    </w:rPr>
  </w:style>
  <w:style w:type="paragraph" w:styleId="a4">
    <w:name w:val="List Paragraph"/>
    <w:basedOn w:val="a"/>
    <w:qFormat/>
    <w:rsid w:val="00DD27DE"/>
    <w:pPr>
      <w:ind w:left="720"/>
      <w:contextualSpacing/>
    </w:pPr>
  </w:style>
  <w:style w:type="table" w:styleId="a5">
    <w:name w:val="Table Grid"/>
    <w:basedOn w:val="a1"/>
    <w:rsid w:val="00DD27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6">
    <w:name w:val="Прижатый влево"/>
    <w:basedOn w:val="a"/>
    <w:next w:val="a"/>
    <w:uiPriority w:val="99"/>
    <w:rsid w:val="00DD27DE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header"/>
    <w:basedOn w:val="a"/>
    <w:link w:val="a8"/>
    <w:uiPriority w:val="99"/>
    <w:rsid w:val="00DD27D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27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uiPriority w:val="99"/>
    <w:qFormat/>
    <w:rsid w:val="00DD27DE"/>
    <w:pPr>
      <w:jc w:val="center"/>
    </w:pPr>
    <w:rPr>
      <w:rFonts w:eastAsia="Calibri"/>
      <w:b/>
      <w:bCs/>
    </w:rPr>
  </w:style>
  <w:style w:type="character" w:customStyle="1" w:styleId="aa">
    <w:name w:val="Название Знак"/>
    <w:basedOn w:val="a0"/>
    <w:link w:val="a9"/>
    <w:uiPriority w:val="99"/>
    <w:rsid w:val="00DD27DE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1A1DC0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841B4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41B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0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7</Pages>
  <Words>2458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24</cp:revision>
  <cp:lastPrinted>2020-08-27T08:45:00Z</cp:lastPrinted>
  <dcterms:created xsi:type="dcterms:W3CDTF">2020-07-22T06:57:00Z</dcterms:created>
  <dcterms:modified xsi:type="dcterms:W3CDTF">2020-08-27T08:46:00Z</dcterms:modified>
</cp:coreProperties>
</file>