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9D44F4" w:rsidP="00B349DE">
      <w:pPr>
        <w:pStyle w:val="ConsPlusTitle"/>
        <w:widowControl/>
        <w:jc w:val="center"/>
        <w:rPr>
          <w:sz w:val="24"/>
        </w:rPr>
      </w:pPr>
      <w:proofErr w:type="gramStart"/>
      <w:r>
        <w:t>Р</w:t>
      </w:r>
      <w:proofErr w:type="gramEnd"/>
      <w:r>
        <w:t xml:space="preserve"> А С П О Р Я Ж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C13D2">
        <w:rPr>
          <w:b w:val="0"/>
        </w:rPr>
        <w:t>25</w:t>
      </w:r>
      <w:r w:rsidR="00DB68B2">
        <w:rPr>
          <w:b w:val="0"/>
        </w:rPr>
        <w:t xml:space="preserve"> </w:t>
      </w:r>
      <w:r w:rsidR="00CA554C">
        <w:rPr>
          <w:b w:val="0"/>
        </w:rPr>
        <w:t>декабря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304080">
        <w:rPr>
          <w:b w:val="0"/>
        </w:rPr>
        <w:t>2</w:t>
      </w:r>
      <w:r w:rsidR="004C124D">
        <w:rPr>
          <w:b w:val="0"/>
        </w:rPr>
        <w:t>3</w:t>
      </w:r>
      <w:r w:rsidR="00D06775">
        <w:rPr>
          <w:b w:val="0"/>
        </w:rPr>
        <w:t xml:space="preserve"> года  №</w:t>
      </w:r>
      <w:r w:rsidR="002007E6">
        <w:rPr>
          <w:b w:val="0"/>
        </w:rPr>
        <w:t xml:space="preserve"> 4</w:t>
      </w:r>
      <w:r w:rsidR="000C13D2">
        <w:rPr>
          <w:b w:val="0"/>
        </w:rPr>
        <w:t>26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473F1" w:rsidRDefault="00B349DE" w:rsidP="00E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97FCF">
        <w:rPr>
          <w:b/>
          <w:sz w:val="28"/>
          <w:szCs w:val="28"/>
        </w:rPr>
        <w:t xml:space="preserve">О </w:t>
      </w:r>
      <w:r w:rsidR="00A55AA4">
        <w:rPr>
          <w:b/>
          <w:sz w:val="28"/>
          <w:szCs w:val="28"/>
        </w:rPr>
        <w:t xml:space="preserve">проведении инженерных изысканий и </w:t>
      </w:r>
      <w:r w:rsidR="00D06775">
        <w:rPr>
          <w:b/>
          <w:sz w:val="28"/>
          <w:szCs w:val="28"/>
        </w:rPr>
        <w:t>р</w:t>
      </w:r>
      <w:r w:rsidR="00D06775" w:rsidRPr="00D06775">
        <w:rPr>
          <w:b/>
          <w:sz w:val="28"/>
          <w:szCs w:val="28"/>
        </w:rPr>
        <w:t>азработк</w:t>
      </w:r>
      <w:r w:rsidR="00D06775">
        <w:rPr>
          <w:b/>
          <w:sz w:val="28"/>
          <w:szCs w:val="28"/>
        </w:rPr>
        <w:t>е</w:t>
      </w:r>
      <w:r w:rsidR="00D06775" w:rsidRPr="00D06775">
        <w:rPr>
          <w:b/>
          <w:sz w:val="28"/>
          <w:szCs w:val="28"/>
        </w:rPr>
        <w:t xml:space="preserve"> документации по планировке территории в отношении</w:t>
      </w:r>
      <w:r w:rsidR="00CA554C">
        <w:rPr>
          <w:b/>
          <w:sz w:val="28"/>
          <w:szCs w:val="28"/>
        </w:rPr>
        <w:t xml:space="preserve"> территории </w:t>
      </w:r>
      <w:r w:rsidR="00D06775" w:rsidRPr="00D06775">
        <w:rPr>
          <w:b/>
          <w:sz w:val="28"/>
          <w:szCs w:val="28"/>
        </w:rPr>
        <w:t xml:space="preserve"> </w:t>
      </w:r>
      <w:r w:rsidR="00CA554C" w:rsidRPr="00CA554C">
        <w:rPr>
          <w:b/>
          <w:sz w:val="28"/>
          <w:szCs w:val="28"/>
        </w:rPr>
        <w:t xml:space="preserve">части кадастровых кварталов 29:09:010102,  29:09:010103 между улицами Лермонтова и Толстого </w:t>
      </w:r>
      <w:proofErr w:type="spellStart"/>
      <w:r w:rsidR="00CA554C" w:rsidRPr="00CA554C">
        <w:rPr>
          <w:b/>
          <w:sz w:val="28"/>
          <w:szCs w:val="28"/>
        </w:rPr>
        <w:t>рп</w:t>
      </w:r>
      <w:proofErr w:type="gramStart"/>
      <w:r w:rsidR="00CA554C" w:rsidRPr="00CA554C">
        <w:rPr>
          <w:b/>
          <w:sz w:val="28"/>
          <w:szCs w:val="28"/>
        </w:rPr>
        <w:t>.У</w:t>
      </w:r>
      <w:proofErr w:type="gramEnd"/>
      <w:r w:rsidR="00CA554C" w:rsidRPr="00CA554C">
        <w:rPr>
          <w:b/>
          <w:sz w:val="28"/>
          <w:szCs w:val="28"/>
        </w:rPr>
        <w:t>рдома</w:t>
      </w:r>
      <w:proofErr w:type="spellEnd"/>
      <w:r w:rsidR="00CA554C" w:rsidRPr="00CA554C">
        <w:rPr>
          <w:b/>
          <w:sz w:val="28"/>
          <w:szCs w:val="28"/>
        </w:rPr>
        <w:t xml:space="preserve"> Ленского  района Архангельской области</w:t>
      </w:r>
      <w:r w:rsidR="000473F1">
        <w:rPr>
          <w:b/>
          <w:sz w:val="28"/>
          <w:szCs w:val="28"/>
        </w:rPr>
        <w:t xml:space="preserve"> </w:t>
      </w:r>
    </w:p>
    <w:p w:rsidR="00A55AA4" w:rsidRPr="00CA554C" w:rsidRDefault="000473F1" w:rsidP="00E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 в рамках капитальных вложений</w:t>
      </w:r>
    </w:p>
    <w:p w:rsidR="00CA554C" w:rsidRDefault="00CA554C" w:rsidP="00AA1483">
      <w:pPr>
        <w:ind w:firstLine="709"/>
        <w:jc w:val="both"/>
        <w:rPr>
          <w:sz w:val="28"/>
          <w:szCs w:val="28"/>
        </w:rPr>
      </w:pPr>
    </w:p>
    <w:p w:rsidR="002007E6" w:rsidRDefault="002007E6" w:rsidP="00AA1483">
      <w:pPr>
        <w:ind w:firstLine="709"/>
        <w:jc w:val="both"/>
        <w:rPr>
          <w:sz w:val="28"/>
          <w:szCs w:val="28"/>
        </w:rPr>
      </w:pPr>
    </w:p>
    <w:p w:rsidR="00B349DE" w:rsidRPr="00AA1483" w:rsidRDefault="005E6500" w:rsidP="00AA1483">
      <w:pPr>
        <w:ind w:firstLine="709"/>
        <w:jc w:val="both"/>
        <w:rPr>
          <w:sz w:val="28"/>
          <w:szCs w:val="28"/>
        </w:rPr>
      </w:pPr>
      <w:proofErr w:type="gramStart"/>
      <w:r w:rsidRPr="00AA5EBA">
        <w:rPr>
          <w:sz w:val="28"/>
          <w:szCs w:val="28"/>
        </w:rPr>
        <w:t>В соответствии</w:t>
      </w:r>
      <w:r w:rsidRPr="00AA5EBA">
        <w:rPr>
          <w:color w:val="000000"/>
          <w:sz w:val="28"/>
          <w:szCs w:val="28"/>
        </w:rPr>
        <w:t xml:space="preserve"> </w:t>
      </w:r>
      <w:r w:rsidR="00053AF4" w:rsidRPr="00AA5EBA">
        <w:rPr>
          <w:color w:val="000000"/>
          <w:sz w:val="28"/>
          <w:szCs w:val="28"/>
        </w:rPr>
        <w:t xml:space="preserve">с главой 5 </w:t>
      </w:r>
      <w:r w:rsidRPr="00AA5EBA">
        <w:rPr>
          <w:color w:val="000000"/>
          <w:sz w:val="28"/>
          <w:szCs w:val="28"/>
        </w:rPr>
        <w:t>Градостроительного кодекса Российской Федерации и пунктом 1 статьи 14 Федерального закона от 6 октября 2003 года № 131-ФЗ "Об общих принципах организации местного самоуправления в Российской Федерации"</w:t>
      </w:r>
      <w:r w:rsidR="00614781" w:rsidRPr="00AA5EBA">
        <w:rPr>
          <w:color w:val="000000"/>
          <w:sz w:val="28"/>
          <w:szCs w:val="28"/>
        </w:rPr>
        <w:t>, Положением о проведении общественных обсуждений</w:t>
      </w:r>
      <w:r w:rsidR="00614781" w:rsidRPr="00486C34">
        <w:rPr>
          <w:color w:val="000000"/>
          <w:sz w:val="28"/>
          <w:szCs w:val="28"/>
        </w:rPr>
        <w:t xml:space="preserve"> и публичных слушаний  по вопросам градостроительной деятельности на территории МО «Урдомское», утвержденных Решением Совета депутатов МО «Урдомское»</w:t>
      </w:r>
      <w:r w:rsidR="000F6850" w:rsidRPr="00486C34">
        <w:rPr>
          <w:color w:val="000000"/>
          <w:sz w:val="28"/>
          <w:szCs w:val="28"/>
        </w:rPr>
        <w:t xml:space="preserve"> от 15 ноября 2018 года</w:t>
      </w:r>
      <w:r w:rsidR="00D8128E">
        <w:rPr>
          <w:color w:val="000000"/>
          <w:sz w:val="28"/>
          <w:szCs w:val="28"/>
        </w:rPr>
        <w:t xml:space="preserve"> №</w:t>
      </w:r>
      <w:r w:rsidR="00077AB7">
        <w:rPr>
          <w:color w:val="000000"/>
          <w:sz w:val="28"/>
          <w:szCs w:val="28"/>
        </w:rPr>
        <w:t xml:space="preserve"> </w:t>
      </w:r>
      <w:r w:rsidR="00D8128E">
        <w:rPr>
          <w:color w:val="000000"/>
          <w:sz w:val="28"/>
          <w:szCs w:val="28"/>
        </w:rPr>
        <w:t>42-А</w:t>
      </w:r>
      <w:r w:rsidRPr="00486C34">
        <w:rPr>
          <w:color w:val="000000"/>
          <w:sz w:val="28"/>
          <w:szCs w:val="28"/>
        </w:rPr>
        <w:t xml:space="preserve">, </w:t>
      </w:r>
      <w:r w:rsidRPr="00486C34">
        <w:rPr>
          <w:sz w:val="28"/>
          <w:szCs w:val="28"/>
        </w:rPr>
        <w:t>руководствуясь</w:t>
      </w:r>
      <w:proofErr w:type="gramEnd"/>
      <w:r w:rsidRPr="00486C34">
        <w:rPr>
          <w:sz w:val="28"/>
          <w:szCs w:val="28"/>
        </w:rPr>
        <w:t xml:space="preserve"> </w:t>
      </w:r>
      <w:proofErr w:type="gramStart"/>
      <w:r w:rsidRPr="00486C34">
        <w:rPr>
          <w:sz w:val="28"/>
          <w:szCs w:val="28"/>
        </w:rPr>
        <w:t xml:space="preserve">Уставом Администрации МО «Урдомское», </w:t>
      </w:r>
      <w:r w:rsidR="00AA1483" w:rsidRPr="00486C34">
        <w:rPr>
          <w:sz w:val="28"/>
          <w:szCs w:val="28"/>
        </w:rPr>
        <w:t>Постановлением Администрации МО «Урдомское» от 07</w:t>
      </w:r>
      <w:r w:rsidR="00077AB7">
        <w:rPr>
          <w:sz w:val="28"/>
          <w:szCs w:val="28"/>
        </w:rPr>
        <w:t xml:space="preserve"> декабря </w:t>
      </w:r>
      <w:r w:rsidR="00AA1483" w:rsidRPr="00486C34">
        <w:rPr>
          <w:sz w:val="28"/>
          <w:szCs w:val="28"/>
        </w:rPr>
        <w:t xml:space="preserve">2018 </w:t>
      </w:r>
      <w:r w:rsidR="00077AB7">
        <w:rPr>
          <w:sz w:val="28"/>
          <w:szCs w:val="28"/>
        </w:rPr>
        <w:t xml:space="preserve">года </w:t>
      </w:r>
      <w:r w:rsidR="00AA1483" w:rsidRPr="00486C34">
        <w:rPr>
          <w:sz w:val="28"/>
          <w:szCs w:val="28"/>
        </w:rPr>
        <w:t>№</w:t>
      </w:r>
      <w:r w:rsidR="00077AB7">
        <w:rPr>
          <w:sz w:val="28"/>
          <w:szCs w:val="28"/>
        </w:rPr>
        <w:t xml:space="preserve"> </w:t>
      </w:r>
      <w:r w:rsidR="00AA1483" w:rsidRPr="00486C34">
        <w:rPr>
          <w:sz w:val="28"/>
          <w:szCs w:val="28"/>
        </w:rPr>
        <w:t>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</w:t>
      </w:r>
      <w:proofErr w:type="gramEnd"/>
      <w:r w:rsidR="00AA1483" w:rsidRPr="00486C34">
        <w:rPr>
          <w:sz w:val="28"/>
          <w:szCs w:val="28"/>
        </w:rPr>
        <w:t xml:space="preserve"> муниципального образования «Урдомское»</w:t>
      </w:r>
      <w:r w:rsidR="009D44F4" w:rsidRPr="005305F0">
        <w:rPr>
          <w:sz w:val="28"/>
          <w:szCs w:val="28"/>
        </w:rPr>
        <w:t>:</w:t>
      </w:r>
    </w:p>
    <w:p w:rsidR="00CA554C" w:rsidRPr="00CA554C" w:rsidRDefault="00A55AA4" w:rsidP="00CA554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инженерные изыскания и о</w:t>
      </w:r>
      <w:r w:rsidR="007A7A69" w:rsidRPr="00F653F1">
        <w:rPr>
          <w:sz w:val="28"/>
          <w:szCs w:val="28"/>
        </w:rPr>
        <w:t xml:space="preserve">существить </w:t>
      </w:r>
      <w:r w:rsidR="00D06775" w:rsidRPr="00D06775">
        <w:rPr>
          <w:sz w:val="28"/>
          <w:szCs w:val="28"/>
        </w:rPr>
        <w:t>р</w:t>
      </w:r>
      <w:r w:rsidR="009F074E" w:rsidRPr="00D06775">
        <w:rPr>
          <w:sz w:val="28"/>
          <w:szCs w:val="28"/>
        </w:rPr>
        <w:t>азработк</w:t>
      </w:r>
      <w:r>
        <w:rPr>
          <w:sz w:val="28"/>
          <w:szCs w:val="28"/>
        </w:rPr>
        <w:t>у</w:t>
      </w:r>
      <w:r w:rsidR="009F074E" w:rsidRPr="00D06775">
        <w:rPr>
          <w:sz w:val="28"/>
          <w:szCs w:val="28"/>
        </w:rPr>
        <w:t xml:space="preserve"> документации по планировке территории </w:t>
      </w:r>
      <w:r>
        <w:rPr>
          <w:sz w:val="28"/>
          <w:szCs w:val="28"/>
        </w:rPr>
        <w:t xml:space="preserve">в составе </w:t>
      </w:r>
      <w:r w:rsidR="009F074E" w:rsidRPr="00D06775">
        <w:rPr>
          <w:sz w:val="28"/>
          <w:szCs w:val="28"/>
        </w:rPr>
        <w:t xml:space="preserve">проекта планировки </w:t>
      </w:r>
      <w:r w:rsidR="00D06775" w:rsidRPr="00D06775">
        <w:rPr>
          <w:sz w:val="28"/>
          <w:szCs w:val="28"/>
        </w:rPr>
        <w:t xml:space="preserve">территории </w:t>
      </w:r>
      <w:r w:rsidR="009F074E" w:rsidRPr="00D06775">
        <w:rPr>
          <w:sz w:val="28"/>
          <w:szCs w:val="28"/>
        </w:rPr>
        <w:t xml:space="preserve">и проекта межевания территории в отношении </w:t>
      </w:r>
      <w:r w:rsidR="00CA554C" w:rsidRPr="00CA554C">
        <w:rPr>
          <w:sz w:val="28"/>
          <w:szCs w:val="28"/>
        </w:rPr>
        <w:t xml:space="preserve">территории  части кадастровых кварталов 29:09:010102,  29:09:010103 между улицами Лермонтова и Толстого </w:t>
      </w:r>
      <w:proofErr w:type="spellStart"/>
      <w:r w:rsidR="00CA554C" w:rsidRPr="00CA554C">
        <w:rPr>
          <w:sz w:val="28"/>
          <w:szCs w:val="28"/>
        </w:rPr>
        <w:t>рп</w:t>
      </w:r>
      <w:proofErr w:type="gramStart"/>
      <w:r w:rsidR="00CA554C" w:rsidRPr="00CA554C">
        <w:rPr>
          <w:sz w:val="28"/>
          <w:szCs w:val="28"/>
        </w:rPr>
        <w:t>.У</w:t>
      </w:r>
      <w:proofErr w:type="gramEnd"/>
      <w:r w:rsidR="00CA554C" w:rsidRPr="00CA554C">
        <w:rPr>
          <w:sz w:val="28"/>
          <w:szCs w:val="28"/>
        </w:rPr>
        <w:t>рдома</w:t>
      </w:r>
      <w:proofErr w:type="spellEnd"/>
      <w:r w:rsidR="00CA554C" w:rsidRPr="00CA554C">
        <w:rPr>
          <w:sz w:val="28"/>
          <w:szCs w:val="28"/>
        </w:rPr>
        <w:t xml:space="preserve"> Ленского  района Архангельской области</w:t>
      </w:r>
      <w:r w:rsidR="000473F1">
        <w:rPr>
          <w:sz w:val="28"/>
          <w:szCs w:val="28"/>
        </w:rPr>
        <w:t xml:space="preserve"> не в рамках капитальных вложений</w:t>
      </w:r>
      <w:r w:rsidR="00CA554C">
        <w:rPr>
          <w:sz w:val="28"/>
          <w:szCs w:val="28"/>
        </w:rPr>
        <w:t>.</w:t>
      </w:r>
    </w:p>
    <w:p w:rsidR="00CA554C" w:rsidRPr="004C124D" w:rsidRDefault="00CA554C" w:rsidP="00AA1483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C124D">
        <w:rPr>
          <w:sz w:val="28"/>
          <w:szCs w:val="28"/>
        </w:rPr>
        <w:t>При разработке документации по планировке территории</w:t>
      </w:r>
      <w:r w:rsidR="008B092D" w:rsidRPr="004C124D">
        <w:rPr>
          <w:sz w:val="28"/>
          <w:szCs w:val="28"/>
        </w:rPr>
        <w:t xml:space="preserve"> </w:t>
      </w:r>
      <w:r w:rsidR="004C124D">
        <w:rPr>
          <w:sz w:val="28"/>
          <w:szCs w:val="28"/>
        </w:rPr>
        <w:t xml:space="preserve">в первую очередь </w:t>
      </w:r>
      <w:r w:rsidR="008B092D" w:rsidRPr="004C124D">
        <w:rPr>
          <w:sz w:val="28"/>
          <w:szCs w:val="28"/>
        </w:rPr>
        <w:t xml:space="preserve">предусмотреть образование земельных участков отдельным категориям граждан </w:t>
      </w:r>
      <w:r w:rsidR="004C124D">
        <w:rPr>
          <w:sz w:val="28"/>
          <w:szCs w:val="28"/>
        </w:rPr>
        <w:t>(</w:t>
      </w:r>
      <w:r w:rsidR="004C124D" w:rsidRPr="004C124D">
        <w:rPr>
          <w:sz w:val="28"/>
          <w:szCs w:val="28"/>
        </w:rPr>
        <w:t>многодетным семьям</w:t>
      </w:r>
      <w:r w:rsidR="00336152">
        <w:rPr>
          <w:sz w:val="28"/>
          <w:szCs w:val="28"/>
        </w:rPr>
        <w:t xml:space="preserve">, </w:t>
      </w:r>
      <w:r w:rsidR="004C124D" w:rsidRPr="004C124D">
        <w:rPr>
          <w:sz w:val="28"/>
          <w:szCs w:val="28"/>
        </w:rPr>
        <w:t>военнослужащим и членам их семей, желающим приобрести земельные участки) в соответствии с Законом Архангельской области от 7 октября 2003 года № 192-24-ОЗ "О порядке предоставления земельных участков отдельным категориям граждан"</w:t>
      </w:r>
      <w:r w:rsidR="004C124D">
        <w:rPr>
          <w:sz w:val="28"/>
          <w:szCs w:val="28"/>
        </w:rPr>
        <w:t>.</w:t>
      </w:r>
    </w:p>
    <w:p w:rsidR="004C124D" w:rsidRDefault="004C124D" w:rsidP="00AA1483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муниципальном контракте предусмотреть также необходимость подготовки межевых планов для постановки земельных участков</w:t>
      </w:r>
      <w:r w:rsidR="002007E6">
        <w:rPr>
          <w:sz w:val="28"/>
          <w:szCs w:val="28"/>
        </w:rPr>
        <w:t>, образуемых на основании разработанной документации по планировке территории,</w:t>
      </w:r>
      <w:r>
        <w:rPr>
          <w:sz w:val="28"/>
          <w:szCs w:val="28"/>
        </w:rPr>
        <w:t xml:space="preserve"> на кадастровый учет. </w:t>
      </w:r>
    </w:p>
    <w:p w:rsidR="002007E6" w:rsidRPr="002007E6" w:rsidRDefault="002007E6" w:rsidP="002007E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Инженерные изыскания, </w:t>
      </w:r>
      <w:r w:rsidRPr="00D06775">
        <w:rPr>
          <w:sz w:val="28"/>
          <w:szCs w:val="28"/>
        </w:rPr>
        <w:t>разработк</w:t>
      </w:r>
      <w:r>
        <w:rPr>
          <w:sz w:val="28"/>
          <w:szCs w:val="28"/>
        </w:rPr>
        <w:t>у</w:t>
      </w:r>
      <w:r w:rsidRPr="00D06775">
        <w:rPr>
          <w:sz w:val="28"/>
          <w:szCs w:val="28"/>
        </w:rPr>
        <w:t xml:space="preserve"> документации по планировке территории</w:t>
      </w:r>
      <w:r w:rsidR="00E21726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подготовку межевых планов осуществить за счет средств бюджета МО «Урдомское»</w:t>
      </w:r>
      <w:r w:rsidRPr="00B411DD">
        <w:rPr>
          <w:sz w:val="28"/>
          <w:szCs w:val="28"/>
        </w:rPr>
        <w:t>.</w:t>
      </w:r>
    </w:p>
    <w:p w:rsidR="00AA1483" w:rsidRDefault="00AA1483" w:rsidP="00AA1483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411DD">
        <w:rPr>
          <w:sz w:val="28"/>
          <w:szCs w:val="28"/>
        </w:rPr>
        <w:t xml:space="preserve">Со дня опубликования </w:t>
      </w:r>
      <w:r>
        <w:rPr>
          <w:sz w:val="28"/>
          <w:szCs w:val="28"/>
        </w:rPr>
        <w:t xml:space="preserve">настоящего </w:t>
      </w:r>
      <w:r w:rsidRPr="00B411DD">
        <w:rPr>
          <w:sz w:val="28"/>
          <w:szCs w:val="28"/>
        </w:rPr>
        <w:t>решения физические или юридические лица вправе представить свои предложения о порядке, сроках подготовки и содержании документации по планировке территории</w:t>
      </w:r>
      <w:r>
        <w:rPr>
          <w:sz w:val="28"/>
          <w:szCs w:val="28"/>
        </w:rPr>
        <w:t>.</w:t>
      </w:r>
    </w:p>
    <w:p w:rsidR="00AA5EBA" w:rsidRPr="00AA5EBA" w:rsidRDefault="00AA5EBA" w:rsidP="00AA5EBA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42E1A">
        <w:rPr>
          <w:sz w:val="28"/>
          <w:szCs w:val="28"/>
        </w:rPr>
        <w:t>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sz w:val="28"/>
          <w:szCs w:val="28"/>
        </w:rPr>
        <w:t xml:space="preserve"> о</w:t>
      </w:r>
      <w:r w:rsidRPr="00AA5EBA">
        <w:rPr>
          <w:sz w:val="28"/>
          <w:szCs w:val="28"/>
        </w:rPr>
        <w:t>рганизовать учет предложений от граждан и юридических лиц о порядке, сроках подготовки и содержании проекта.</w:t>
      </w:r>
    </w:p>
    <w:p w:rsidR="000473F1" w:rsidRDefault="000473F1" w:rsidP="000F685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Отменить распоряжение Администрации МО «Урдомское» от 12 декабря 2023 года № 411.</w:t>
      </w:r>
    </w:p>
    <w:p w:rsidR="000F6850" w:rsidRPr="003D6CB5" w:rsidRDefault="000F6850" w:rsidP="000F685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Опубликовать настоящее </w:t>
      </w:r>
      <w:r w:rsidR="00D8128E">
        <w:rPr>
          <w:sz w:val="28"/>
          <w:szCs w:val="28"/>
        </w:rPr>
        <w:t>Р</w:t>
      </w:r>
      <w:r w:rsidR="00B55C7D">
        <w:rPr>
          <w:sz w:val="28"/>
          <w:szCs w:val="28"/>
        </w:rPr>
        <w:t>аспоряжение</w:t>
      </w:r>
      <w:r w:rsidRPr="003D6CB5">
        <w:rPr>
          <w:sz w:val="28"/>
          <w:szCs w:val="28"/>
        </w:rPr>
        <w:t xml:space="preserve"> в установленном порядке</w:t>
      </w:r>
      <w:r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0F6850" w:rsidRPr="003D6CB5" w:rsidRDefault="000F6850" w:rsidP="000F685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D8128E">
        <w:rPr>
          <w:sz w:val="28"/>
          <w:szCs w:val="28"/>
        </w:rPr>
        <w:t>Р</w:t>
      </w:r>
      <w:r w:rsidR="00B55C7D">
        <w:rPr>
          <w:sz w:val="28"/>
          <w:szCs w:val="28"/>
        </w:rPr>
        <w:t>аспоряжение</w:t>
      </w:r>
      <w:r w:rsidRPr="003D6CB5">
        <w:rPr>
          <w:sz w:val="28"/>
          <w:szCs w:val="28"/>
        </w:rPr>
        <w:t xml:space="preserve"> вступает в силу с момента подписания.</w:t>
      </w:r>
    </w:p>
    <w:p w:rsidR="000F6850" w:rsidRDefault="000F6850" w:rsidP="000F685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3D6CB5">
        <w:rPr>
          <w:sz w:val="28"/>
          <w:szCs w:val="28"/>
        </w:rPr>
        <w:t>Конт</w:t>
      </w:r>
      <w:r w:rsidR="00B55C7D">
        <w:rPr>
          <w:sz w:val="28"/>
          <w:szCs w:val="28"/>
        </w:rPr>
        <w:t>роль за</w:t>
      </w:r>
      <w:proofErr w:type="gramEnd"/>
      <w:r w:rsidR="00B55C7D">
        <w:rPr>
          <w:sz w:val="28"/>
          <w:szCs w:val="28"/>
        </w:rPr>
        <w:t xml:space="preserve"> исполнением настоящего </w:t>
      </w:r>
      <w:r w:rsidR="00D8128E">
        <w:rPr>
          <w:sz w:val="28"/>
          <w:szCs w:val="28"/>
        </w:rPr>
        <w:t>Р</w:t>
      </w:r>
      <w:r w:rsidR="00B55C7D">
        <w:rPr>
          <w:sz w:val="28"/>
          <w:szCs w:val="28"/>
        </w:rPr>
        <w:t>аспоряжения</w:t>
      </w:r>
      <w:r w:rsidRPr="003D6CB5">
        <w:rPr>
          <w:sz w:val="28"/>
          <w:szCs w:val="28"/>
        </w:rPr>
        <w:t xml:space="preserve"> оставляю за собой.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0473F1" w:rsidRDefault="000473F1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922705" w:rsidRDefault="00B349DE" w:rsidP="00D139B7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0473F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5305F0">
        <w:rPr>
          <w:b/>
          <w:sz w:val="28"/>
          <w:szCs w:val="28"/>
        </w:rPr>
        <w:t xml:space="preserve">  </w:t>
      </w:r>
      <w:r w:rsidR="00417634">
        <w:rPr>
          <w:b/>
          <w:sz w:val="28"/>
          <w:szCs w:val="28"/>
        </w:rPr>
        <w:t xml:space="preserve">         </w:t>
      </w:r>
      <w:r w:rsidR="000473F1">
        <w:rPr>
          <w:b/>
          <w:sz w:val="28"/>
          <w:szCs w:val="28"/>
        </w:rPr>
        <w:t xml:space="preserve">  </w:t>
      </w:r>
      <w:r w:rsidR="004C124D">
        <w:rPr>
          <w:b/>
          <w:sz w:val="28"/>
          <w:szCs w:val="28"/>
        </w:rPr>
        <w:t>С.</w:t>
      </w:r>
      <w:r w:rsidR="000473F1">
        <w:rPr>
          <w:b/>
          <w:sz w:val="28"/>
          <w:szCs w:val="28"/>
        </w:rPr>
        <w:t>А</w:t>
      </w:r>
      <w:r w:rsidR="004C124D">
        <w:rPr>
          <w:b/>
          <w:sz w:val="28"/>
          <w:szCs w:val="28"/>
        </w:rPr>
        <w:t xml:space="preserve">. </w:t>
      </w:r>
      <w:proofErr w:type="spellStart"/>
      <w:r w:rsidR="000473F1">
        <w:rPr>
          <w:b/>
          <w:sz w:val="28"/>
          <w:szCs w:val="28"/>
        </w:rPr>
        <w:t>Бильков</w:t>
      </w:r>
      <w:proofErr w:type="spellEnd"/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p w:rsidR="00922705" w:rsidRDefault="00922705" w:rsidP="00D139B7">
      <w:pPr>
        <w:jc w:val="both"/>
        <w:rPr>
          <w:b/>
          <w:sz w:val="28"/>
          <w:szCs w:val="28"/>
        </w:rPr>
      </w:pPr>
    </w:p>
    <w:sectPr w:rsidR="00922705" w:rsidSect="002007E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175AF"/>
    <w:multiLevelType w:val="hybridMultilevel"/>
    <w:tmpl w:val="3574004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7C84161"/>
    <w:multiLevelType w:val="hybridMultilevel"/>
    <w:tmpl w:val="CAF2416A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564CA"/>
    <w:rsid w:val="0003147E"/>
    <w:rsid w:val="000372CF"/>
    <w:rsid w:val="000473F1"/>
    <w:rsid w:val="00053AF4"/>
    <w:rsid w:val="00077AB7"/>
    <w:rsid w:val="0008554B"/>
    <w:rsid w:val="000C01D0"/>
    <w:rsid w:val="000C13D2"/>
    <w:rsid w:val="000E71BB"/>
    <w:rsid w:val="000F6850"/>
    <w:rsid w:val="00101824"/>
    <w:rsid w:val="00114FC4"/>
    <w:rsid w:val="00124233"/>
    <w:rsid w:val="00125A4E"/>
    <w:rsid w:val="00134034"/>
    <w:rsid w:val="001359CD"/>
    <w:rsid w:val="0014171D"/>
    <w:rsid w:val="00150B2F"/>
    <w:rsid w:val="001D52B3"/>
    <w:rsid w:val="002007E6"/>
    <w:rsid w:val="00203BBA"/>
    <w:rsid w:val="0020431C"/>
    <w:rsid w:val="00233BB5"/>
    <w:rsid w:val="00241AF3"/>
    <w:rsid w:val="00244685"/>
    <w:rsid w:val="00256888"/>
    <w:rsid w:val="002616B2"/>
    <w:rsid w:val="00286F17"/>
    <w:rsid w:val="002A76D9"/>
    <w:rsid w:val="002B4AE4"/>
    <w:rsid w:val="002E7CE2"/>
    <w:rsid w:val="00304080"/>
    <w:rsid w:val="003069B1"/>
    <w:rsid w:val="00336152"/>
    <w:rsid w:val="003451D9"/>
    <w:rsid w:val="0037086C"/>
    <w:rsid w:val="003862BB"/>
    <w:rsid w:val="00392E2D"/>
    <w:rsid w:val="003E5FFF"/>
    <w:rsid w:val="003F13D9"/>
    <w:rsid w:val="00404CE0"/>
    <w:rsid w:val="00417634"/>
    <w:rsid w:val="00443EFD"/>
    <w:rsid w:val="0046470E"/>
    <w:rsid w:val="00486C34"/>
    <w:rsid w:val="004B0D1B"/>
    <w:rsid w:val="004C124D"/>
    <w:rsid w:val="004D4D19"/>
    <w:rsid w:val="004F7566"/>
    <w:rsid w:val="0052102A"/>
    <w:rsid w:val="005305F0"/>
    <w:rsid w:val="0054326F"/>
    <w:rsid w:val="00554B03"/>
    <w:rsid w:val="00574247"/>
    <w:rsid w:val="00580976"/>
    <w:rsid w:val="005902A0"/>
    <w:rsid w:val="00590D74"/>
    <w:rsid w:val="00593D46"/>
    <w:rsid w:val="005D4BBB"/>
    <w:rsid w:val="005E6500"/>
    <w:rsid w:val="005E71A1"/>
    <w:rsid w:val="00614781"/>
    <w:rsid w:val="00650363"/>
    <w:rsid w:val="00662AF2"/>
    <w:rsid w:val="00664F38"/>
    <w:rsid w:val="006737D9"/>
    <w:rsid w:val="006A1837"/>
    <w:rsid w:val="006F4F27"/>
    <w:rsid w:val="0078252B"/>
    <w:rsid w:val="00784270"/>
    <w:rsid w:val="007A7A69"/>
    <w:rsid w:val="007C1C31"/>
    <w:rsid w:val="007E1703"/>
    <w:rsid w:val="00825383"/>
    <w:rsid w:val="00870647"/>
    <w:rsid w:val="00870F3A"/>
    <w:rsid w:val="008B092D"/>
    <w:rsid w:val="008C5585"/>
    <w:rsid w:val="008D29E4"/>
    <w:rsid w:val="008D7E9D"/>
    <w:rsid w:val="008E386C"/>
    <w:rsid w:val="0090438F"/>
    <w:rsid w:val="00922705"/>
    <w:rsid w:val="00926D6B"/>
    <w:rsid w:val="009477CA"/>
    <w:rsid w:val="009B438D"/>
    <w:rsid w:val="009D44F4"/>
    <w:rsid w:val="009E4F09"/>
    <w:rsid w:val="009F074E"/>
    <w:rsid w:val="00A22B95"/>
    <w:rsid w:val="00A536FF"/>
    <w:rsid w:val="00A55AA4"/>
    <w:rsid w:val="00A564CA"/>
    <w:rsid w:val="00A614FA"/>
    <w:rsid w:val="00A6268F"/>
    <w:rsid w:val="00A67ECF"/>
    <w:rsid w:val="00A742B9"/>
    <w:rsid w:val="00AA1483"/>
    <w:rsid w:val="00AA5EBA"/>
    <w:rsid w:val="00B0339F"/>
    <w:rsid w:val="00B30C0E"/>
    <w:rsid w:val="00B349DE"/>
    <w:rsid w:val="00B411DD"/>
    <w:rsid w:val="00B55C7D"/>
    <w:rsid w:val="00B97FCF"/>
    <w:rsid w:val="00BB4C97"/>
    <w:rsid w:val="00C00A33"/>
    <w:rsid w:val="00CA554C"/>
    <w:rsid w:val="00CC03B3"/>
    <w:rsid w:val="00D05F4B"/>
    <w:rsid w:val="00D06775"/>
    <w:rsid w:val="00D070CB"/>
    <w:rsid w:val="00D139B7"/>
    <w:rsid w:val="00D32061"/>
    <w:rsid w:val="00D3591D"/>
    <w:rsid w:val="00D6407F"/>
    <w:rsid w:val="00D8128E"/>
    <w:rsid w:val="00D8267A"/>
    <w:rsid w:val="00DA59F3"/>
    <w:rsid w:val="00DB5549"/>
    <w:rsid w:val="00DB68B2"/>
    <w:rsid w:val="00E21726"/>
    <w:rsid w:val="00E40847"/>
    <w:rsid w:val="00E44103"/>
    <w:rsid w:val="00E54700"/>
    <w:rsid w:val="00E82DE8"/>
    <w:rsid w:val="00E933DD"/>
    <w:rsid w:val="00EA1FF3"/>
    <w:rsid w:val="00EC13DD"/>
    <w:rsid w:val="00F379E4"/>
    <w:rsid w:val="00F424BC"/>
    <w:rsid w:val="00F54DA5"/>
    <w:rsid w:val="00F653F1"/>
    <w:rsid w:val="00F91674"/>
    <w:rsid w:val="00F93024"/>
    <w:rsid w:val="00FC0F89"/>
    <w:rsid w:val="00FC5849"/>
    <w:rsid w:val="00FD6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70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086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708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85</cp:revision>
  <cp:lastPrinted>2023-12-25T13:00:00Z</cp:lastPrinted>
  <dcterms:created xsi:type="dcterms:W3CDTF">2017-10-09T14:49:00Z</dcterms:created>
  <dcterms:modified xsi:type="dcterms:W3CDTF">2023-12-25T13:00:00Z</dcterms:modified>
</cp:coreProperties>
</file>