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9E3" w:rsidRDefault="00FD29E3" w:rsidP="00FD29E3">
      <w:pPr>
        <w:tabs>
          <w:tab w:val="left" w:pos="2430"/>
          <w:tab w:val="right" w:pos="978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9269B"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9269B">
        <w:rPr>
          <w:rFonts w:ascii="Times New Roman" w:hAnsi="Times New Roman"/>
          <w:b/>
          <w:sz w:val="28"/>
          <w:szCs w:val="28"/>
        </w:rPr>
        <w:t>МУНИЦИПАЛЬНОЕ ОБРАЗОВАНИЕ «УРДОМСКОЕ»</w:t>
      </w: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9269B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8"/>
          <w:szCs w:val="8"/>
        </w:rPr>
      </w:pP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9269B">
        <w:rPr>
          <w:rFonts w:ascii="Times New Roman" w:hAnsi="Times New Roman"/>
          <w:b/>
          <w:sz w:val="28"/>
          <w:szCs w:val="28"/>
        </w:rPr>
        <w:t xml:space="preserve">РЕШЕНИЕ № </w:t>
      </w:r>
      <w:r w:rsidR="00463D0F">
        <w:rPr>
          <w:rFonts w:ascii="Times New Roman" w:hAnsi="Times New Roman"/>
          <w:b/>
          <w:sz w:val="28"/>
          <w:szCs w:val="28"/>
        </w:rPr>
        <w:t>45-А</w:t>
      </w:r>
    </w:p>
    <w:p w:rsidR="008857FC" w:rsidRPr="0049269B" w:rsidRDefault="008857FC" w:rsidP="001E7CF1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9269B">
        <w:rPr>
          <w:rFonts w:ascii="Times New Roman" w:hAnsi="Times New Roman" w:cs="Times New Roman"/>
          <w:color w:val="auto"/>
          <w:sz w:val="28"/>
          <w:szCs w:val="28"/>
        </w:rPr>
        <w:t>от «</w:t>
      </w:r>
      <w:r w:rsidR="00463D0F">
        <w:rPr>
          <w:rFonts w:ascii="Times New Roman" w:hAnsi="Times New Roman" w:cs="Times New Roman"/>
          <w:color w:val="auto"/>
          <w:sz w:val="28"/>
          <w:szCs w:val="28"/>
        </w:rPr>
        <w:t>26</w:t>
      </w:r>
      <w:r w:rsidRPr="0049269B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FD29E3">
        <w:rPr>
          <w:rFonts w:ascii="Times New Roman" w:hAnsi="Times New Roman" w:cs="Times New Roman"/>
          <w:color w:val="auto"/>
          <w:sz w:val="28"/>
          <w:szCs w:val="28"/>
        </w:rPr>
        <w:t>дека</w:t>
      </w:r>
      <w:r w:rsidR="00B637DB">
        <w:rPr>
          <w:rFonts w:ascii="Times New Roman" w:hAnsi="Times New Roman" w:cs="Times New Roman"/>
          <w:color w:val="auto"/>
          <w:sz w:val="28"/>
          <w:szCs w:val="28"/>
        </w:rPr>
        <w:t>бря</w:t>
      </w:r>
      <w:r w:rsidRPr="0049269B">
        <w:rPr>
          <w:rFonts w:ascii="Times New Roman" w:hAnsi="Times New Roman" w:cs="Times New Roman"/>
          <w:color w:val="auto"/>
          <w:sz w:val="28"/>
          <w:szCs w:val="28"/>
        </w:rPr>
        <w:t xml:space="preserve"> 202</w:t>
      </w:r>
      <w:r w:rsidR="00FD29E3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49269B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</w:p>
    <w:p w:rsidR="009B5BCD" w:rsidRPr="0049269B" w:rsidRDefault="009B5BCD" w:rsidP="001E7C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21"/>
      </w:tblGrid>
      <w:tr w:rsidR="009B5BCD" w:rsidRPr="0049269B" w:rsidTr="008857FC">
        <w:trPr>
          <w:trHeight w:val="523"/>
        </w:trPr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</w:tcPr>
          <w:p w:rsidR="00FD29E3" w:rsidRDefault="00FD29E3" w:rsidP="00FD29E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A2FDE">
              <w:rPr>
                <w:rFonts w:ascii="Times New Roman" w:hAnsi="Times New Roman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внесении изменений и дополнений </w:t>
            </w:r>
          </w:p>
          <w:p w:rsidR="00FD29E3" w:rsidRDefault="00FD29E3" w:rsidP="00FD29E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 Решение Совета депутатов МО «Урдомское» </w:t>
            </w:r>
          </w:p>
          <w:p w:rsidR="009B5BCD" w:rsidRPr="0049269B" w:rsidRDefault="00FD29E3" w:rsidP="00FD29E3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30-А от 22.10.2024 г. «</w:t>
            </w:r>
            <w:r w:rsidR="009B5BCD" w:rsidRPr="0049269B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="00593D60" w:rsidRPr="0049269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налоге на имущество физических лиц</w:t>
            </w:r>
            <w:r w:rsidR="00B347F6" w:rsidRPr="0049269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на территории муниципального образования «Урдомское»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80557B" w:rsidRPr="0049269B" w:rsidRDefault="0080557B" w:rsidP="001E7CF1">
            <w:pPr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9B5BCD" w:rsidRPr="00DD5BDE" w:rsidRDefault="00593D60" w:rsidP="00DD5BDE">
      <w:pPr>
        <w:tabs>
          <w:tab w:val="left" w:pos="709"/>
        </w:tabs>
        <w:adjustRightInd w:val="0"/>
        <w:spacing w:after="0" w:line="240" w:lineRule="auto"/>
        <w:ind w:firstLine="543"/>
        <w:jc w:val="both"/>
        <w:rPr>
          <w:rFonts w:ascii="Times New Roman" w:hAnsi="Times New Roman"/>
          <w:sz w:val="28"/>
          <w:szCs w:val="28"/>
        </w:rPr>
      </w:pPr>
      <w:r w:rsidRPr="00DD5BDE">
        <w:rPr>
          <w:rFonts w:ascii="Times New Roman" w:hAnsi="Times New Roman"/>
          <w:sz w:val="28"/>
          <w:szCs w:val="28"/>
        </w:rPr>
        <w:t>На основании главы 32 Налогового кодекса Российской Федерации</w:t>
      </w:r>
      <w:r w:rsidR="00084E5B" w:rsidRPr="00DD5BDE">
        <w:rPr>
          <w:rFonts w:ascii="Times New Roman" w:hAnsi="Times New Roman"/>
          <w:sz w:val="28"/>
          <w:szCs w:val="28"/>
        </w:rPr>
        <w:t>, руководствуясь статьей 15 Устава МО «Урдомское»</w:t>
      </w:r>
      <w:r w:rsidRPr="00DD5BDE">
        <w:rPr>
          <w:rFonts w:ascii="Times New Roman" w:hAnsi="Times New Roman"/>
          <w:sz w:val="28"/>
          <w:szCs w:val="28"/>
        </w:rPr>
        <w:t xml:space="preserve"> Совет депутатов МО «Урдомское»</w:t>
      </w:r>
    </w:p>
    <w:p w:rsidR="00FD29E3" w:rsidRPr="00DD5BDE" w:rsidRDefault="00FD29E3" w:rsidP="00DD5BDE">
      <w:pPr>
        <w:tabs>
          <w:tab w:val="left" w:pos="709"/>
        </w:tabs>
        <w:adjustRightInd w:val="0"/>
        <w:spacing w:after="0" w:line="240" w:lineRule="auto"/>
        <w:ind w:firstLine="543"/>
        <w:jc w:val="both"/>
        <w:rPr>
          <w:rFonts w:ascii="Times New Roman" w:hAnsi="Times New Roman"/>
          <w:sz w:val="28"/>
          <w:szCs w:val="28"/>
        </w:rPr>
      </w:pPr>
    </w:p>
    <w:p w:rsidR="009B5BCD" w:rsidRPr="00463D0F" w:rsidRDefault="009B5BCD" w:rsidP="00DD5BDE">
      <w:pPr>
        <w:tabs>
          <w:tab w:val="left" w:pos="709"/>
        </w:tabs>
        <w:adjustRightInd w:val="0"/>
        <w:spacing w:after="0" w:line="240" w:lineRule="auto"/>
        <w:ind w:firstLine="543"/>
        <w:jc w:val="both"/>
        <w:rPr>
          <w:rFonts w:ascii="Times New Roman" w:hAnsi="Times New Roman"/>
          <w:b/>
          <w:sz w:val="28"/>
          <w:szCs w:val="28"/>
        </w:rPr>
      </w:pPr>
      <w:r w:rsidRPr="00463D0F">
        <w:rPr>
          <w:rFonts w:ascii="Times New Roman" w:hAnsi="Times New Roman"/>
          <w:b/>
          <w:sz w:val="28"/>
          <w:szCs w:val="28"/>
        </w:rPr>
        <w:t>РЕШИЛ:</w:t>
      </w:r>
    </w:p>
    <w:p w:rsidR="00D30DC8" w:rsidRPr="00DD5BDE" w:rsidRDefault="00FD29E3" w:rsidP="00DD5BDE">
      <w:pPr>
        <w:pStyle w:val="ConsPlusNormal"/>
        <w:numPr>
          <w:ilvl w:val="0"/>
          <w:numId w:val="18"/>
        </w:numPr>
        <w:tabs>
          <w:tab w:val="left" w:pos="709"/>
          <w:tab w:val="left" w:pos="851"/>
        </w:tabs>
        <w:ind w:left="0" w:firstLine="543"/>
        <w:jc w:val="both"/>
        <w:rPr>
          <w:sz w:val="28"/>
          <w:szCs w:val="28"/>
        </w:rPr>
      </w:pPr>
      <w:r w:rsidRPr="00DD5BDE">
        <w:rPr>
          <w:sz w:val="28"/>
          <w:szCs w:val="28"/>
        </w:rPr>
        <w:t xml:space="preserve">подпункт 2) </w:t>
      </w:r>
      <w:r w:rsidR="00C02595">
        <w:rPr>
          <w:sz w:val="28"/>
          <w:szCs w:val="28"/>
        </w:rPr>
        <w:t>пункта</w:t>
      </w:r>
      <w:r w:rsidRPr="00DD5BDE">
        <w:rPr>
          <w:sz w:val="28"/>
          <w:szCs w:val="28"/>
        </w:rPr>
        <w:t xml:space="preserve"> 9 изложить в новой редакции:</w:t>
      </w:r>
    </w:p>
    <w:p w:rsidR="00FD29E3" w:rsidRPr="00DD5BDE" w:rsidRDefault="00FD29E3" w:rsidP="00DD5BDE">
      <w:pPr>
        <w:tabs>
          <w:tab w:val="left" w:pos="709"/>
          <w:tab w:val="left" w:pos="993"/>
        </w:tabs>
        <w:adjustRightInd w:val="0"/>
        <w:spacing w:after="0" w:line="240" w:lineRule="auto"/>
        <w:ind w:firstLine="543"/>
        <w:jc w:val="both"/>
        <w:rPr>
          <w:rFonts w:ascii="Times New Roman" w:hAnsi="Times New Roman"/>
          <w:sz w:val="28"/>
          <w:szCs w:val="28"/>
        </w:rPr>
      </w:pPr>
      <w:proofErr w:type="gramStart"/>
      <w:r w:rsidRPr="00DD5BDE">
        <w:rPr>
          <w:rFonts w:ascii="Times New Roman" w:hAnsi="Times New Roman"/>
          <w:sz w:val="28"/>
          <w:szCs w:val="28"/>
        </w:rPr>
        <w:t>«2) 2,5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</w:t>
      </w:r>
      <w:r w:rsidR="007A3E9E">
        <w:rPr>
          <w:rFonts w:ascii="Times New Roman" w:hAnsi="Times New Roman"/>
          <w:sz w:val="28"/>
          <w:szCs w:val="28"/>
        </w:rPr>
        <w:t>, за исключением объектов незавершенного строительства, проектируемым назначением которых</w:t>
      </w:r>
      <w:proofErr w:type="gramEnd"/>
      <w:r w:rsidR="007A3E9E">
        <w:rPr>
          <w:rFonts w:ascii="Times New Roman" w:hAnsi="Times New Roman"/>
          <w:sz w:val="28"/>
          <w:szCs w:val="28"/>
        </w:rPr>
        <w:t xml:space="preserve"> является многоквартирный дом</w:t>
      </w:r>
      <w:proofErr w:type="gramStart"/>
      <w:r w:rsidRPr="00DD5BDE">
        <w:rPr>
          <w:rFonts w:ascii="Times New Roman" w:hAnsi="Times New Roman"/>
          <w:sz w:val="28"/>
          <w:szCs w:val="28"/>
        </w:rPr>
        <w:t>;»</w:t>
      </w:r>
      <w:proofErr w:type="gramEnd"/>
      <w:r w:rsidR="002C699A">
        <w:rPr>
          <w:rFonts w:ascii="Times New Roman" w:hAnsi="Times New Roman"/>
          <w:sz w:val="28"/>
          <w:szCs w:val="28"/>
        </w:rPr>
        <w:t>.</w:t>
      </w:r>
    </w:p>
    <w:p w:rsidR="00A23573" w:rsidRPr="00DD5BDE" w:rsidRDefault="007A3E9E" w:rsidP="00DD5BDE">
      <w:pPr>
        <w:tabs>
          <w:tab w:val="left" w:pos="709"/>
          <w:tab w:val="left" w:pos="851"/>
        </w:tabs>
        <w:adjustRightInd w:val="0"/>
        <w:spacing w:after="0" w:line="240" w:lineRule="auto"/>
        <w:ind w:firstLine="5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74AE7" w:rsidRPr="00DD5BDE">
        <w:rPr>
          <w:rFonts w:ascii="Times New Roman" w:hAnsi="Times New Roman"/>
          <w:sz w:val="28"/>
          <w:szCs w:val="28"/>
        </w:rPr>
        <w:t xml:space="preserve">. Настоящее решение подлежит официальному опубликованию </w:t>
      </w:r>
      <w:r w:rsidR="0049269B" w:rsidRPr="00DD5BDE">
        <w:rPr>
          <w:rFonts w:ascii="Times New Roman" w:hAnsi="Times New Roman"/>
          <w:sz w:val="28"/>
          <w:szCs w:val="28"/>
        </w:rPr>
        <w:t>в установленном порядке.</w:t>
      </w:r>
    </w:p>
    <w:p w:rsidR="003156ED" w:rsidRDefault="003156ED" w:rsidP="00DD5B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5BDE" w:rsidRPr="00683749" w:rsidRDefault="00DD5BDE" w:rsidP="00DD5B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664D" w:rsidRPr="00683749" w:rsidRDefault="00FD29E3" w:rsidP="00DD5BD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683749">
        <w:rPr>
          <w:rFonts w:ascii="Times New Roman" w:hAnsi="Times New Roman"/>
          <w:b/>
          <w:sz w:val="28"/>
          <w:szCs w:val="28"/>
        </w:rPr>
        <w:t>ВрИП</w:t>
      </w:r>
      <w:proofErr w:type="spellEnd"/>
      <w:r w:rsidRPr="00683749">
        <w:rPr>
          <w:rFonts w:ascii="Times New Roman" w:hAnsi="Times New Roman"/>
          <w:b/>
          <w:sz w:val="28"/>
          <w:szCs w:val="28"/>
        </w:rPr>
        <w:t xml:space="preserve"> </w:t>
      </w:r>
      <w:r w:rsidR="00F60D4D" w:rsidRPr="00683749">
        <w:rPr>
          <w:rFonts w:ascii="Times New Roman" w:hAnsi="Times New Roman"/>
          <w:b/>
          <w:sz w:val="28"/>
          <w:szCs w:val="28"/>
        </w:rPr>
        <w:t>Глав</w:t>
      </w:r>
      <w:r w:rsidRPr="00683749">
        <w:rPr>
          <w:rFonts w:ascii="Times New Roman" w:hAnsi="Times New Roman"/>
          <w:b/>
          <w:sz w:val="28"/>
          <w:szCs w:val="28"/>
        </w:rPr>
        <w:t>ы</w:t>
      </w:r>
      <w:r w:rsidR="00F60D4D" w:rsidRPr="00683749">
        <w:rPr>
          <w:rFonts w:ascii="Times New Roman" w:hAnsi="Times New Roman"/>
          <w:b/>
          <w:sz w:val="28"/>
          <w:szCs w:val="28"/>
        </w:rPr>
        <w:t xml:space="preserve"> МО «Урдомское»</w:t>
      </w:r>
      <w:r w:rsidR="0068279B" w:rsidRPr="00683749">
        <w:rPr>
          <w:rFonts w:ascii="Times New Roman" w:hAnsi="Times New Roman"/>
          <w:b/>
          <w:sz w:val="28"/>
          <w:szCs w:val="28"/>
        </w:rPr>
        <w:tab/>
      </w:r>
      <w:r w:rsidR="0068279B" w:rsidRPr="00683749">
        <w:rPr>
          <w:rFonts w:ascii="Times New Roman" w:hAnsi="Times New Roman"/>
          <w:b/>
          <w:sz w:val="28"/>
          <w:szCs w:val="28"/>
        </w:rPr>
        <w:tab/>
      </w:r>
      <w:r w:rsidR="0068279B" w:rsidRPr="00683749">
        <w:rPr>
          <w:rFonts w:ascii="Times New Roman" w:hAnsi="Times New Roman"/>
          <w:b/>
          <w:sz w:val="28"/>
          <w:szCs w:val="28"/>
        </w:rPr>
        <w:tab/>
      </w:r>
      <w:r w:rsidR="0068279B" w:rsidRPr="00683749">
        <w:rPr>
          <w:rFonts w:ascii="Times New Roman" w:hAnsi="Times New Roman"/>
          <w:b/>
          <w:sz w:val="28"/>
          <w:szCs w:val="28"/>
        </w:rPr>
        <w:tab/>
      </w:r>
      <w:r w:rsidR="0068279B" w:rsidRPr="00683749">
        <w:rPr>
          <w:rFonts w:ascii="Times New Roman" w:hAnsi="Times New Roman"/>
          <w:b/>
          <w:sz w:val="28"/>
          <w:szCs w:val="28"/>
        </w:rPr>
        <w:tab/>
      </w:r>
      <w:r w:rsidR="00B777F8" w:rsidRPr="00683749">
        <w:rPr>
          <w:rFonts w:ascii="Times New Roman" w:hAnsi="Times New Roman"/>
          <w:b/>
          <w:sz w:val="28"/>
          <w:szCs w:val="28"/>
        </w:rPr>
        <w:t xml:space="preserve">    </w:t>
      </w:r>
      <w:r w:rsidR="00683749">
        <w:rPr>
          <w:rFonts w:ascii="Times New Roman" w:hAnsi="Times New Roman"/>
          <w:b/>
          <w:sz w:val="28"/>
          <w:szCs w:val="28"/>
        </w:rPr>
        <w:t xml:space="preserve">        </w:t>
      </w:r>
      <w:r w:rsidR="00B777F8" w:rsidRPr="00683749">
        <w:rPr>
          <w:rFonts w:ascii="Times New Roman" w:hAnsi="Times New Roman"/>
          <w:b/>
          <w:sz w:val="28"/>
          <w:szCs w:val="28"/>
        </w:rPr>
        <w:t xml:space="preserve">     </w:t>
      </w:r>
      <w:r w:rsidR="0049269B" w:rsidRPr="00683749">
        <w:rPr>
          <w:rFonts w:ascii="Times New Roman" w:hAnsi="Times New Roman"/>
          <w:b/>
          <w:sz w:val="28"/>
          <w:szCs w:val="28"/>
        </w:rPr>
        <w:t>С.</w:t>
      </w:r>
      <w:r w:rsidRPr="00683749">
        <w:rPr>
          <w:rFonts w:ascii="Times New Roman" w:hAnsi="Times New Roman"/>
          <w:b/>
          <w:sz w:val="28"/>
          <w:szCs w:val="28"/>
        </w:rPr>
        <w:t>А</w:t>
      </w:r>
      <w:r w:rsidR="0049269B" w:rsidRPr="00683749">
        <w:rPr>
          <w:rFonts w:ascii="Times New Roman" w:hAnsi="Times New Roman"/>
          <w:b/>
          <w:sz w:val="28"/>
          <w:szCs w:val="28"/>
        </w:rPr>
        <w:t xml:space="preserve">. </w:t>
      </w:r>
      <w:r w:rsidRPr="00683749">
        <w:rPr>
          <w:rFonts w:ascii="Times New Roman" w:hAnsi="Times New Roman"/>
          <w:b/>
          <w:sz w:val="28"/>
          <w:szCs w:val="28"/>
        </w:rPr>
        <w:t>Быко</w:t>
      </w:r>
      <w:r w:rsidR="0049269B" w:rsidRPr="00683749">
        <w:rPr>
          <w:rFonts w:ascii="Times New Roman" w:hAnsi="Times New Roman"/>
          <w:b/>
          <w:sz w:val="28"/>
          <w:szCs w:val="28"/>
        </w:rPr>
        <w:t>в</w:t>
      </w:r>
    </w:p>
    <w:p w:rsidR="0038479E" w:rsidRPr="00683749" w:rsidRDefault="0038479E" w:rsidP="00DD5BD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A5944" w:rsidRPr="00683749" w:rsidRDefault="00463D0F" w:rsidP="00DD5BD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И.О. </w:t>
      </w:r>
      <w:r w:rsidR="0068279B" w:rsidRPr="00683749">
        <w:rPr>
          <w:rFonts w:ascii="Times New Roman" w:hAnsi="Times New Roman"/>
          <w:b/>
          <w:sz w:val="28"/>
          <w:szCs w:val="28"/>
        </w:rPr>
        <w:t>Председател</w:t>
      </w:r>
      <w:r>
        <w:rPr>
          <w:rFonts w:ascii="Times New Roman" w:hAnsi="Times New Roman"/>
          <w:b/>
          <w:sz w:val="28"/>
          <w:szCs w:val="28"/>
        </w:rPr>
        <w:t>я</w:t>
      </w:r>
      <w:r w:rsidR="0068279B" w:rsidRPr="00683749">
        <w:rPr>
          <w:rFonts w:ascii="Times New Roman" w:hAnsi="Times New Roman"/>
          <w:b/>
          <w:sz w:val="28"/>
          <w:szCs w:val="28"/>
        </w:rPr>
        <w:t xml:space="preserve"> Совета депутатов </w:t>
      </w:r>
    </w:p>
    <w:p w:rsidR="00DA5944" w:rsidRPr="00683749" w:rsidRDefault="0068279B" w:rsidP="00DD5BD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83749">
        <w:rPr>
          <w:rFonts w:ascii="Times New Roman" w:hAnsi="Times New Roman"/>
          <w:b/>
          <w:sz w:val="28"/>
          <w:szCs w:val="28"/>
        </w:rPr>
        <w:t xml:space="preserve">МО «Урдомское» </w:t>
      </w:r>
      <w:r w:rsidRPr="00683749">
        <w:rPr>
          <w:rFonts w:ascii="Times New Roman" w:hAnsi="Times New Roman"/>
          <w:b/>
          <w:sz w:val="28"/>
          <w:szCs w:val="28"/>
        </w:rPr>
        <w:tab/>
      </w:r>
      <w:r w:rsidRPr="00683749">
        <w:rPr>
          <w:rFonts w:ascii="Times New Roman" w:hAnsi="Times New Roman"/>
          <w:b/>
          <w:sz w:val="28"/>
          <w:szCs w:val="28"/>
        </w:rPr>
        <w:tab/>
      </w:r>
      <w:r w:rsidRPr="00683749">
        <w:rPr>
          <w:rFonts w:ascii="Times New Roman" w:hAnsi="Times New Roman"/>
          <w:b/>
          <w:sz w:val="28"/>
          <w:szCs w:val="28"/>
        </w:rPr>
        <w:tab/>
      </w:r>
      <w:r w:rsidRPr="00683749">
        <w:rPr>
          <w:rFonts w:ascii="Times New Roman" w:hAnsi="Times New Roman"/>
          <w:b/>
          <w:sz w:val="28"/>
          <w:szCs w:val="28"/>
        </w:rPr>
        <w:tab/>
      </w:r>
      <w:r w:rsidR="00FB4E60" w:rsidRPr="00683749">
        <w:rPr>
          <w:rFonts w:ascii="Times New Roman" w:hAnsi="Times New Roman"/>
          <w:b/>
          <w:sz w:val="28"/>
          <w:szCs w:val="28"/>
        </w:rPr>
        <w:tab/>
      </w:r>
      <w:r w:rsidR="00DA5944" w:rsidRPr="00683749">
        <w:rPr>
          <w:rFonts w:ascii="Times New Roman" w:hAnsi="Times New Roman"/>
          <w:b/>
          <w:sz w:val="28"/>
          <w:szCs w:val="28"/>
        </w:rPr>
        <w:t xml:space="preserve"> </w:t>
      </w:r>
      <w:r w:rsidR="00FD29E3" w:rsidRPr="00683749">
        <w:rPr>
          <w:rFonts w:ascii="Times New Roman" w:hAnsi="Times New Roman"/>
          <w:b/>
          <w:sz w:val="28"/>
          <w:szCs w:val="28"/>
        </w:rPr>
        <w:tab/>
      </w:r>
      <w:r w:rsidR="00FD29E3" w:rsidRPr="00683749">
        <w:rPr>
          <w:rFonts w:ascii="Times New Roman" w:hAnsi="Times New Roman"/>
          <w:b/>
          <w:sz w:val="28"/>
          <w:szCs w:val="28"/>
        </w:rPr>
        <w:tab/>
      </w:r>
      <w:r w:rsidR="00683749">
        <w:rPr>
          <w:rFonts w:ascii="Times New Roman" w:hAnsi="Times New Roman"/>
          <w:b/>
          <w:sz w:val="28"/>
          <w:szCs w:val="28"/>
        </w:rPr>
        <w:t xml:space="preserve">       </w:t>
      </w:r>
      <w:r w:rsidR="00B777F8" w:rsidRPr="00683749">
        <w:rPr>
          <w:rFonts w:ascii="Times New Roman" w:hAnsi="Times New Roman"/>
          <w:b/>
          <w:sz w:val="28"/>
          <w:szCs w:val="28"/>
        </w:rPr>
        <w:t xml:space="preserve">      </w:t>
      </w:r>
      <w:r w:rsidR="00463D0F">
        <w:rPr>
          <w:rFonts w:ascii="Times New Roman" w:hAnsi="Times New Roman"/>
          <w:b/>
          <w:sz w:val="28"/>
          <w:szCs w:val="28"/>
        </w:rPr>
        <w:t>С</w:t>
      </w:r>
      <w:r w:rsidRPr="00683749">
        <w:rPr>
          <w:rFonts w:ascii="Times New Roman" w:hAnsi="Times New Roman"/>
          <w:b/>
          <w:sz w:val="28"/>
          <w:szCs w:val="28"/>
        </w:rPr>
        <w:t>.</w:t>
      </w:r>
      <w:r w:rsidR="00463D0F">
        <w:rPr>
          <w:rFonts w:ascii="Times New Roman" w:hAnsi="Times New Roman"/>
          <w:b/>
          <w:sz w:val="28"/>
          <w:szCs w:val="28"/>
        </w:rPr>
        <w:t>М</w:t>
      </w:r>
      <w:r w:rsidRPr="00683749">
        <w:rPr>
          <w:rFonts w:ascii="Times New Roman" w:hAnsi="Times New Roman"/>
          <w:b/>
          <w:sz w:val="28"/>
          <w:szCs w:val="28"/>
        </w:rPr>
        <w:t>.</w:t>
      </w:r>
      <w:r w:rsidR="00C83434" w:rsidRPr="00683749">
        <w:rPr>
          <w:rFonts w:ascii="Times New Roman" w:hAnsi="Times New Roman"/>
          <w:b/>
          <w:sz w:val="28"/>
          <w:szCs w:val="28"/>
        </w:rPr>
        <w:t xml:space="preserve"> </w:t>
      </w:r>
      <w:r w:rsidR="00463D0F">
        <w:rPr>
          <w:rFonts w:ascii="Times New Roman" w:hAnsi="Times New Roman"/>
          <w:b/>
          <w:sz w:val="28"/>
          <w:szCs w:val="28"/>
        </w:rPr>
        <w:t>Бабенко</w:t>
      </w:r>
    </w:p>
    <w:p w:rsidR="00DA5944" w:rsidRPr="00DD5BDE" w:rsidRDefault="00DA5944" w:rsidP="00DD5B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A5944" w:rsidRPr="00DD5BDE" w:rsidSect="00B637DB">
      <w:pgSz w:w="11906" w:h="16838"/>
      <w:pgMar w:top="426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452A9"/>
    <w:multiLevelType w:val="hybridMultilevel"/>
    <w:tmpl w:val="E63AC14E"/>
    <w:lvl w:ilvl="0" w:tplc="E2A694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D4B3137"/>
    <w:multiLevelType w:val="hybridMultilevel"/>
    <w:tmpl w:val="61A80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83650"/>
    <w:multiLevelType w:val="hybridMultilevel"/>
    <w:tmpl w:val="D77436A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D84E89"/>
    <w:multiLevelType w:val="multilevel"/>
    <w:tmpl w:val="FF5C109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22F5572D"/>
    <w:multiLevelType w:val="multilevel"/>
    <w:tmpl w:val="F844FC7E"/>
    <w:lvl w:ilvl="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2B95203C"/>
    <w:multiLevelType w:val="hybridMultilevel"/>
    <w:tmpl w:val="B890088A"/>
    <w:lvl w:ilvl="0" w:tplc="91469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10544D6"/>
    <w:multiLevelType w:val="hybridMultilevel"/>
    <w:tmpl w:val="2CF65C8E"/>
    <w:lvl w:ilvl="0" w:tplc="ABFA1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6259E2"/>
    <w:multiLevelType w:val="hybridMultilevel"/>
    <w:tmpl w:val="AAE235AA"/>
    <w:lvl w:ilvl="0" w:tplc="0AC69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467765C"/>
    <w:multiLevelType w:val="hybridMultilevel"/>
    <w:tmpl w:val="E662CF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E641BF"/>
    <w:multiLevelType w:val="hybridMultilevel"/>
    <w:tmpl w:val="C3BA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6C460B"/>
    <w:multiLevelType w:val="hybridMultilevel"/>
    <w:tmpl w:val="DECA9DFE"/>
    <w:lvl w:ilvl="0" w:tplc="74069678">
      <w:start w:val="1"/>
      <w:numFmt w:val="decimal"/>
      <w:lvlText w:val="%1."/>
      <w:lvlJc w:val="left"/>
      <w:pPr>
        <w:ind w:left="7635" w:hanging="7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5D681F23"/>
    <w:multiLevelType w:val="hybridMultilevel"/>
    <w:tmpl w:val="9A10DD76"/>
    <w:lvl w:ilvl="0" w:tplc="A7F850EE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3B512F"/>
    <w:multiLevelType w:val="hybridMultilevel"/>
    <w:tmpl w:val="123A8D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D2040D"/>
    <w:multiLevelType w:val="hybridMultilevel"/>
    <w:tmpl w:val="2CF65C8E"/>
    <w:lvl w:ilvl="0" w:tplc="ABFA1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55B29BA"/>
    <w:multiLevelType w:val="multilevel"/>
    <w:tmpl w:val="D16A8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6E3702AC"/>
    <w:multiLevelType w:val="hybridMultilevel"/>
    <w:tmpl w:val="AAE235AA"/>
    <w:lvl w:ilvl="0" w:tplc="0AC69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61D0EFB"/>
    <w:multiLevelType w:val="hybridMultilevel"/>
    <w:tmpl w:val="C3BA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835E20"/>
    <w:multiLevelType w:val="hybridMultilevel"/>
    <w:tmpl w:val="AAE235AA"/>
    <w:lvl w:ilvl="0" w:tplc="0AC69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6"/>
  </w:num>
  <w:num w:numId="3">
    <w:abstractNumId w:val="9"/>
  </w:num>
  <w:num w:numId="4">
    <w:abstractNumId w:val="13"/>
  </w:num>
  <w:num w:numId="5">
    <w:abstractNumId w:val="6"/>
  </w:num>
  <w:num w:numId="6">
    <w:abstractNumId w:val="14"/>
  </w:num>
  <w:num w:numId="7">
    <w:abstractNumId w:val="3"/>
  </w:num>
  <w:num w:numId="8">
    <w:abstractNumId w:val="7"/>
  </w:num>
  <w:num w:numId="9">
    <w:abstractNumId w:val="8"/>
  </w:num>
  <w:num w:numId="10">
    <w:abstractNumId w:val="2"/>
  </w:num>
  <w:num w:numId="11">
    <w:abstractNumId w:val="15"/>
  </w:num>
  <w:num w:numId="12">
    <w:abstractNumId w:val="17"/>
  </w:num>
  <w:num w:numId="13">
    <w:abstractNumId w:val="12"/>
  </w:num>
  <w:num w:numId="14">
    <w:abstractNumId w:val="10"/>
  </w:num>
  <w:num w:numId="15">
    <w:abstractNumId w:val="5"/>
  </w:num>
  <w:num w:numId="16">
    <w:abstractNumId w:val="4"/>
  </w:num>
  <w:num w:numId="17">
    <w:abstractNumId w:val="11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0E7F89"/>
    <w:rsid w:val="00000BEA"/>
    <w:rsid w:val="00004197"/>
    <w:rsid w:val="00027E0F"/>
    <w:rsid w:val="0004553B"/>
    <w:rsid w:val="00084E5B"/>
    <w:rsid w:val="00093C91"/>
    <w:rsid w:val="00095422"/>
    <w:rsid w:val="000C7416"/>
    <w:rsid w:val="000E0024"/>
    <w:rsid w:val="000E05A4"/>
    <w:rsid w:val="000E132E"/>
    <w:rsid w:val="000E72B7"/>
    <w:rsid w:val="000E7F89"/>
    <w:rsid w:val="00103FE7"/>
    <w:rsid w:val="00107774"/>
    <w:rsid w:val="001101F9"/>
    <w:rsid w:val="00112582"/>
    <w:rsid w:val="0011664D"/>
    <w:rsid w:val="00126D0B"/>
    <w:rsid w:val="001428A8"/>
    <w:rsid w:val="00166A85"/>
    <w:rsid w:val="00175A9B"/>
    <w:rsid w:val="001A6618"/>
    <w:rsid w:val="001C2A18"/>
    <w:rsid w:val="001D5973"/>
    <w:rsid w:val="001E4DE0"/>
    <w:rsid w:val="001E7CF1"/>
    <w:rsid w:val="0020716B"/>
    <w:rsid w:val="00234079"/>
    <w:rsid w:val="00251CB9"/>
    <w:rsid w:val="002562C2"/>
    <w:rsid w:val="00257D6F"/>
    <w:rsid w:val="00266CBB"/>
    <w:rsid w:val="002C01F7"/>
    <w:rsid w:val="002C699A"/>
    <w:rsid w:val="002D31A1"/>
    <w:rsid w:val="002F1A66"/>
    <w:rsid w:val="003156ED"/>
    <w:rsid w:val="003212C7"/>
    <w:rsid w:val="003301E3"/>
    <w:rsid w:val="00335BCA"/>
    <w:rsid w:val="0036668D"/>
    <w:rsid w:val="0038479E"/>
    <w:rsid w:val="003B03B8"/>
    <w:rsid w:val="003B4488"/>
    <w:rsid w:val="003E4497"/>
    <w:rsid w:val="003F5816"/>
    <w:rsid w:val="003F62EC"/>
    <w:rsid w:val="00407A9F"/>
    <w:rsid w:val="004258DB"/>
    <w:rsid w:val="0044059F"/>
    <w:rsid w:val="004463AE"/>
    <w:rsid w:val="00455D8D"/>
    <w:rsid w:val="00463D0F"/>
    <w:rsid w:val="0049269B"/>
    <w:rsid w:val="004A1357"/>
    <w:rsid w:val="004A793B"/>
    <w:rsid w:val="004E73FA"/>
    <w:rsid w:val="004F02EA"/>
    <w:rsid w:val="005029D7"/>
    <w:rsid w:val="005101AF"/>
    <w:rsid w:val="00514CF6"/>
    <w:rsid w:val="005167CC"/>
    <w:rsid w:val="00522199"/>
    <w:rsid w:val="00526903"/>
    <w:rsid w:val="00537AC2"/>
    <w:rsid w:val="005406F8"/>
    <w:rsid w:val="005424F1"/>
    <w:rsid w:val="005501C1"/>
    <w:rsid w:val="00572794"/>
    <w:rsid w:val="005747BA"/>
    <w:rsid w:val="00574AE7"/>
    <w:rsid w:val="00593D60"/>
    <w:rsid w:val="00593ED6"/>
    <w:rsid w:val="005B0748"/>
    <w:rsid w:val="005B07AF"/>
    <w:rsid w:val="005B42F4"/>
    <w:rsid w:val="005D0851"/>
    <w:rsid w:val="005E0181"/>
    <w:rsid w:val="005F704F"/>
    <w:rsid w:val="0060302F"/>
    <w:rsid w:val="006113B5"/>
    <w:rsid w:val="00625A17"/>
    <w:rsid w:val="0068279B"/>
    <w:rsid w:val="00683749"/>
    <w:rsid w:val="006840A5"/>
    <w:rsid w:val="006940C4"/>
    <w:rsid w:val="00695444"/>
    <w:rsid w:val="006B6D7F"/>
    <w:rsid w:val="006D7B15"/>
    <w:rsid w:val="006F1352"/>
    <w:rsid w:val="00701725"/>
    <w:rsid w:val="00706B1D"/>
    <w:rsid w:val="0072276A"/>
    <w:rsid w:val="007251DB"/>
    <w:rsid w:val="0073169D"/>
    <w:rsid w:val="00732B29"/>
    <w:rsid w:val="00734AE2"/>
    <w:rsid w:val="00743649"/>
    <w:rsid w:val="007534AC"/>
    <w:rsid w:val="00753894"/>
    <w:rsid w:val="007631E5"/>
    <w:rsid w:val="0078223E"/>
    <w:rsid w:val="007941B3"/>
    <w:rsid w:val="007A3E9E"/>
    <w:rsid w:val="007B671E"/>
    <w:rsid w:val="007D2865"/>
    <w:rsid w:val="007D6E73"/>
    <w:rsid w:val="0080557B"/>
    <w:rsid w:val="00822845"/>
    <w:rsid w:val="0082284A"/>
    <w:rsid w:val="0085695F"/>
    <w:rsid w:val="00860965"/>
    <w:rsid w:val="00872AF9"/>
    <w:rsid w:val="008857FC"/>
    <w:rsid w:val="008865C8"/>
    <w:rsid w:val="008A1418"/>
    <w:rsid w:val="008C64F3"/>
    <w:rsid w:val="008C6911"/>
    <w:rsid w:val="008D07DB"/>
    <w:rsid w:val="0091123B"/>
    <w:rsid w:val="00911915"/>
    <w:rsid w:val="00916C27"/>
    <w:rsid w:val="00924026"/>
    <w:rsid w:val="00931D2F"/>
    <w:rsid w:val="00932BF0"/>
    <w:rsid w:val="009331AC"/>
    <w:rsid w:val="00936F02"/>
    <w:rsid w:val="0096079E"/>
    <w:rsid w:val="009819E9"/>
    <w:rsid w:val="0099637E"/>
    <w:rsid w:val="009B0E1C"/>
    <w:rsid w:val="009B1A38"/>
    <w:rsid w:val="009B5BCD"/>
    <w:rsid w:val="009C453C"/>
    <w:rsid w:val="009D67A2"/>
    <w:rsid w:val="009F0981"/>
    <w:rsid w:val="00A23573"/>
    <w:rsid w:val="00A25DF3"/>
    <w:rsid w:val="00A27F8F"/>
    <w:rsid w:val="00A365EB"/>
    <w:rsid w:val="00A47D3F"/>
    <w:rsid w:val="00A733B9"/>
    <w:rsid w:val="00A87CFC"/>
    <w:rsid w:val="00AC3A90"/>
    <w:rsid w:val="00AC7276"/>
    <w:rsid w:val="00AD0653"/>
    <w:rsid w:val="00AD55C9"/>
    <w:rsid w:val="00AD6AA2"/>
    <w:rsid w:val="00AD7B84"/>
    <w:rsid w:val="00AF0779"/>
    <w:rsid w:val="00AF4228"/>
    <w:rsid w:val="00AF7B88"/>
    <w:rsid w:val="00B2404F"/>
    <w:rsid w:val="00B27AB7"/>
    <w:rsid w:val="00B3024D"/>
    <w:rsid w:val="00B347F6"/>
    <w:rsid w:val="00B60B53"/>
    <w:rsid w:val="00B637DB"/>
    <w:rsid w:val="00B777F8"/>
    <w:rsid w:val="00BB6EDF"/>
    <w:rsid w:val="00BB7965"/>
    <w:rsid w:val="00BD1F90"/>
    <w:rsid w:val="00BF13A1"/>
    <w:rsid w:val="00BF20FD"/>
    <w:rsid w:val="00C02595"/>
    <w:rsid w:val="00C02B0A"/>
    <w:rsid w:val="00C0763A"/>
    <w:rsid w:val="00C122FC"/>
    <w:rsid w:val="00C34A51"/>
    <w:rsid w:val="00C51ABD"/>
    <w:rsid w:val="00C61268"/>
    <w:rsid w:val="00C76991"/>
    <w:rsid w:val="00C8126D"/>
    <w:rsid w:val="00C83434"/>
    <w:rsid w:val="00C92A10"/>
    <w:rsid w:val="00CA07E1"/>
    <w:rsid w:val="00CB0E39"/>
    <w:rsid w:val="00CD5FB1"/>
    <w:rsid w:val="00CF0BC6"/>
    <w:rsid w:val="00D11AB1"/>
    <w:rsid w:val="00D30DC8"/>
    <w:rsid w:val="00D44C24"/>
    <w:rsid w:val="00D516CB"/>
    <w:rsid w:val="00D639A1"/>
    <w:rsid w:val="00D734E6"/>
    <w:rsid w:val="00D77427"/>
    <w:rsid w:val="00D777E2"/>
    <w:rsid w:val="00DA4D04"/>
    <w:rsid w:val="00DA5944"/>
    <w:rsid w:val="00DB62CF"/>
    <w:rsid w:val="00DD5BDE"/>
    <w:rsid w:val="00DE24C6"/>
    <w:rsid w:val="00DE629E"/>
    <w:rsid w:val="00DF4FE7"/>
    <w:rsid w:val="00E32721"/>
    <w:rsid w:val="00E36D01"/>
    <w:rsid w:val="00E40F0B"/>
    <w:rsid w:val="00E679F5"/>
    <w:rsid w:val="00E77007"/>
    <w:rsid w:val="00E94DE7"/>
    <w:rsid w:val="00ED2231"/>
    <w:rsid w:val="00ED51EE"/>
    <w:rsid w:val="00ED79B9"/>
    <w:rsid w:val="00F06E32"/>
    <w:rsid w:val="00F10A67"/>
    <w:rsid w:val="00F559AF"/>
    <w:rsid w:val="00F60D4D"/>
    <w:rsid w:val="00F84704"/>
    <w:rsid w:val="00FA4D6F"/>
    <w:rsid w:val="00FA6575"/>
    <w:rsid w:val="00FA7391"/>
    <w:rsid w:val="00FB4E60"/>
    <w:rsid w:val="00FD29E3"/>
    <w:rsid w:val="00FD2AAF"/>
    <w:rsid w:val="00FD342F"/>
    <w:rsid w:val="00FD3A73"/>
    <w:rsid w:val="00FF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9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7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58DB"/>
    <w:p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258DB"/>
    <w:rPr>
      <w:rFonts w:ascii="Times New Roman" w:eastAsia="Times New Roman" w:hAnsi="Times New Roman"/>
      <w:sz w:val="26"/>
    </w:rPr>
  </w:style>
  <w:style w:type="table" w:styleId="a5">
    <w:name w:val="Table Grid"/>
    <w:basedOn w:val="a1"/>
    <w:uiPriority w:val="59"/>
    <w:rsid w:val="00000BE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32BF0"/>
    <w:pPr>
      <w:ind w:left="720"/>
      <w:contextualSpacing/>
    </w:pPr>
  </w:style>
  <w:style w:type="paragraph" w:customStyle="1" w:styleId="a7">
    <w:name w:val="Прижатый влево"/>
    <w:basedOn w:val="a"/>
    <w:next w:val="a"/>
    <w:uiPriority w:val="99"/>
    <w:rsid w:val="00335B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857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B2404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1287</CharactersWithSpaces>
  <SharedDoc>false</SharedDoc>
  <HLinks>
    <vt:vector size="6" baseType="variant">
      <vt:variant>
        <vt:i4>7077981</vt:i4>
      </vt:variant>
      <vt:variant>
        <vt:i4>0</vt:i4>
      </vt:variant>
      <vt:variant>
        <vt:i4>0</vt:i4>
      </vt:variant>
      <vt:variant>
        <vt:i4>5</vt:i4>
      </vt:variant>
      <vt:variant>
        <vt:lpwstr>../../../../1/Мои документы/Совет депутов 2005/sobranie/ustav.htm</vt:lpwstr>
      </vt:variant>
      <vt:variant>
        <vt:lpwstr>st14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SekretarSD</cp:lastModifiedBy>
  <cp:revision>15</cp:revision>
  <cp:lastPrinted>2024-10-14T07:32:00Z</cp:lastPrinted>
  <dcterms:created xsi:type="dcterms:W3CDTF">2025-12-04T11:05:00Z</dcterms:created>
  <dcterms:modified xsi:type="dcterms:W3CDTF">2025-12-29T08:01:00Z</dcterms:modified>
</cp:coreProperties>
</file>