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54279">
        <w:rPr>
          <w:b w:val="0"/>
        </w:rPr>
        <w:t>0</w:t>
      </w:r>
      <w:r w:rsidR="00C00474">
        <w:rPr>
          <w:b w:val="0"/>
        </w:rPr>
        <w:t>6</w:t>
      </w:r>
      <w:r w:rsidR="00964C1B">
        <w:rPr>
          <w:b w:val="0"/>
        </w:rPr>
        <w:t xml:space="preserve"> </w:t>
      </w:r>
      <w:r w:rsidR="00281377">
        <w:rPr>
          <w:b w:val="0"/>
        </w:rPr>
        <w:t>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E06506">
        <w:rPr>
          <w:b w:val="0"/>
        </w:rPr>
        <w:t>5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C00474">
        <w:rPr>
          <w:b w:val="0"/>
        </w:rPr>
        <w:t>73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281377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281377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 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281377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281377" w:rsidRPr="008708FC">
        <w:rPr>
          <w:sz w:val="28"/>
          <w:szCs w:val="28"/>
        </w:rPr>
        <w:t>Приказ</w:t>
      </w:r>
      <w:r w:rsidR="00281377">
        <w:rPr>
          <w:sz w:val="28"/>
          <w:szCs w:val="28"/>
        </w:rPr>
        <w:t>ом</w:t>
      </w:r>
      <w:r w:rsidR="00281377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281377">
        <w:rPr>
          <w:sz w:val="28"/>
          <w:szCs w:val="28"/>
        </w:rPr>
        <w:t>ода</w:t>
      </w:r>
      <w:r w:rsidR="00281377" w:rsidRPr="008708FC">
        <w:rPr>
          <w:sz w:val="28"/>
          <w:szCs w:val="28"/>
        </w:rPr>
        <w:t xml:space="preserve"> </w:t>
      </w:r>
      <w:r w:rsidR="00281377">
        <w:rPr>
          <w:sz w:val="28"/>
          <w:szCs w:val="28"/>
        </w:rPr>
        <w:t>№</w:t>
      </w:r>
      <w:r w:rsidR="00281377" w:rsidRPr="008708FC">
        <w:rPr>
          <w:sz w:val="28"/>
          <w:szCs w:val="28"/>
        </w:rPr>
        <w:t> </w:t>
      </w:r>
      <w:proofErr w:type="gramStart"/>
      <w:r w:rsidR="00281377" w:rsidRPr="008708FC">
        <w:rPr>
          <w:sz w:val="28"/>
          <w:szCs w:val="28"/>
        </w:rPr>
        <w:t>П</w:t>
      </w:r>
      <w:proofErr w:type="gramEnd"/>
      <w:r w:rsidR="00281377" w:rsidRPr="008708FC">
        <w:rPr>
          <w:sz w:val="28"/>
          <w:szCs w:val="28"/>
        </w:rPr>
        <w:t>/0412</w:t>
      </w:r>
      <w:r w:rsidR="00281377">
        <w:rPr>
          <w:sz w:val="28"/>
          <w:szCs w:val="28"/>
        </w:rPr>
        <w:t xml:space="preserve">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281377">
        <w:rPr>
          <w:sz w:val="28"/>
          <w:szCs w:val="28"/>
        </w:rPr>
        <w:t xml:space="preserve"> (в ред.</w:t>
      </w:r>
      <w:r w:rsidR="00281377" w:rsidRPr="00281377">
        <w:rPr>
          <w:bCs/>
          <w:sz w:val="28"/>
          <w:szCs w:val="28"/>
        </w:rPr>
        <w:t xml:space="preserve"> </w:t>
      </w:r>
      <w:r w:rsidR="00281377" w:rsidRPr="00AF4950">
        <w:rPr>
          <w:bCs/>
          <w:sz w:val="28"/>
          <w:szCs w:val="28"/>
        </w:rPr>
        <w:t xml:space="preserve">в ред. с </w:t>
      </w:r>
      <w:proofErr w:type="spellStart"/>
      <w:r w:rsidR="00281377" w:rsidRPr="00AF4950">
        <w:rPr>
          <w:bCs/>
          <w:sz w:val="28"/>
          <w:szCs w:val="28"/>
        </w:rPr>
        <w:t>изм</w:t>
      </w:r>
      <w:proofErr w:type="spellEnd"/>
      <w:r w:rsidR="00281377" w:rsidRPr="00AF4950">
        <w:rPr>
          <w:bCs/>
          <w:sz w:val="28"/>
          <w:szCs w:val="28"/>
        </w:rPr>
        <w:t xml:space="preserve">. </w:t>
      </w:r>
      <w:r w:rsidR="00281377" w:rsidRPr="008C67C0">
        <w:rPr>
          <w:bCs/>
          <w:sz w:val="28"/>
          <w:szCs w:val="28"/>
        </w:rPr>
        <w:t xml:space="preserve"> от 5 мая 2025 г. № 26-п</w:t>
      </w:r>
      <w:r w:rsidR="00281377">
        <w:rPr>
          <w:bCs/>
          <w:sz w:val="28"/>
          <w:szCs w:val="28"/>
        </w:rPr>
        <w:t>)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281377" w:rsidRPr="00281377" w:rsidRDefault="004F7566" w:rsidP="00281377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</w:t>
      </w:r>
      <w:r w:rsidR="00281377">
        <w:rPr>
          <w:sz w:val="28"/>
          <w:szCs w:val="28"/>
        </w:rPr>
        <w:t>010114</w:t>
      </w:r>
      <w:r w:rsidR="00964C1B">
        <w:rPr>
          <w:sz w:val="28"/>
          <w:szCs w:val="28"/>
        </w:rPr>
        <w:t>:</w:t>
      </w:r>
      <w:r w:rsidR="00281377">
        <w:rPr>
          <w:sz w:val="28"/>
          <w:szCs w:val="28"/>
        </w:rPr>
        <w:t>965</w:t>
      </w:r>
      <w:r w:rsidR="00964C1B">
        <w:rPr>
          <w:sz w:val="28"/>
          <w:szCs w:val="28"/>
        </w:rPr>
        <w:t xml:space="preserve"> площадью </w:t>
      </w:r>
      <w:r w:rsidR="00E06506" w:rsidRPr="002017D2">
        <w:rPr>
          <w:sz w:val="28"/>
          <w:szCs w:val="28"/>
        </w:rPr>
        <w:t>1</w:t>
      </w:r>
      <w:r w:rsidR="002017D2" w:rsidRPr="002017D2">
        <w:rPr>
          <w:sz w:val="28"/>
          <w:szCs w:val="28"/>
        </w:rPr>
        <w:t>592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</w:t>
      </w:r>
      <w:r w:rsidR="00281377">
        <w:rPr>
          <w:sz w:val="28"/>
          <w:szCs w:val="28"/>
        </w:rPr>
        <w:t xml:space="preserve">рабочий </w:t>
      </w:r>
      <w:r w:rsidR="00F77C87" w:rsidRPr="00F77C87">
        <w:rPr>
          <w:sz w:val="28"/>
          <w:szCs w:val="28"/>
        </w:rPr>
        <w:t xml:space="preserve">поселок </w:t>
      </w:r>
      <w:r w:rsidR="00281377">
        <w:rPr>
          <w:sz w:val="28"/>
          <w:szCs w:val="28"/>
        </w:rPr>
        <w:t>Урдома</w:t>
      </w:r>
      <w:r w:rsidR="00F77C87" w:rsidRPr="00F77C87">
        <w:rPr>
          <w:sz w:val="28"/>
          <w:szCs w:val="28"/>
        </w:rPr>
        <w:t xml:space="preserve">, улица </w:t>
      </w:r>
      <w:r w:rsidR="00281377">
        <w:rPr>
          <w:sz w:val="28"/>
          <w:szCs w:val="28"/>
        </w:rPr>
        <w:t>Молодежная</w:t>
      </w:r>
      <w:r w:rsidR="00F77C87" w:rsidRPr="00F77C87">
        <w:rPr>
          <w:sz w:val="28"/>
          <w:szCs w:val="28"/>
        </w:rPr>
        <w:t xml:space="preserve">, земельный участок </w:t>
      </w:r>
      <w:r w:rsidR="00281377">
        <w:rPr>
          <w:sz w:val="28"/>
          <w:szCs w:val="28"/>
        </w:rPr>
        <w:t>1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281377">
        <w:rPr>
          <w:sz w:val="28"/>
          <w:szCs w:val="28"/>
        </w:rPr>
        <w:t>личное подворье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281377">
        <w:rPr>
          <w:sz w:val="28"/>
          <w:szCs w:val="28"/>
        </w:rPr>
        <w:t>м</w:t>
      </w:r>
      <w:r w:rsidR="00281377" w:rsidRPr="00281377">
        <w:rPr>
          <w:sz w:val="28"/>
          <w:szCs w:val="28"/>
        </w:rPr>
        <w:t>алоэтажная многоквартирная жилая застройка</w:t>
      </w:r>
      <w:r w:rsidR="00A742B9" w:rsidRPr="00281377">
        <w:rPr>
          <w:sz w:val="28"/>
          <w:szCs w:val="28"/>
        </w:rPr>
        <w:t>»</w:t>
      </w:r>
      <w:r w:rsidR="00E0403A">
        <w:rPr>
          <w:sz w:val="28"/>
          <w:szCs w:val="28"/>
        </w:rPr>
        <w:t xml:space="preserve"> (</w:t>
      </w:r>
      <w:r w:rsidR="00A742B9" w:rsidRPr="00281377">
        <w:rPr>
          <w:sz w:val="28"/>
          <w:szCs w:val="28"/>
        </w:rPr>
        <w:t xml:space="preserve">код  вида </w:t>
      </w:r>
      <w:r w:rsidR="00436D17" w:rsidRPr="00281377">
        <w:rPr>
          <w:sz w:val="28"/>
          <w:szCs w:val="28"/>
        </w:rPr>
        <w:t>2.</w:t>
      </w:r>
      <w:r w:rsidR="00F77C87" w:rsidRPr="00281377">
        <w:rPr>
          <w:sz w:val="28"/>
          <w:szCs w:val="28"/>
        </w:rPr>
        <w:t>1</w:t>
      </w:r>
      <w:r w:rsidR="00281377">
        <w:rPr>
          <w:sz w:val="28"/>
          <w:szCs w:val="28"/>
        </w:rPr>
        <w:t>.1.</w:t>
      </w:r>
      <w:r w:rsidR="00E0403A">
        <w:rPr>
          <w:sz w:val="28"/>
          <w:szCs w:val="28"/>
        </w:rPr>
        <w:t>)</w:t>
      </w:r>
      <w:r w:rsidR="005C2DCE" w:rsidRPr="00281377">
        <w:rPr>
          <w:sz w:val="28"/>
          <w:szCs w:val="28"/>
        </w:rPr>
        <w:t xml:space="preserve">, территориальная зона: </w:t>
      </w:r>
      <w:r w:rsidR="00281377" w:rsidRPr="00281377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281377" w:rsidRPr="00281377">
        <w:rPr>
          <w:sz w:val="28"/>
          <w:szCs w:val="28"/>
        </w:rPr>
        <w:t>2</w:t>
      </w:r>
      <w:proofErr w:type="gramEnd"/>
      <w:r w:rsidR="00281377" w:rsidRPr="00281377">
        <w:rPr>
          <w:sz w:val="28"/>
          <w:szCs w:val="28"/>
        </w:rPr>
        <w:t>)</w:t>
      </w:r>
      <w:r w:rsidR="00C34050">
        <w:rPr>
          <w:sz w:val="28"/>
          <w:szCs w:val="28"/>
        </w:rPr>
        <w:t>,</w:t>
      </w:r>
      <w:r w:rsidR="006D7692">
        <w:rPr>
          <w:sz w:val="28"/>
          <w:szCs w:val="28"/>
        </w:rPr>
        <w:t xml:space="preserve"> в соответствии с фактическим размещением в его границах многоквартирного дома с кадастровым номером 29:09:010114:929</w:t>
      </w:r>
      <w:r w:rsidR="00281377">
        <w:rPr>
          <w:sz w:val="28"/>
          <w:szCs w:val="28"/>
        </w:rPr>
        <w:t>.</w:t>
      </w:r>
    </w:p>
    <w:p w:rsidR="00BD09EF" w:rsidRPr="00C34050" w:rsidRDefault="00BD09EF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Изменить разрешенное использование земельного участка с кадастровым номером 29:09:01011</w:t>
      </w:r>
      <w:r w:rsidR="00C97A9E" w:rsidRPr="00C34050">
        <w:rPr>
          <w:sz w:val="28"/>
          <w:szCs w:val="28"/>
        </w:rPr>
        <w:t>4</w:t>
      </w:r>
      <w:r w:rsidRPr="00C34050">
        <w:rPr>
          <w:sz w:val="28"/>
          <w:szCs w:val="28"/>
        </w:rPr>
        <w:t>:</w:t>
      </w:r>
      <w:r w:rsidR="00C97A9E" w:rsidRPr="00C34050">
        <w:rPr>
          <w:sz w:val="28"/>
          <w:szCs w:val="28"/>
        </w:rPr>
        <w:t>468</w:t>
      </w:r>
      <w:r w:rsidRPr="00C34050">
        <w:rPr>
          <w:sz w:val="28"/>
          <w:szCs w:val="28"/>
        </w:rPr>
        <w:t xml:space="preserve"> площадью </w:t>
      </w:r>
      <w:r w:rsidR="00C97A9E" w:rsidRPr="00C34050">
        <w:rPr>
          <w:sz w:val="28"/>
          <w:szCs w:val="28"/>
        </w:rPr>
        <w:t>2178</w:t>
      </w:r>
      <w:r w:rsidRPr="00C34050">
        <w:rPr>
          <w:sz w:val="28"/>
          <w:szCs w:val="28"/>
        </w:rPr>
        <w:t xml:space="preserve"> кв.м.,   расположенного по адресу: </w:t>
      </w:r>
      <w:proofErr w:type="gramStart"/>
      <w:r w:rsidR="00C97A9E" w:rsidRPr="00C34050">
        <w:rPr>
          <w:sz w:val="28"/>
          <w:szCs w:val="28"/>
        </w:rPr>
        <w:t>Архангельская область, Ленский район, п. Урдома, ул. Центральная, д. 9.</w:t>
      </w:r>
      <w:r w:rsidRPr="00C34050">
        <w:rPr>
          <w:sz w:val="28"/>
          <w:szCs w:val="28"/>
        </w:rPr>
        <w:t>, категория земель: земли населённых пунктов, с вида «</w:t>
      </w:r>
      <w:r w:rsidR="00C97A9E" w:rsidRPr="00C34050">
        <w:rPr>
          <w:sz w:val="28"/>
          <w:szCs w:val="28"/>
        </w:rPr>
        <w:t>для ведения личного подсобного хозяйства</w:t>
      </w:r>
      <w:r w:rsidRPr="00C34050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</w:t>
      </w:r>
      <w:proofErr w:type="gramEnd"/>
      <w:r w:rsidRPr="00C34050">
        <w:rPr>
          <w:sz w:val="28"/>
          <w:szCs w:val="28"/>
        </w:rPr>
        <w:t xml:space="preserve"> Зона застройки многоквартирными жилыми домами (Ж</w:t>
      </w:r>
      <w:proofErr w:type="gramStart"/>
      <w:r w:rsidRPr="00C34050">
        <w:rPr>
          <w:sz w:val="28"/>
          <w:szCs w:val="28"/>
        </w:rPr>
        <w:t>2</w:t>
      </w:r>
      <w:proofErr w:type="gramEnd"/>
      <w:r w:rsidRPr="00C34050">
        <w:rPr>
          <w:sz w:val="28"/>
          <w:szCs w:val="28"/>
        </w:rPr>
        <w:t>)</w:t>
      </w:r>
      <w:r w:rsidR="00C34050" w:rsidRPr="00C34050">
        <w:rPr>
          <w:sz w:val="28"/>
          <w:szCs w:val="28"/>
        </w:rPr>
        <w:t>,</w:t>
      </w:r>
      <w:r w:rsidRPr="00C34050">
        <w:rPr>
          <w:sz w:val="28"/>
          <w:szCs w:val="28"/>
        </w:rPr>
        <w:t xml:space="preserve"> в соответствии с </w:t>
      </w:r>
      <w:r w:rsidRPr="00C34050">
        <w:rPr>
          <w:sz w:val="28"/>
          <w:szCs w:val="28"/>
        </w:rPr>
        <w:lastRenderedPageBreak/>
        <w:t>фактическим размещением в его границах многоквартирного дома с кадастровым номером 29:09:010114:</w:t>
      </w:r>
      <w:r w:rsidR="00C34050" w:rsidRPr="00C34050">
        <w:rPr>
          <w:sz w:val="28"/>
          <w:szCs w:val="28"/>
        </w:rPr>
        <w:t>523.</w:t>
      </w:r>
    </w:p>
    <w:p w:rsidR="00540071" w:rsidRDefault="00540071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Изменить разрешенное использование земельного участка с кадастровым номером 29:09:</w:t>
      </w:r>
      <w:r>
        <w:rPr>
          <w:sz w:val="28"/>
          <w:szCs w:val="28"/>
        </w:rPr>
        <w:t>000000</w:t>
      </w:r>
      <w:r w:rsidRPr="00C34050">
        <w:rPr>
          <w:sz w:val="28"/>
          <w:szCs w:val="28"/>
        </w:rPr>
        <w:t>:</w:t>
      </w:r>
      <w:r>
        <w:rPr>
          <w:sz w:val="28"/>
          <w:szCs w:val="28"/>
        </w:rPr>
        <w:t>1656</w:t>
      </w:r>
      <w:r w:rsidRPr="00C34050">
        <w:rPr>
          <w:sz w:val="28"/>
          <w:szCs w:val="28"/>
        </w:rPr>
        <w:t xml:space="preserve"> площадью 21</w:t>
      </w:r>
      <w:r>
        <w:rPr>
          <w:sz w:val="28"/>
          <w:szCs w:val="28"/>
        </w:rPr>
        <w:t>20</w:t>
      </w:r>
      <w:r w:rsidRPr="00C34050">
        <w:rPr>
          <w:sz w:val="28"/>
          <w:szCs w:val="28"/>
        </w:rPr>
        <w:t xml:space="preserve"> кв.м.,   расположенного по адресу: </w:t>
      </w:r>
      <w:r w:rsidRPr="00540071">
        <w:rPr>
          <w:sz w:val="28"/>
          <w:szCs w:val="28"/>
        </w:rPr>
        <w:t>Росси</w:t>
      </w:r>
      <w:r>
        <w:rPr>
          <w:sz w:val="28"/>
          <w:szCs w:val="28"/>
        </w:rPr>
        <w:t>й</w:t>
      </w:r>
      <w:r w:rsidRPr="00540071">
        <w:rPr>
          <w:sz w:val="28"/>
          <w:szCs w:val="28"/>
        </w:rPr>
        <w:t>ская Федерация, Архангельская</w:t>
      </w:r>
      <w:r>
        <w:rPr>
          <w:sz w:val="28"/>
          <w:szCs w:val="28"/>
        </w:rPr>
        <w:t xml:space="preserve"> область</w:t>
      </w:r>
      <w:r w:rsidRPr="00540071">
        <w:rPr>
          <w:sz w:val="28"/>
          <w:szCs w:val="28"/>
        </w:rPr>
        <w:t xml:space="preserve">, </w:t>
      </w:r>
      <w:r>
        <w:rPr>
          <w:sz w:val="28"/>
          <w:szCs w:val="28"/>
        </w:rPr>
        <w:t>муниципальный р</w:t>
      </w:r>
      <w:r w:rsidRPr="00540071">
        <w:rPr>
          <w:sz w:val="28"/>
          <w:szCs w:val="28"/>
        </w:rPr>
        <w:t xml:space="preserve">айон Ленский, </w:t>
      </w:r>
      <w:r>
        <w:rPr>
          <w:sz w:val="28"/>
          <w:szCs w:val="28"/>
        </w:rPr>
        <w:t>р</w:t>
      </w:r>
      <w:r w:rsidRPr="00540071">
        <w:rPr>
          <w:sz w:val="28"/>
          <w:szCs w:val="28"/>
        </w:rPr>
        <w:t xml:space="preserve">абочий поселок Урдома, </w:t>
      </w:r>
      <w:r>
        <w:rPr>
          <w:sz w:val="28"/>
          <w:szCs w:val="28"/>
        </w:rPr>
        <w:t>у</w:t>
      </w:r>
      <w:r w:rsidRPr="00540071">
        <w:rPr>
          <w:sz w:val="28"/>
          <w:szCs w:val="28"/>
        </w:rPr>
        <w:t>лица Октябрьская, земельный участок 4</w:t>
      </w:r>
      <w:r w:rsidRPr="00C34050">
        <w:rPr>
          <w:sz w:val="28"/>
          <w:szCs w:val="28"/>
        </w:rPr>
        <w:t>, категория земель: земли населённых пунктов, с вида «</w:t>
      </w:r>
      <w:r>
        <w:rPr>
          <w:sz w:val="28"/>
          <w:szCs w:val="28"/>
        </w:rPr>
        <w:t>личное подворье</w:t>
      </w:r>
      <w:r w:rsidRPr="00C34050">
        <w:rPr>
          <w:sz w:val="28"/>
          <w:szCs w:val="28"/>
        </w:rPr>
        <w:t>» на вид: «малоэтажная многоквартирная жилая застройка» (код  вида 2.1.1.), территориальная зона: Зона застройки многоквартирными жилыми домами (Ж</w:t>
      </w:r>
      <w:proofErr w:type="gramStart"/>
      <w:r w:rsidRPr="00C34050">
        <w:rPr>
          <w:sz w:val="28"/>
          <w:szCs w:val="28"/>
        </w:rPr>
        <w:t>2</w:t>
      </w:r>
      <w:proofErr w:type="gramEnd"/>
      <w:r w:rsidRPr="00C34050">
        <w:rPr>
          <w:sz w:val="28"/>
          <w:szCs w:val="28"/>
        </w:rPr>
        <w:t>), в соответствии с фактическим размещением в его границах многоквартирного дома</w:t>
      </w:r>
      <w:r>
        <w:rPr>
          <w:sz w:val="28"/>
          <w:szCs w:val="28"/>
        </w:rPr>
        <w:t>.</w:t>
      </w:r>
    </w:p>
    <w:p w:rsidR="00B349DE" w:rsidRPr="00C34050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C34050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C34050">
        <w:rPr>
          <w:sz w:val="28"/>
          <w:szCs w:val="28"/>
        </w:rPr>
        <w:t xml:space="preserve">Постановление вступает в силу с момента его </w:t>
      </w:r>
      <w:r w:rsidR="006C19A3" w:rsidRPr="00C34050">
        <w:rPr>
          <w:sz w:val="28"/>
          <w:szCs w:val="28"/>
        </w:rPr>
        <w:t>подписания</w:t>
      </w:r>
      <w:r w:rsidRPr="00C34050">
        <w:rPr>
          <w:sz w:val="28"/>
          <w:szCs w:val="28"/>
        </w:rPr>
        <w:t>.</w:t>
      </w:r>
    </w:p>
    <w:p w:rsidR="00B349DE" w:rsidRPr="00C34050" w:rsidRDefault="00B349DE" w:rsidP="00D05F4B">
      <w:pPr>
        <w:jc w:val="both"/>
        <w:rPr>
          <w:sz w:val="28"/>
          <w:szCs w:val="28"/>
        </w:rPr>
      </w:pPr>
    </w:p>
    <w:p w:rsidR="00B349DE" w:rsidRPr="00B3305D" w:rsidRDefault="00B3305D" w:rsidP="00B349DE">
      <w:pPr>
        <w:jc w:val="both"/>
        <w:rPr>
          <w:b/>
          <w:sz w:val="28"/>
          <w:szCs w:val="28"/>
        </w:rPr>
      </w:pPr>
      <w:proofErr w:type="gramStart"/>
      <w:r w:rsidRPr="00B3305D">
        <w:rPr>
          <w:b/>
          <w:sz w:val="28"/>
          <w:szCs w:val="28"/>
        </w:rPr>
        <w:t>Исполняющий</w:t>
      </w:r>
      <w:proofErr w:type="gramEnd"/>
      <w:r w:rsidRPr="00B3305D"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 w:rsidR="00B3305D"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</w:t>
      </w:r>
      <w:r w:rsidR="00F72E56" w:rsidRPr="00C34050">
        <w:rPr>
          <w:b/>
          <w:sz w:val="28"/>
          <w:szCs w:val="28"/>
        </w:rPr>
        <w:t xml:space="preserve">         </w:t>
      </w:r>
      <w:r w:rsidRPr="00C34050">
        <w:rPr>
          <w:b/>
          <w:sz w:val="28"/>
          <w:szCs w:val="28"/>
        </w:rPr>
        <w:t xml:space="preserve">      </w:t>
      </w:r>
      <w:r w:rsidR="00B3305D">
        <w:rPr>
          <w:b/>
          <w:sz w:val="28"/>
          <w:szCs w:val="28"/>
        </w:rPr>
        <w:t xml:space="preserve">  </w:t>
      </w:r>
      <w:r w:rsidR="00F72E56" w:rsidRPr="00C34050">
        <w:rPr>
          <w:b/>
          <w:sz w:val="28"/>
          <w:szCs w:val="28"/>
        </w:rPr>
        <w:t>С.</w:t>
      </w:r>
      <w:r w:rsidR="00B3305D">
        <w:rPr>
          <w:b/>
          <w:sz w:val="28"/>
          <w:szCs w:val="28"/>
        </w:rPr>
        <w:t>А</w:t>
      </w:r>
      <w:r w:rsidR="00F72E56" w:rsidRPr="00C34050">
        <w:rPr>
          <w:b/>
          <w:sz w:val="28"/>
          <w:szCs w:val="28"/>
        </w:rPr>
        <w:t xml:space="preserve">. </w:t>
      </w:r>
      <w:proofErr w:type="spellStart"/>
      <w:r w:rsidR="00B3305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14532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4532E"/>
    <w:rsid w:val="00150B2F"/>
    <w:rsid w:val="00162C00"/>
    <w:rsid w:val="001D52B3"/>
    <w:rsid w:val="002017D2"/>
    <w:rsid w:val="00203BBA"/>
    <w:rsid w:val="0020431C"/>
    <w:rsid w:val="0021138E"/>
    <w:rsid w:val="00221E05"/>
    <w:rsid w:val="00222F5F"/>
    <w:rsid w:val="00225424"/>
    <w:rsid w:val="00244685"/>
    <w:rsid w:val="00256888"/>
    <w:rsid w:val="00281377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0071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D7692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4279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104B"/>
    <w:rsid w:val="00A742B9"/>
    <w:rsid w:val="00A812AD"/>
    <w:rsid w:val="00A82367"/>
    <w:rsid w:val="00A9267E"/>
    <w:rsid w:val="00AA0243"/>
    <w:rsid w:val="00AD1836"/>
    <w:rsid w:val="00AD4850"/>
    <w:rsid w:val="00AF3844"/>
    <w:rsid w:val="00B02E18"/>
    <w:rsid w:val="00B0339F"/>
    <w:rsid w:val="00B040E9"/>
    <w:rsid w:val="00B3305D"/>
    <w:rsid w:val="00B349DE"/>
    <w:rsid w:val="00B65AFD"/>
    <w:rsid w:val="00BD09EF"/>
    <w:rsid w:val="00BD310A"/>
    <w:rsid w:val="00C00474"/>
    <w:rsid w:val="00C3224E"/>
    <w:rsid w:val="00C34050"/>
    <w:rsid w:val="00C3678E"/>
    <w:rsid w:val="00C65BBF"/>
    <w:rsid w:val="00C961A7"/>
    <w:rsid w:val="00C97A9E"/>
    <w:rsid w:val="00CC03B3"/>
    <w:rsid w:val="00CD038F"/>
    <w:rsid w:val="00D05F4B"/>
    <w:rsid w:val="00D070CB"/>
    <w:rsid w:val="00D139B7"/>
    <w:rsid w:val="00D1434E"/>
    <w:rsid w:val="00D33731"/>
    <w:rsid w:val="00D42AE4"/>
    <w:rsid w:val="00D8267A"/>
    <w:rsid w:val="00DD60A5"/>
    <w:rsid w:val="00E0403A"/>
    <w:rsid w:val="00E06506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2025-06-09T09:11:00Z</cp:lastPrinted>
  <dcterms:created xsi:type="dcterms:W3CDTF">2017-10-09T14:49:00Z</dcterms:created>
  <dcterms:modified xsi:type="dcterms:W3CDTF">2025-06-09T09:19:00Z</dcterms:modified>
</cp:coreProperties>
</file>