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A2642C">
        <w:rPr>
          <w:b w:val="0"/>
        </w:rPr>
        <w:t>24</w:t>
      </w:r>
      <w:r w:rsidR="0004501E">
        <w:rPr>
          <w:b w:val="0"/>
        </w:rPr>
        <w:t xml:space="preserve"> </w:t>
      </w:r>
      <w:r w:rsidR="00F160E6">
        <w:rPr>
          <w:b w:val="0"/>
        </w:rPr>
        <w:t>апреля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F160E6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F160E6">
        <w:rPr>
          <w:b w:val="0"/>
        </w:rPr>
        <w:t>59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B84DCD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B84DCD">
        <w:rPr>
          <w:b/>
          <w:sz w:val="28"/>
          <w:szCs w:val="28"/>
        </w:rPr>
        <w:t>ов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B84DCD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B84DCD">
        <w:rPr>
          <w:sz w:val="28"/>
          <w:szCs w:val="28"/>
        </w:rPr>
        <w:t>следующие земельные участк</w:t>
      </w:r>
      <w:r w:rsidR="00F160E6">
        <w:rPr>
          <w:sz w:val="28"/>
          <w:szCs w:val="28"/>
        </w:rPr>
        <w:t>и</w:t>
      </w:r>
      <w:r w:rsidR="00B84DCD">
        <w:rPr>
          <w:sz w:val="28"/>
          <w:szCs w:val="28"/>
        </w:rPr>
        <w:t xml:space="preserve">: </w:t>
      </w:r>
      <w:proofErr w:type="gramEnd"/>
    </w:p>
    <w:p w:rsidR="003927AE" w:rsidRPr="005F6F53" w:rsidRDefault="005F6F53" w:rsidP="005F6F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927AE" w:rsidRPr="005F6F53">
        <w:rPr>
          <w:sz w:val="28"/>
          <w:szCs w:val="28"/>
        </w:rPr>
        <w:t>земельны</w:t>
      </w:r>
      <w:r w:rsidR="00C41D7D" w:rsidRPr="005F6F53">
        <w:rPr>
          <w:sz w:val="28"/>
          <w:szCs w:val="28"/>
        </w:rPr>
        <w:t>й</w:t>
      </w:r>
      <w:r w:rsidR="003E32B0" w:rsidRPr="005F6F53">
        <w:rPr>
          <w:sz w:val="28"/>
          <w:szCs w:val="28"/>
        </w:rPr>
        <w:t xml:space="preserve"> </w:t>
      </w:r>
      <w:r w:rsidR="003927AE" w:rsidRPr="005F6F53">
        <w:rPr>
          <w:sz w:val="28"/>
          <w:szCs w:val="28"/>
        </w:rPr>
        <w:t xml:space="preserve"> участ</w:t>
      </w:r>
      <w:r w:rsidR="00C41D7D" w:rsidRPr="005F6F53">
        <w:rPr>
          <w:sz w:val="28"/>
          <w:szCs w:val="28"/>
        </w:rPr>
        <w:t>о</w:t>
      </w:r>
      <w:r w:rsidR="003927AE" w:rsidRPr="005F6F53">
        <w:rPr>
          <w:sz w:val="28"/>
          <w:szCs w:val="28"/>
        </w:rPr>
        <w:t xml:space="preserve">к </w:t>
      </w:r>
      <w:r w:rsidR="00F160E6">
        <w:rPr>
          <w:sz w:val="28"/>
          <w:szCs w:val="28"/>
        </w:rPr>
        <w:t xml:space="preserve">с кадастровым номером </w:t>
      </w:r>
      <w:r w:rsidR="00F160E6" w:rsidRPr="00A10C75">
        <w:rPr>
          <w:sz w:val="28"/>
          <w:szCs w:val="28"/>
        </w:rPr>
        <w:t>29:09:010102:359</w:t>
      </w:r>
      <w:r w:rsidR="00F160E6">
        <w:rPr>
          <w:sz w:val="28"/>
          <w:szCs w:val="28"/>
        </w:rPr>
        <w:t xml:space="preserve">  площадью 3311 кв.м</w:t>
      </w:r>
      <w:r w:rsidR="002E1200" w:rsidRPr="005F6F53">
        <w:rPr>
          <w:sz w:val="28"/>
          <w:szCs w:val="28"/>
        </w:rPr>
        <w:t>., категори</w:t>
      </w:r>
      <w:r w:rsidR="00336578" w:rsidRPr="005F6F53">
        <w:rPr>
          <w:sz w:val="28"/>
          <w:szCs w:val="28"/>
        </w:rPr>
        <w:t>я</w:t>
      </w:r>
      <w:r w:rsidR="002E1200" w:rsidRPr="005F6F53">
        <w:rPr>
          <w:sz w:val="28"/>
          <w:szCs w:val="28"/>
        </w:rPr>
        <w:t xml:space="preserve"> з</w:t>
      </w:r>
      <w:r w:rsidR="006C7D75" w:rsidRPr="005F6F53">
        <w:rPr>
          <w:sz w:val="28"/>
          <w:szCs w:val="28"/>
        </w:rPr>
        <w:t xml:space="preserve">емель: </w:t>
      </w:r>
      <w:r w:rsidR="00F160E6">
        <w:rPr>
          <w:sz w:val="28"/>
          <w:szCs w:val="28"/>
        </w:rPr>
        <w:t>земли населенных пунктов</w:t>
      </w:r>
      <w:r w:rsidR="002A220D" w:rsidRPr="005F6F53">
        <w:rPr>
          <w:sz w:val="28"/>
          <w:szCs w:val="28"/>
        </w:rPr>
        <w:t xml:space="preserve">, </w:t>
      </w:r>
      <w:r w:rsidR="00C41D7D" w:rsidRPr="005F6F53">
        <w:rPr>
          <w:sz w:val="28"/>
          <w:szCs w:val="28"/>
        </w:rPr>
        <w:t xml:space="preserve">вид </w:t>
      </w:r>
      <w:r w:rsidR="002A220D" w:rsidRPr="005F6F53">
        <w:rPr>
          <w:sz w:val="28"/>
          <w:szCs w:val="28"/>
        </w:rPr>
        <w:t>разрешенно</w:t>
      </w:r>
      <w:r w:rsidR="00C41D7D" w:rsidRPr="005F6F53">
        <w:rPr>
          <w:sz w:val="28"/>
          <w:szCs w:val="28"/>
        </w:rPr>
        <w:t>го</w:t>
      </w:r>
      <w:r w:rsidR="002A220D" w:rsidRPr="005F6F53">
        <w:rPr>
          <w:sz w:val="28"/>
          <w:szCs w:val="28"/>
        </w:rPr>
        <w:t xml:space="preserve"> использовани</w:t>
      </w:r>
      <w:r w:rsidR="00C41D7D" w:rsidRPr="005F6F53">
        <w:rPr>
          <w:sz w:val="28"/>
          <w:szCs w:val="28"/>
        </w:rPr>
        <w:t>я</w:t>
      </w:r>
      <w:r w:rsidR="002A220D" w:rsidRPr="005F6F53">
        <w:rPr>
          <w:sz w:val="28"/>
          <w:szCs w:val="28"/>
        </w:rPr>
        <w:t xml:space="preserve">: </w:t>
      </w:r>
      <w:r w:rsidR="00F160E6">
        <w:rPr>
          <w:sz w:val="28"/>
          <w:szCs w:val="28"/>
        </w:rPr>
        <w:t>предоставление коммунальных услуг</w:t>
      </w:r>
      <w:r w:rsidRPr="005F6F53">
        <w:rPr>
          <w:sz w:val="28"/>
          <w:szCs w:val="28"/>
        </w:rPr>
        <w:t>,</w:t>
      </w:r>
    </w:p>
    <w:p w:rsidR="005F6F53" w:rsidRPr="00D47580" w:rsidRDefault="005F6F53" w:rsidP="005F6F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6C3F71" w:rsidRPr="005F6F53">
        <w:rPr>
          <w:sz w:val="28"/>
          <w:szCs w:val="28"/>
        </w:rPr>
        <w:t xml:space="preserve">земельный  участок </w:t>
      </w:r>
      <w:r w:rsidR="006C3F71">
        <w:rPr>
          <w:sz w:val="28"/>
          <w:szCs w:val="28"/>
        </w:rPr>
        <w:t xml:space="preserve">с кадастровым номером </w:t>
      </w:r>
      <w:r w:rsidR="006C3F71" w:rsidRPr="00A10C75">
        <w:rPr>
          <w:sz w:val="28"/>
          <w:szCs w:val="28"/>
        </w:rPr>
        <w:t>29:09:010102:3</w:t>
      </w:r>
      <w:r w:rsidR="006C3F71">
        <w:rPr>
          <w:sz w:val="28"/>
          <w:szCs w:val="28"/>
        </w:rPr>
        <w:t>60  площадью 2561 кв.м</w:t>
      </w:r>
      <w:r w:rsidR="006C3F71" w:rsidRPr="005F6F53">
        <w:rPr>
          <w:sz w:val="28"/>
          <w:szCs w:val="28"/>
        </w:rPr>
        <w:t xml:space="preserve">., категория земель: </w:t>
      </w:r>
      <w:r w:rsidR="006C3F71">
        <w:rPr>
          <w:sz w:val="28"/>
          <w:szCs w:val="28"/>
        </w:rPr>
        <w:t>земли населенных пунктов</w:t>
      </w:r>
      <w:r w:rsidR="006C3F71" w:rsidRPr="005F6F53">
        <w:rPr>
          <w:sz w:val="28"/>
          <w:szCs w:val="28"/>
        </w:rPr>
        <w:t xml:space="preserve">, вид разрешенного использования: </w:t>
      </w:r>
      <w:r w:rsidR="006C3F71">
        <w:rPr>
          <w:sz w:val="28"/>
          <w:szCs w:val="28"/>
        </w:rPr>
        <w:t>предоставление коммунальных услуг</w:t>
      </w:r>
      <w:r w:rsidRPr="00D47580">
        <w:rPr>
          <w:sz w:val="28"/>
          <w:szCs w:val="28"/>
        </w:rPr>
        <w:t>,</w:t>
      </w:r>
    </w:p>
    <w:p w:rsidR="005F6F53" w:rsidRDefault="005F6F53" w:rsidP="005F6F53">
      <w:pPr>
        <w:ind w:firstLine="709"/>
        <w:jc w:val="both"/>
        <w:rPr>
          <w:sz w:val="28"/>
          <w:szCs w:val="28"/>
        </w:rPr>
      </w:pPr>
      <w:r w:rsidRPr="00D47580">
        <w:rPr>
          <w:sz w:val="28"/>
          <w:szCs w:val="28"/>
        </w:rPr>
        <w:t xml:space="preserve">3) </w:t>
      </w:r>
      <w:r w:rsidR="006C3F71" w:rsidRPr="005F6F53">
        <w:rPr>
          <w:sz w:val="28"/>
          <w:szCs w:val="28"/>
        </w:rPr>
        <w:t xml:space="preserve">земельный  участок </w:t>
      </w:r>
      <w:r w:rsidR="006C3F71">
        <w:rPr>
          <w:sz w:val="28"/>
          <w:szCs w:val="28"/>
        </w:rPr>
        <w:t xml:space="preserve">с кадастровым номером </w:t>
      </w:r>
      <w:r w:rsidR="006C3F71" w:rsidRPr="00A10C75">
        <w:rPr>
          <w:sz w:val="28"/>
          <w:szCs w:val="28"/>
        </w:rPr>
        <w:t>29:09:010102:3</w:t>
      </w:r>
      <w:r w:rsidR="006C3F71">
        <w:rPr>
          <w:sz w:val="28"/>
          <w:szCs w:val="28"/>
        </w:rPr>
        <w:t>61  площадью 3148 кв.м</w:t>
      </w:r>
      <w:r w:rsidR="006C3F71" w:rsidRPr="005F6F53">
        <w:rPr>
          <w:sz w:val="28"/>
          <w:szCs w:val="28"/>
        </w:rPr>
        <w:t xml:space="preserve">., категория земель: </w:t>
      </w:r>
      <w:r w:rsidR="006C3F71">
        <w:rPr>
          <w:sz w:val="28"/>
          <w:szCs w:val="28"/>
        </w:rPr>
        <w:t>земли населенных пунктов</w:t>
      </w:r>
      <w:r w:rsidR="006C3F71" w:rsidRPr="005F6F53">
        <w:rPr>
          <w:sz w:val="28"/>
          <w:szCs w:val="28"/>
        </w:rPr>
        <w:t xml:space="preserve">, вид разрешенного использования: </w:t>
      </w:r>
      <w:r w:rsidR="006C3F71">
        <w:rPr>
          <w:sz w:val="28"/>
          <w:szCs w:val="28"/>
        </w:rPr>
        <w:t>предоставление коммунальных услуг</w:t>
      </w:r>
      <w:r>
        <w:rPr>
          <w:sz w:val="28"/>
          <w:szCs w:val="28"/>
        </w:rPr>
        <w:t>,</w:t>
      </w:r>
    </w:p>
    <w:p w:rsidR="005F6F53" w:rsidRDefault="005F6F53" w:rsidP="005F6F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6C3F71" w:rsidRPr="005F6F53">
        <w:rPr>
          <w:sz w:val="28"/>
          <w:szCs w:val="28"/>
        </w:rPr>
        <w:t xml:space="preserve">земельный  участок </w:t>
      </w:r>
      <w:r w:rsidR="006C3F71">
        <w:rPr>
          <w:sz w:val="28"/>
          <w:szCs w:val="28"/>
        </w:rPr>
        <w:t xml:space="preserve">с кадастровым номером </w:t>
      </w:r>
      <w:r w:rsidR="006C3F71" w:rsidRPr="00A10C75">
        <w:rPr>
          <w:sz w:val="28"/>
          <w:szCs w:val="28"/>
        </w:rPr>
        <w:t>29:09:01010</w:t>
      </w:r>
      <w:r w:rsidR="006C3F71">
        <w:rPr>
          <w:sz w:val="28"/>
          <w:szCs w:val="28"/>
        </w:rPr>
        <w:t>5</w:t>
      </w:r>
      <w:r w:rsidR="006C3F71" w:rsidRPr="00A10C75">
        <w:rPr>
          <w:sz w:val="28"/>
          <w:szCs w:val="28"/>
        </w:rPr>
        <w:t>:</w:t>
      </w:r>
      <w:r w:rsidR="006C3F71">
        <w:rPr>
          <w:sz w:val="28"/>
          <w:szCs w:val="28"/>
        </w:rPr>
        <w:t>492  площадью 2296 кв.м</w:t>
      </w:r>
      <w:r w:rsidR="006C3F71" w:rsidRPr="005F6F53">
        <w:rPr>
          <w:sz w:val="28"/>
          <w:szCs w:val="28"/>
        </w:rPr>
        <w:t xml:space="preserve">., категория земель: </w:t>
      </w:r>
      <w:r w:rsidR="006C3F71">
        <w:rPr>
          <w:sz w:val="28"/>
          <w:szCs w:val="28"/>
        </w:rPr>
        <w:t>земли населенных пунктов</w:t>
      </w:r>
      <w:r w:rsidR="006C3F71" w:rsidRPr="005F6F53">
        <w:rPr>
          <w:sz w:val="28"/>
          <w:szCs w:val="28"/>
        </w:rPr>
        <w:t xml:space="preserve">, вид разрешенного использования: </w:t>
      </w:r>
      <w:r w:rsidR="006C3F71">
        <w:rPr>
          <w:sz w:val="28"/>
          <w:szCs w:val="28"/>
        </w:rPr>
        <w:t>предоставление коммунальных услуг</w:t>
      </w:r>
      <w:r>
        <w:rPr>
          <w:sz w:val="28"/>
          <w:szCs w:val="28"/>
        </w:rPr>
        <w:t>,</w:t>
      </w:r>
    </w:p>
    <w:p w:rsidR="00A330E4" w:rsidRDefault="00A330E4" w:rsidP="00A33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6C3F71" w:rsidRPr="005F6F53">
        <w:rPr>
          <w:sz w:val="28"/>
          <w:szCs w:val="28"/>
        </w:rPr>
        <w:t xml:space="preserve">земельный  участок </w:t>
      </w:r>
      <w:r w:rsidR="006C3F71">
        <w:rPr>
          <w:sz w:val="28"/>
          <w:szCs w:val="28"/>
        </w:rPr>
        <w:t xml:space="preserve">с кадастровым номером </w:t>
      </w:r>
      <w:r w:rsidR="006C3F71" w:rsidRPr="00A10C75">
        <w:rPr>
          <w:sz w:val="28"/>
          <w:szCs w:val="28"/>
        </w:rPr>
        <w:t>29:09:01010</w:t>
      </w:r>
      <w:r w:rsidR="006C3F71">
        <w:rPr>
          <w:sz w:val="28"/>
          <w:szCs w:val="28"/>
        </w:rPr>
        <w:t>5</w:t>
      </w:r>
      <w:r w:rsidR="006C3F71" w:rsidRPr="00A10C75">
        <w:rPr>
          <w:sz w:val="28"/>
          <w:szCs w:val="28"/>
        </w:rPr>
        <w:t>:</w:t>
      </w:r>
      <w:r w:rsidR="006C3F71">
        <w:rPr>
          <w:sz w:val="28"/>
          <w:szCs w:val="28"/>
        </w:rPr>
        <w:t>62  площадью 13825 кв.м</w:t>
      </w:r>
      <w:r w:rsidR="006C3F71" w:rsidRPr="005F6F53">
        <w:rPr>
          <w:sz w:val="28"/>
          <w:szCs w:val="28"/>
        </w:rPr>
        <w:t xml:space="preserve">., категория земель: </w:t>
      </w:r>
      <w:r w:rsidR="006C3F71">
        <w:rPr>
          <w:sz w:val="28"/>
          <w:szCs w:val="28"/>
        </w:rPr>
        <w:t>земли населенных пунктов</w:t>
      </w:r>
      <w:r w:rsidR="006C3F71" w:rsidRPr="005F6F53">
        <w:rPr>
          <w:sz w:val="28"/>
          <w:szCs w:val="28"/>
        </w:rPr>
        <w:t xml:space="preserve">, вид разрешенного использования: </w:t>
      </w:r>
      <w:r w:rsidR="006C3F71">
        <w:rPr>
          <w:sz w:val="28"/>
          <w:szCs w:val="28"/>
        </w:rPr>
        <w:t>предоставление коммунальных услуг.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Pr="006C3F71" w:rsidRDefault="006C3F71" w:rsidP="00B349DE">
      <w:pPr>
        <w:jc w:val="both"/>
        <w:rPr>
          <w:b/>
          <w:sz w:val="28"/>
          <w:szCs w:val="28"/>
        </w:rPr>
      </w:pPr>
      <w:proofErr w:type="gramStart"/>
      <w:r w:rsidRPr="006C3F71">
        <w:rPr>
          <w:b/>
          <w:sz w:val="28"/>
          <w:szCs w:val="28"/>
        </w:rPr>
        <w:t>Исполняющий</w:t>
      </w:r>
      <w:proofErr w:type="gramEnd"/>
      <w:r w:rsidRPr="006C3F71">
        <w:rPr>
          <w:b/>
          <w:sz w:val="28"/>
          <w:szCs w:val="28"/>
        </w:rPr>
        <w:t xml:space="preserve"> обязанности</w:t>
      </w:r>
    </w:p>
    <w:p w:rsidR="00B349DE" w:rsidRDefault="00B349DE" w:rsidP="006C3F71">
      <w:pPr>
        <w:jc w:val="both"/>
      </w:pPr>
      <w:r w:rsidRPr="00F263DE">
        <w:rPr>
          <w:b/>
          <w:sz w:val="28"/>
          <w:szCs w:val="28"/>
        </w:rPr>
        <w:t>Глав</w:t>
      </w:r>
      <w:r w:rsidR="006C3F7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6C3F71">
        <w:rPr>
          <w:b/>
          <w:sz w:val="28"/>
          <w:szCs w:val="28"/>
        </w:rPr>
        <w:t>А</w:t>
      </w:r>
      <w:r w:rsidR="003E32B0">
        <w:rPr>
          <w:b/>
          <w:sz w:val="28"/>
          <w:szCs w:val="28"/>
        </w:rPr>
        <w:t xml:space="preserve">. </w:t>
      </w:r>
      <w:proofErr w:type="spellStart"/>
      <w:r w:rsidR="006C3F71">
        <w:rPr>
          <w:b/>
          <w:sz w:val="28"/>
          <w:szCs w:val="28"/>
        </w:rPr>
        <w:t>Бильков</w:t>
      </w:r>
      <w:proofErr w:type="spellEnd"/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86425"/>
    <w:rsid w:val="004B4A30"/>
    <w:rsid w:val="00535302"/>
    <w:rsid w:val="00566AC6"/>
    <w:rsid w:val="005C201A"/>
    <w:rsid w:val="005C6F86"/>
    <w:rsid w:val="005E7FF7"/>
    <w:rsid w:val="005F1635"/>
    <w:rsid w:val="005F6F53"/>
    <w:rsid w:val="006131D5"/>
    <w:rsid w:val="0062663E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2642C"/>
    <w:rsid w:val="00A330E4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47580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160E6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82</cp:revision>
  <cp:lastPrinted>2024-10-14T12:31:00Z</cp:lastPrinted>
  <dcterms:created xsi:type="dcterms:W3CDTF">2017-10-09T14:49:00Z</dcterms:created>
  <dcterms:modified xsi:type="dcterms:W3CDTF">2025-04-28T14:03:00Z</dcterms:modified>
</cp:coreProperties>
</file>